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84" w:rsidRPr="00A2495B" w:rsidRDefault="006A4084" w:rsidP="003600B8">
      <w:pPr>
        <w:rPr>
          <w:lang w:val="uk-UA"/>
        </w:rPr>
      </w:pPr>
      <w:r w:rsidRPr="00A2495B">
        <w:rPr>
          <w:lang w:val="uk-UA"/>
        </w:rPr>
        <w:t xml:space="preserve">                                                                    </w:t>
      </w:r>
      <w:r w:rsidR="00066040">
        <w:rPr>
          <w:lang w:val="uk-UA"/>
        </w:rPr>
        <w:t xml:space="preserve">                                                           </w:t>
      </w:r>
      <w:r w:rsidRPr="00A2495B">
        <w:rPr>
          <w:lang w:val="uk-UA"/>
        </w:rPr>
        <w:t xml:space="preserve">Додаток № </w:t>
      </w:r>
      <w:r w:rsidR="00FE7E5C">
        <w:rPr>
          <w:lang w:val="uk-UA"/>
        </w:rPr>
        <w:t>6</w:t>
      </w:r>
    </w:p>
    <w:p w:rsidR="006A4084" w:rsidRPr="00A2495B" w:rsidRDefault="006A4084" w:rsidP="00066040">
      <w:pPr>
        <w:rPr>
          <w:lang w:val="uk-UA"/>
        </w:rPr>
      </w:pPr>
      <w:r w:rsidRPr="00A2495B">
        <w:rPr>
          <w:lang w:val="uk-UA"/>
        </w:rPr>
        <w:t xml:space="preserve"> </w:t>
      </w:r>
      <w:r w:rsidR="00066040">
        <w:rPr>
          <w:lang w:val="uk-UA"/>
        </w:rPr>
        <w:t xml:space="preserve">                                                                                                 до </w:t>
      </w:r>
      <w:r w:rsidRPr="00A2495B">
        <w:rPr>
          <w:lang w:val="uk-UA"/>
        </w:rPr>
        <w:t xml:space="preserve">рішення </w:t>
      </w:r>
      <w:r w:rsidR="004E3FA8">
        <w:rPr>
          <w:lang w:val="uk-UA"/>
        </w:rPr>
        <w:t xml:space="preserve"> </w:t>
      </w:r>
      <w:r w:rsidRPr="00A2495B">
        <w:rPr>
          <w:lang w:val="uk-UA"/>
        </w:rPr>
        <w:t xml:space="preserve"> сесії </w:t>
      </w:r>
      <w:r w:rsidR="00D2775D" w:rsidRPr="00A2495B">
        <w:rPr>
          <w:lang w:val="en-US"/>
        </w:rPr>
        <w:t>V</w:t>
      </w:r>
      <w:r w:rsidR="00D2775D" w:rsidRPr="00A2495B">
        <w:rPr>
          <w:lang w:val="uk-UA"/>
        </w:rPr>
        <w:t xml:space="preserve">ІІ </w:t>
      </w:r>
      <w:r w:rsidR="00066040">
        <w:rPr>
          <w:lang w:val="uk-UA"/>
        </w:rPr>
        <w:t xml:space="preserve"> </w:t>
      </w:r>
    </w:p>
    <w:p w:rsidR="009324C4" w:rsidRPr="00FA43E9" w:rsidRDefault="003A53E5" w:rsidP="00066040">
      <w:pPr>
        <w:tabs>
          <w:tab w:val="left" w:pos="5760"/>
        </w:tabs>
        <w:rPr>
          <w:b/>
          <w:lang w:val="uk-UA"/>
        </w:rPr>
      </w:pPr>
      <w:r>
        <w:rPr>
          <w:lang w:val="uk-UA"/>
        </w:rPr>
        <w:t xml:space="preserve">                                                    </w:t>
      </w:r>
      <w:r w:rsidR="00FA43E9">
        <w:rPr>
          <w:lang w:val="uk-UA"/>
        </w:rPr>
        <w:t xml:space="preserve">              </w:t>
      </w:r>
      <w:r w:rsidR="00066040">
        <w:rPr>
          <w:lang w:val="uk-UA"/>
        </w:rPr>
        <w:t xml:space="preserve">скликання  </w:t>
      </w:r>
      <w:r w:rsidR="00066040" w:rsidRPr="00A2495B">
        <w:rPr>
          <w:lang w:val="uk-UA"/>
        </w:rPr>
        <w:t xml:space="preserve">від   </w:t>
      </w:r>
      <w:r w:rsidR="004E3FA8">
        <w:rPr>
          <w:lang w:val="uk-UA"/>
        </w:rPr>
        <w:t xml:space="preserve"> </w:t>
      </w:r>
      <w:r w:rsidR="00066040" w:rsidRPr="00A2495B">
        <w:rPr>
          <w:lang w:val="uk-UA"/>
        </w:rPr>
        <w:t xml:space="preserve">року </w:t>
      </w:r>
      <w:r w:rsidR="00066040">
        <w:rPr>
          <w:lang w:val="uk-UA"/>
        </w:rPr>
        <w:t xml:space="preserve">№ </w:t>
      </w:r>
      <w:r>
        <w:rPr>
          <w:lang w:val="uk-UA"/>
        </w:rPr>
        <w:t xml:space="preserve"> </w:t>
      </w:r>
      <w:r w:rsidR="004E3FA8">
        <w:rPr>
          <w:lang w:val="uk-UA"/>
        </w:rPr>
        <w:t xml:space="preserve"> </w:t>
      </w:r>
      <w:r w:rsidR="00FA43E9">
        <w:rPr>
          <w:lang w:val="uk-UA"/>
        </w:rPr>
        <w:t xml:space="preserve"> -</w:t>
      </w:r>
      <w:r w:rsidR="00FA43E9" w:rsidRPr="00FA43E9">
        <w:t xml:space="preserve"> </w:t>
      </w:r>
      <w:r w:rsidR="00FA43E9" w:rsidRPr="00A2495B">
        <w:rPr>
          <w:lang w:val="en-US"/>
        </w:rPr>
        <w:t>V</w:t>
      </w:r>
      <w:r w:rsidR="00FA43E9" w:rsidRPr="00A2495B">
        <w:rPr>
          <w:lang w:val="uk-UA"/>
        </w:rPr>
        <w:t>ІІ</w:t>
      </w:r>
      <w:r w:rsidR="00FA43E9">
        <w:rPr>
          <w:lang w:val="uk-UA"/>
        </w:rPr>
        <w:t xml:space="preserve">             </w:t>
      </w:r>
    </w:p>
    <w:p w:rsidR="007349C4" w:rsidRDefault="007349C4" w:rsidP="007349C4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</w:t>
      </w:r>
      <w:r w:rsidR="00227FE8" w:rsidRPr="00A2495B">
        <w:rPr>
          <w:b/>
          <w:lang w:val="uk-UA"/>
        </w:rPr>
        <w:t>С</w:t>
      </w:r>
      <w:r w:rsidR="009324C4" w:rsidRPr="00A2495B">
        <w:rPr>
          <w:b/>
          <w:lang w:val="uk-UA"/>
        </w:rPr>
        <w:t>тав</w:t>
      </w:r>
      <w:r w:rsidR="00227FE8" w:rsidRPr="00A2495B">
        <w:rPr>
          <w:b/>
          <w:lang w:val="uk-UA"/>
        </w:rPr>
        <w:t xml:space="preserve">ки </w:t>
      </w:r>
      <w:r w:rsidR="009324C4" w:rsidRPr="00A2495B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                                                                         </w:t>
      </w:r>
    </w:p>
    <w:p w:rsidR="007349C4" w:rsidRDefault="007349C4" w:rsidP="007349C4">
      <w:pPr>
        <w:tabs>
          <w:tab w:val="left" w:pos="708"/>
          <w:tab w:val="left" w:pos="1416"/>
          <w:tab w:val="left" w:pos="3015"/>
        </w:tabs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єдиного податку</w:t>
      </w:r>
    </w:p>
    <w:p w:rsidR="007349C4" w:rsidRPr="007349C4" w:rsidRDefault="007349C4" w:rsidP="007349C4">
      <w:pPr>
        <w:tabs>
          <w:tab w:val="left" w:pos="3015"/>
        </w:tabs>
        <w:rPr>
          <w:b/>
          <w:lang w:val="uk-UA"/>
        </w:rPr>
      </w:pPr>
      <w:r>
        <w:rPr>
          <w:b/>
          <w:lang w:val="uk-UA"/>
        </w:rPr>
        <w:tab/>
        <w:t>платників ІІІ та І</w:t>
      </w:r>
      <w:r w:rsidRPr="007349C4">
        <w:rPr>
          <w:b/>
          <w:lang w:val="en-US"/>
        </w:rPr>
        <w:t>V</w:t>
      </w:r>
      <w:r>
        <w:rPr>
          <w:b/>
          <w:lang w:val="uk-UA"/>
        </w:rPr>
        <w:t xml:space="preserve"> групи</w:t>
      </w:r>
    </w:p>
    <w:p w:rsidR="007349C4" w:rsidRDefault="007349C4" w:rsidP="007349C4">
      <w:pPr>
        <w:tabs>
          <w:tab w:val="left" w:pos="2580"/>
        </w:tabs>
        <w:rPr>
          <w:b/>
          <w:lang w:val="uk-UA"/>
        </w:rPr>
      </w:pPr>
    </w:p>
    <w:p w:rsidR="007349C4" w:rsidRDefault="007349C4" w:rsidP="007349C4">
      <w:pPr>
        <w:tabs>
          <w:tab w:val="left" w:pos="2985"/>
        </w:tabs>
        <w:rPr>
          <w:b/>
          <w:lang w:val="uk-UA"/>
        </w:rPr>
      </w:pPr>
    </w:p>
    <w:p w:rsidR="00E97F19" w:rsidRPr="00A2495B" w:rsidRDefault="004E3FA8" w:rsidP="00140C0F">
      <w:pPr>
        <w:rPr>
          <w:b/>
          <w:lang w:val="uk-UA"/>
        </w:rPr>
      </w:pPr>
      <w:r>
        <w:rPr>
          <w:b/>
          <w:lang w:val="uk-UA"/>
        </w:rPr>
        <w:t>Ставки встановлюються на 2021</w:t>
      </w:r>
      <w:r w:rsidR="00B91544">
        <w:rPr>
          <w:b/>
          <w:lang w:val="uk-UA"/>
        </w:rPr>
        <w:t xml:space="preserve"> рік т</w:t>
      </w:r>
      <w:r>
        <w:rPr>
          <w:b/>
          <w:lang w:val="uk-UA"/>
        </w:rPr>
        <w:t>а вводяться в дію з 1 січня 2021</w:t>
      </w:r>
      <w:r w:rsidR="00B91544">
        <w:rPr>
          <w:b/>
          <w:lang w:val="uk-UA"/>
        </w:rPr>
        <w:t xml:space="preserve"> року.</w:t>
      </w:r>
    </w:p>
    <w:p w:rsidR="00E97F19" w:rsidRPr="00A2495B" w:rsidRDefault="004944A8" w:rsidP="00E97F19">
      <w:pPr>
        <w:pStyle w:val="2"/>
        <w:shd w:val="clear" w:color="auto" w:fill="FFFFFF"/>
        <w:spacing w:before="0" w:beforeAutospacing="0" w:after="240" w:afterAutospacing="0" w:line="300" w:lineRule="atLeast"/>
        <w:textAlignment w:val="baseline"/>
        <w:rPr>
          <w:b w:val="0"/>
          <w:bCs w:val="0"/>
          <w:color w:val="555555"/>
          <w:sz w:val="24"/>
          <w:szCs w:val="24"/>
          <w:lang w:val="uk-UA"/>
        </w:rPr>
      </w:pPr>
      <w:r>
        <w:rPr>
          <w:b w:val="0"/>
          <w:bCs w:val="0"/>
          <w:color w:val="555555"/>
          <w:sz w:val="24"/>
          <w:szCs w:val="24"/>
          <w:lang w:val="uk-UA"/>
        </w:rPr>
        <w:t xml:space="preserve">      </w:t>
      </w:r>
      <w:r w:rsidR="00E97F19" w:rsidRPr="00310916">
        <w:rPr>
          <w:b w:val="0"/>
          <w:bCs w:val="0"/>
          <w:color w:val="555555"/>
          <w:sz w:val="24"/>
          <w:szCs w:val="24"/>
          <w:lang w:val="uk-UA"/>
        </w:rPr>
        <w:t>Платники єдиного податку 3 групи</w:t>
      </w:r>
      <w:r>
        <w:rPr>
          <w:b w:val="0"/>
          <w:bCs w:val="0"/>
          <w:color w:val="555555"/>
          <w:sz w:val="24"/>
          <w:szCs w:val="24"/>
          <w:lang w:val="uk-UA"/>
        </w:rPr>
        <w:t>.</w:t>
      </w:r>
    </w:p>
    <w:p w:rsidR="00E97F19" w:rsidRPr="00A2495B" w:rsidRDefault="00066040" w:rsidP="00E97F19">
      <w:pPr>
        <w:rPr>
          <w:b/>
          <w:bCs/>
          <w:color w:val="555555"/>
          <w:lang w:val="uk-UA"/>
        </w:rPr>
      </w:pPr>
      <w:r>
        <w:rPr>
          <w:lang w:val="uk-UA"/>
        </w:rPr>
        <w:t xml:space="preserve">     </w:t>
      </w:r>
      <w:r w:rsidR="00E97F19" w:rsidRPr="00A2495B">
        <w:rPr>
          <w:lang w:val="uk-UA"/>
        </w:rPr>
        <w:t xml:space="preserve">Третя група платників єдиного податку (фізичні особи-підприємці, які використовують працю працівників без обмежень, які здійснюють </w:t>
      </w:r>
      <w:proofErr w:type="spellStart"/>
      <w:r w:rsidR="00E97F19" w:rsidRPr="00A2495B">
        <w:rPr>
          <w:lang w:val="uk-UA"/>
        </w:rPr>
        <w:t>будь</w:t>
      </w:r>
      <w:r>
        <w:rPr>
          <w:lang w:val="uk-UA"/>
        </w:rPr>
        <w:t>-</w:t>
      </w:r>
      <w:proofErr w:type="spellEnd"/>
      <w:r w:rsidR="00E97F19" w:rsidRPr="00A2495B">
        <w:rPr>
          <w:lang w:val="uk-UA"/>
        </w:rPr>
        <w:t xml:space="preserve"> які види діяльності, крім тих які заборонені  для СПД, які сплачують єдиний податок</w:t>
      </w:r>
      <w:r w:rsidR="00662BB3" w:rsidRPr="00A2495B">
        <w:rPr>
          <w:lang w:val="uk-UA"/>
        </w:rPr>
        <w:t>.</w:t>
      </w:r>
    </w:p>
    <w:p w:rsidR="00662BB3" w:rsidRPr="00A2495B" w:rsidRDefault="00E97F19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 w:rsidRPr="00A2495B">
        <w:rPr>
          <w:color w:val="555555"/>
          <w:lang w:val="uk-UA"/>
        </w:rPr>
        <w:t xml:space="preserve">Для платників  єдиного податку </w:t>
      </w:r>
      <w:r w:rsidRPr="00A2495B">
        <w:rPr>
          <w:color w:val="555555"/>
        </w:rPr>
        <w:t>3-</w:t>
      </w:r>
      <w:r w:rsidRPr="00A2495B">
        <w:rPr>
          <w:color w:val="555555"/>
          <w:lang w:val="uk-UA"/>
        </w:rPr>
        <w:t xml:space="preserve">ї </w:t>
      </w:r>
      <w:proofErr w:type="spellStart"/>
      <w:r w:rsidRPr="00A2495B">
        <w:rPr>
          <w:color w:val="555555"/>
        </w:rPr>
        <w:t>груп</w:t>
      </w:r>
      <w:proofErr w:type="spellEnd"/>
      <w:r w:rsidRPr="00A2495B">
        <w:rPr>
          <w:color w:val="555555"/>
          <w:lang w:val="uk-UA"/>
        </w:rPr>
        <w:t>и</w:t>
      </w:r>
      <w:r w:rsidR="00662BB3" w:rsidRPr="00A2495B">
        <w:rPr>
          <w:color w:val="555555"/>
          <w:lang w:val="uk-UA"/>
        </w:rPr>
        <w:t xml:space="preserve">   : </w:t>
      </w:r>
    </w:p>
    <w:p w:rsidR="00E97F19" w:rsidRPr="00A2495B" w:rsidRDefault="00E97F19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 w:rsidRPr="00A2495B">
        <w:rPr>
          <w:color w:val="555555"/>
          <w:lang w:val="uk-UA"/>
        </w:rPr>
        <w:t xml:space="preserve">  -   </w:t>
      </w:r>
      <w:r w:rsidRPr="00A2495B">
        <w:rPr>
          <w:bCs/>
          <w:color w:val="000000"/>
        </w:rPr>
        <w:t xml:space="preserve">3 </w:t>
      </w:r>
      <w:proofErr w:type="spellStart"/>
      <w:r w:rsidRPr="00A2495B">
        <w:rPr>
          <w:bCs/>
          <w:color w:val="000000"/>
        </w:rPr>
        <w:t>відсотки</w:t>
      </w:r>
      <w:proofErr w:type="spellEnd"/>
      <w:r w:rsidRPr="00A2495B">
        <w:rPr>
          <w:bCs/>
          <w:color w:val="000000"/>
        </w:rPr>
        <w:t xml:space="preserve"> доходу - у </w:t>
      </w:r>
      <w:proofErr w:type="spellStart"/>
      <w:r w:rsidRPr="00A2495B">
        <w:rPr>
          <w:bCs/>
          <w:color w:val="000000"/>
        </w:rPr>
        <w:t>разі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сплати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податку</w:t>
      </w:r>
      <w:proofErr w:type="spellEnd"/>
      <w:r w:rsidRPr="00A2495B">
        <w:rPr>
          <w:bCs/>
          <w:color w:val="000000"/>
        </w:rPr>
        <w:t xml:space="preserve"> на </w:t>
      </w:r>
      <w:proofErr w:type="spellStart"/>
      <w:r w:rsidRPr="00A2495B">
        <w:rPr>
          <w:bCs/>
          <w:color w:val="000000"/>
        </w:rPr>
        <w:t>додану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вартість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Pr="00A2495B">
        <w:rPr>
          <w:bCs/>
          <w:color w:val="000000"/>
        </w:rPr>
        <w:t>згідно</w:t>
      </w:r>
      <w:proofErr w:type="spellEnd"/>
      <w:r w:rsidRPr="00A2495B">
        <w:rPr>
          <w:bCs/>
          <w:color w:val="000000"/>
        </w:rPr>
        <w:t xml:space="preserve"> </w:t>
      </w:r>
      <w:proofErr w:type="spellStart"/>
      <w:r w:rsidRPr="00A2495B">
        <w:rPr>
          <w:bCs/>
          <w:color w:val="000000"/>
        </w:rPr>
        <w:t>з</w:t>
      </w:r>
      <w:proofErr w:type="spellEnd"/>
      <w:r w:rsidRPr="00A2495B">
        <w:rPr>
          <w:bCs/>
          <w:color w:val="000000"/>
        </w:rPr>
        <w:t xml:space="preserve"> ПКУ;</w:t>
      </w:r>
    </w:p>
    <w:p w:rsidR="00662BB3" w:rsidRPr="00A2495B" w:rsidRDefault="004944A8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</w:rPr>
      </w:pPr>
      <w:r>
        <w:rPr>
          <w:bCs/>
          <w:i/>
          <w:iCs/>
          <w:color w:val="000000"/>
          <w:lang w:val="uk-UA"/>
        </w:rPr>
        <w:t xml:space="preserve">    </w:t>
      </w:r>
      <w:r w:rsidR="00662BB3" w:rsidRPr="00A2495B">
        <w:rPr>
          <w:bCs/>
          <w:i/>
          <w:iCs/>
          <w:color w:val="000000"/>
        </w:rPr>
        <w:t>- </w:t>
      </w:r>
      <w:r w:rsidR="00662BB3" w:rsidRPr="00A2495B">
        <w:rPr>
          <w:bCs/>
          <w:color w:val="000000"/>
        </w:rPr>
        <w:t xml:space="preserve">5 </w:t>
      </w:r>
      <w:proofErr w:type="spellStart"/>
      <w:r w:rsidR="00662BB3" w:rsidRPr="00A2495B">
        <w:rPr>
          <w:bCs/>
          <w:color w:val="000000"/>
        </w:rPr>
        <w:t>відсотків</w:t>
      </w:r>
      <w:proofErr w:type="spellEnd"/>
      <w:r w:rsidR="00662BB3" w:rsidRPr="00A2495B">
        <w:rPr>
          <w:bCs/>
          <w:color w:val="000000"/>
        </w:rPr>
        <w:t xml:space="preserve"> доходу - </w:t>
      </w:r>
      <w:proofErr w:type="gramStart"/>
      <w:r w:rsidR="00662BB3" w:rsidRPr="00A2495B">
        <w:rPr>
          <w:bCs/>
          <w:color w:val="000000"/>
        </w:rPr>
        <w:t>у</w:t>
      </w:r>
      <w:proofErr w:type="gramEnd"/>
      <w:r w:rsidR="00662BB3" w:rsidRPr="00A2495B">
        <w:rPr>
          <w:bCs/>
          <w:color w:val="000000"/>
        </w:rPr>
        <w:t xml:space="preserve"> </w:t>
      </w:r>
      <w:proofErr w:type="spellStart"/>
      <w:r w:rsidR="00662BB3" w:rsidRPr="00A2495B">
        <w:rPr>
          <w:bCs/>
          <w:color w:val="000000"/>
        </w:rPr>
        <w:t>разі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="00662BB3" w:rsidRPr="00A2495B">
        <w:rPr>
          <w:bCs/>
          <w:color w:val="000000"/>
        </w:rPr>
        <w:t>включення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="00662BB3" w:rsidRPr="00A2495B">
        <w:rPr>
          <w:bCs/>
          <w:color w:val="000000"/>
        </w:rPr>
        <w:t>податку</w:t>
      </w:r>
      <w:proofErr w:type="spellEnd"/>
      <w:r w:rsidR="00662BB3" w:rsidRPr="00A2495B">
        <w:rPr>
          <w:bCs/>
          <w:color w:val="000000"/>
        </w:rPr>
        <w:t xml:space="preserve"> на </w:t>
      </w:r>
      <w:proofErr w:type="spellStart"/>
      <w:r w:rsidR="00662BB3" w:rsidRPr="00A2495B">
        <w:rPr>
          <w:bCs/>
          <w:color w:val="000000"/>
        </w:rPr>
        <w:t>додану</w:t>
      </w:r>
      <w:proofErr w:type="spellEnd"/>
      <w:r w:rsidR="00C72E6F">
        <w:rPr>
          <w:bCs/>
          <w:color w:val="000000"/>
          <w:lang w:val="uk-UA"/>
        </w:rPr>
        <w:t xml:space="preserve"> </w:t>
      </w:r>
      <w:proofErr w:type="spellStart"/>
      <w:r w:rsidR="00662BB3" w:rsidRPr="00A2495B">
        <w:rPr>
          <w:bCs/>
          <w:color w:val="000000"/>
        </w:rPr>
        <w:t>вартість</w:t>
      </w:r>
      <w:proofErr w:type="spellEnd"/>
      <w:r w:rsidR="00662BB3" w:rsidRPr="00A2495B">
        <w:rPr>
          <w:bCs/>
          <w:color w:val="000000"/>
        </w:rPr>
        <w:t xml:space="preserve"> до складу </w:t>
      </w:r>
      <w:proofErr w:type="spellStart"/>
      <w:r w:rsidR="00662BB3" w:rsidRPr="00A2495B">
        <w:rPr>
          <w:bCs/>
          <w:color w:val="000000"/>
        </w:rPr>
        <w:t>єдиного</w:t>
      </w:r>
      <w:proofErr w:type="spellEnd"/>
      <w:r w:rsidR="00C72E6F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 xml:space="preserve">   </w:t>
      </w:r>
      <w:proofErr w:type="spellStart"/>
      <w:r w:rsidR="00662BB3" w:rsidRPr="00A2495B">
        <w:rPr>
          <w:bCs/>
          <w:color w:val="000000"/>
        </w:rPr>
        <w:t>податку</w:t>
      </w:r>
      <w:proofErr w:type="spellEnd"/>
      <w:r w:rsidR="00662BB3" w:rsidRPr="00A2495B">
        <w:rPr>
          <w:bCs/>
          <w:color w:val="000000"/>
        </w:rPr>
        <w:t>.</w:t>
      </w:r>
    </w:p>
    <w:p w:rsidR="00E97F19" w:rsidRPr="003A53E5" w:rsidRDefault="00066040" w:rsidP="00E97F19">
      <w:pPr>
        <w:pStyle w:val="2"/>
        <w:shd w:val="clear" w:color="auto" w:fill="FFFFFF"/>
        <w:spacing w:before="0" w:beforeAutospacing="0" w:after="240" w:afterAutospacing="0" w:line="300" w:lineRule="atLeast"/>
        <w:textAlignment w:val="baseline"/>
        <w:rPr>
          <w:b w:val="0"/>
          <w:bCs w:val="0"/>
          <w:color w:val="555555"/>
          <w:sz w:val="24"/>
          <w:szCs w:val="24"/>
          <w:lang w:val="uk-UA"/>
        </w:rPr>
      </w:pPr>
      <w:r>
        <w:rPr>
          <w:b w:val="0"/>
          <w:bCs w:val="0"/>
          <w:color w:val="555555"/>
          <w:sz w:val="24"/>
          <w:szCs w:val="24"/>
          <w:lang w:val="uk-UA"/>
        </w:rPr>
        <w:t xml:space="preserve">       </w:t>
      </w:r>
      <w:r w:rsidR="00E97F19" w:rsidRPr="003A53E5">
        <w:rPr>
          <w:b w:val="0"/>
          <w:bCs w:val="0"/>
          <w:color w:val="555555"/>
          <w:sz w:val="24"/>
          <w:szCs w:val="24"/>
          <w:lang w:val="uk-UA"/>
        </w:rPr>
        <w:t>Платники</w:t>
      </w:r>
      <w:r w:rsidR="00C72E6F">
        <w:rPr>
          <w:b w:val="0"/>
          <w:bCs w:val="0"/>
          <w:color w:val="555555"/>
          <w:sz w:val="24"/>
          <w:szCs w:val="24"/>
          <w:lang w:val="uk-UA"/>
        </w:rPr>
        <w:t xml:space="preserve"> </w:t>
      </w:r>
      <w:r w:rsidR="00E97F19" w:rsidRPr="003A53E5">
        <w:rPr>
          <w:b w:val="0"/>
          <w:bCs w:val="0"/>
          <w:color w:val="555555"/>
          <w:sz w:val="24"/>
          <w:szCs w:val="24"/>
          <w:lang w:val="uk-UA"/>
        </w:rPr>
        <w:t>єдиного</w:t>
      </w:r>
      <w:r w:rsidR="00C72E6F">
        <w:rPr>
          <w:b w:val="0"/>
          <w:bCs w:val="0"/>
          <w:color w:val="555555"/>
          <w:sz w:val="24"/>
          <w:szCs w:val="24"/>
          <w:lang w:val="uk-UA"/>
        </w:rPr>
        <w:t xml:space="preserve"> </w:t>
      </w:r>
      <w:r w:rsidR="00E97F19" w:rsidRPr="003A53E5">
        <w:rPr>
          <w:b w:val="0"/>
          <w:bCs w:val="0"/>
          <w:color w:val="555555"/>
          <w:sz w:val="24"/>
          <w:szCs w:val="24"/>
          <w:lang w:val="uk-UA"/>
        </w:rPr>
        <w:t>податку 4</w:t>
      </w:r>
      <w:r w:rsidR="00C72E6F">
        <w:rPr>
          <w:b w:val="0"/>
          <w:bCs w:val="0"/>
          <w:color w:val="555555"/>
          <w:sz w:val="24"/>
          <w:szCs w:val="24"/>
          <w:lang w:val="uk-UA"/>
        </w:rPr>
        <w:t xml:space="preserve"> </w:t>
      </w:r>
      <w:r w:rsidR="00E97F19" w:rsidRPr="003A53E5">
        <w:rPr>
          <w:b w:val="0"/>
          <w:bCs w:val="0"/>
          <w:color w:val="555555"/>
          <w:sz w:val="24"/>
          <w:szCs w:val="24"/>
          <w:lang w:val="uk-UA"/>
        </w:rPr>
        <w:t xml:space="preserve"> група</w:t>
      </w:r>
    </w:p>
    <w:p w:rsidR="00E97F19" w:rsidRPr="007349C4" w:rsidRDefault="00066040" w:rsidP="00E97F19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>
        <w:rPr>
          <w:color w:val="555555"/>
          <w:lang w:val="uk-UA"/>
        </w:rPr>
        <w:t xml:space="preserve">      </w:t>
      </w:r>
      <w:r w:rsidR="00E97F19" w:rsidRPr="007349C4">
        <w:rPr>
          <w:color w:val="555555"/>
          <w:lang w:val="uk-UA"/>
        </w:rPr>
        <w:t>Для платників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єдиного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податку 4-ї групи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розмір ставок податку з одного гектара сільськогосподарських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угідь та / або земель водного фонду залежить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від</w:t>
      </w:r>
      <w:r w:rsidR="00C72E6F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категорії (типу) земель, їх</w:t>
      </w:r>
      <w:r w:rsidR="008E5341">
        <w:rPr>
          <w:color w:val="555555"/>
          <w:lang w:val="uk-UA"/>
        </w:rPr>
        <w:t xml:space="preserve">  </w:t>
      </w:r>
      <w:r w:rsidR="00E97F19" w:rsidRPr="007349C4">
        <w:rPr>
          <w:color w:val="555555"/>
          <w:lang w:val="uk-UA"/>
        </w:rPr>
        <w:t>розташування та становить (у відсотках</w:t>
      </w:r>
      <w:r w:rsidR="008E5341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бази</w:t>
      </w:r>
      <w:r w:rsidR="008E5341">
        <w:rPr>
          <w:color w:val="555555"/>
          <w:lang w:val="uk-UA"/>
        </w:rPr>
        <w:t xml:space="preserve"> </w:t>
      </w:r>
      <w:r w:rsidR="00E97F19" w:rsidRPr="007349C4">
        <w:rPr>
          <w:color w:val="555555"/>
          <w:lang w:val="uk-UA"/>
        </w:rPr>
        <w:t>оподаткування):</w:t>
      </w:r>
    </w:p>
    <w:p w:rsidR="00E97F19" w:rsidRPr="007349C4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  <w:lang w:val="uk-UA"/>
        </w:rPr>
      </w:pPr>
      <w:r w:rsidRPr="007349C4">
        <w:rPr>
          <w:color w:val="555555"/>
          <w:lang w:val="uk-UA"/>
        </w:rPr>
        <w:t>для ріллі, сіножатей і пасовищ (крім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ріллі, сіножатей і пасовищ, розташованих у гірських зонах та на поліських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територіях, а також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ріллі, сіножатей і пасовищ, що</w:t>
      </w:r>
      <w:r w:rsidR="00C72E6F">
        <w:rPr>
          <w:color w:val="555555"/>
          <w:lang w:val="uk-UA"/>
        </w:rPr>
        <w:t xml:space="preserve"> </w:t>
      </w:r>
      <w:r w:rsidR="008E5341" w:rsidRPr="007349C4">
        <w:rPr>
          <w:color w:val="555555"/>
          <w:lang w:val="uk-UA"/>
        </w:rPr>
        <w:t>перебувають у власнос</w:t>
      </w:r>
      <w:r w:rsidR="008E5341">
        <w:rPr>
          <w:color w:val="555555"/>
          <w:lang w:val="uk-UA"/>
        </w:rPr>
        <w:t>т</w:t>
      </w:r>
      <w:r w:rsidRPr="007349C4">
        <w:rPr>
          <w:color w:val="555555"/>
          <w:lang w:val="uk-UA"/>
        </w:rPr>
        <w:t>і</w:t>
      </w:r>
      <w:r w:rsidR="008E5341">
        <w:rPr>
          <w:color w:val="555555"/>
          <w:lang w:val="uk-UA"/>
        </w:rPr>
        <w:t xml:space="preserve">  </w:t>
      </w:r>
      <w:r w:rsidRPr="007349C4">
        <w:rPr>
          <w:color w:val="555555"/>
          <w:lang w:val="uk-UA"/>
        </w:rPr>
        <w:t>сільськогосподарських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товаровиробників, які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спеціалізуються на виробництві (вирощуванні) та переробці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продукції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 xml:space="preserve">рослинництва на </w:t>
      </w:r>
      <w:proofErr w:type="spellStart"/>
      <w:r w:rsidRPr="007349C4">
        <w:rPr>
          <w:color w:val="555555"/>
          <w:lang w:val="uk-UA"/>
        </w:rPr>
        <w:t>закритом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7349C4">
        <w:rPr>
          <w:color w:val="555555"/>
          <w:lang w:val="uk-UA"/>
        </w:rPr>
        <w:t>уґрунті</w:t>
      </w:r>
      <w:proofErr w:type="spellEnd"/>
      <w:r w:rsidRPr="007349C4">
        <w:rPr>
          <w:color w:val="555555"/>
          <w:lang w:val="uk-UA"/>
        </w:rPr>
        <w:t>, або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надані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їм у користування, у тому числі на умовах</w:t>
      </w:r>
      <w:r w:rsidR="00C72E6F">
        <w:rPr>
          <w:color w:val="555555"/>
          <w:lang w:val="uk-UA"/>
        </w:rPr>
        <w:t xml:space="preserve"> </w:t>
      </w:r>
      <w:r w:rsidRPr="007349C4">
        <w:rPr>
          <w:color w:val="555555"/>
          <w:lang w:val="uk-UA"/>
        </w:rPr>
        <w:t>оренди) — 0,</w:t>
      </w:r>
      <w:r w:rsidR="00594FEE">
        <w:rPr>
          <w:color w:val="555555"/>
          <w:lang w:val="uk-UA"/>
        </w:rPr>
        <w:t>95</w:t>
      </w:r>
      <w:r w:rsidRPr="007349C4">
        <w:rPr>
          <w:color w:val="555555"/>
          <w:lang w:val="uk-UA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proofErr w:type="gramStart"/>
      <w:r w:rsidRPr="00A2495B">
        <w:rPr>
          <w:color w:val="555555"/>
        </w:rPr>
        <w:t>р</w:t>
      </w:r>
      <w:proofErr w:type="gramEnd"/>
      <w:r w:rsidRPr="00A2495B">
        <w:rPr>
          <w:color w:val="555555"/>
        </w:rPr>
        <w:t>іллі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сіножатей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і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пасовищ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розташованих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гірських</w:t>
      </w:r>
      <w:proofErr w:type="spellEnd"/>
      <w:r w:rsidRPr="00A2495B">
        <w:rPr>
          <w:color w:val="555555"/>
        </w:rPr>
        <w:t xml:space="preserve"> зонах та на </w:t>
      </w:r>
      <w:proofErr w:type="spellStart"/>
      <w:r w:rsidRPr="00A2495B">
        <w:rPr>
          <w:color w:val="555555"/>
        </w:rPr>
        <w:t>поліських</w:t>
      </w:r>
      <w:proofErr w:type="spellEnd"/>
      <w:r w:rsidR="008E5341">
        <w:rPr>
          <w:color w:val="555555"/>
          <w:lang w:val="uk-UA"/>
        </w:rPr>
        <w:t xml:space="preserve">  </w:t>
      </w:r>
      <w:proofErr w:type="spellStart"/>
      <w:r w:rsidRPr="00A2495B">
        <w:rPr>
          <w:color w:val="555555"/>
        </w:rPr>
        <w:t>територіях</w:t>
      </w:r>
      <w:proofErr w:type="spellEnd"/>
      <w:r w:rsidRPr="00A2495B">
        <w:rPr>
          <w:color w:val="555555"/>
        </w:rPr>
        <w:t>, — 0,</w:t>
      </w:r>
      <w:r w:rsidR="00594FEE">
        <w:rPr>
          <w:color w:val="555555"/>
          <w:lang w:val="uk-UA"/>
        </w:rPr>
        <w:t>57</w:t>
      </w:r>
      <w:r w:rsidRPr="00A2495B">
        <w:rPr>
          <w:color w:val="555555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r w:rsidRPr="00A2495B">
        <w:rPr>
          <w:color w:val="555555"/>
        </w:rPr>
        <w:t>багаторічних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насаджень</w:t>
      </w:r>
      <w:proofErr w:type="spellEnd"/>
      <w:r w:rsidRPr="00A2495B">
        <w:rPr>
          <w:color w:val="555555"/>
        </w:rPr>
        <w:t xml:space="preserve"> (</w:t>
      </w:r>
      <w:proofErr w:type="spellStart"/>
      <w:r w:rsidRPr="00A2495B">
        <w:rPr>
          <w:color w:val="555555"/>
        </w:rPr>
        <w:t>крім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багаторічних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насаджень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розташованих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гірських</w:t>
      </w:r>
      <w:proofErr w:type="spellEnd"/>
      <w:r w:rsidRPr="00A2495B">
        <w:rPr>
          <w:color w:val="555555"/>
        </w:rPr>
        <w:t xml:space="preserve"> </w:t>
      </w:r>
      <w:proofErr w:type="gramStart"/>
      <w:r w:rsidRPr="00A2495B">
        <w:rPr>
          <w:color w:val="555555"/>
        </w:rPr>
        <w:t>зонах</w:t>
      </w:r>
      <w:proofErr w:type="gramEnd"/>
      <w:r w:rsidRPr="00A2495B">
        <w:rPr>
          <w:color w:val="555555"/>
        </w:rPr>
        <w:t xml:space="preserve"> та на </w:t>
      </w:r>
      <w:proofErr w:type="spellStart"/>
      <w:r w:rsidRPr="00A2495B">
        <w:rPr>
          <w:color w:val="555555"/>
        </w:rPr>
        <w:t>поліських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територіях</w:t>
      </w:r>
      <w:proofErr w:type="spellEnd"/>
      <w:r w:rsidRPr="00A2495B">
        <w:rPr>
          <w:color w:val="555555"/>
        </w:rPr>
        <w:t>) — 0,</w:t>
      </w:r>
      <w:r w:rsidR="00594FEE">
        <w:rPr>
          <w:color w:val="555555"/>
          <w:lang w:val="uk-UA"/>
        </w:rPr>
        <w:t>57</w:t>
      </w:r>
      <w:r w:rsidRPr="00A2495B">
        <w:rPr>
          <w:color w:val="555555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r w:rsidRPr="00A2495B">
        <w:rPr>
          <w:color w:val="555555"/>
        </w:rPr>
        <w:t>багаторічних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насаджень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розташованих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гірських</w:t>
      </w:r>
      <w:proofErr w:type="spellEnd"/>
      <w:r w:rsidRPr="00A2495B">
        <w:rPr>
          <w:color w:val="555555"/>
        </w:rPr>
        <w:t xml:space="preserve"> </w:t>
      </w:r>
      <w:proofErr w:type="gramStart"/>
      <w:r w:rsidRPr="00A2495B">
        <w:rPr>
          <w:color w:val="555555"/>
        </w:rPr>
        <w:t>зонах</w:t>
      </w:r>
      <w:proofErr w:type="gramEnd"/>
      <w:r w:rsidRPr="00A2495B">
        <w:rPr>
          <w:color w:val="555555"/>
        </w:rPr>
        <w:t xml:space="preserve"> та на </w:t>
      </w:r>
      <w:proofErr w:type="spellStart"/>
      <w:r w:rsidRPr="00A2495B">
        <w:rPr>
          <w:color w:val="555555"/>
        </w:rPr>
        <w:t>поліських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="008E5341">
        <w:rPr>
          <w:color w:val="555555"/>
        </w:rPr>
        <w:t>територіях</w:t>
      </w:r>
      <w:proofErr w:type="spellEnd"/>
      <w:r w:rsidR="008E5341">
        <w:rPr>
          <w:color w:val="555555"/>
          <w:lang w:val="uk-UA"/>
        </w:rPr>
        <w:t xml:space="preserve">     </w:t>
      </w:r>
      <w:r w:rsidRPr="00A2495B">
        <w:rPr>
          <w:color w:val="555555"/>
        </w:rPr>
        <w:t xml:space="preserve"> — 0,1</w:t>
      </w:r>
      <w:r w:rsidR="00594FEE">
        <w:rPr>
          <w:color w:val="555555"/>
          <w:lang w:val="uk-UA"/>
        </w:rPr>
        <w:t>9</w:t>
      </w:r>
      <w:r w:rsidRPr="00A2495B">
        <w:rPr>
          <w:color w:val="555555"/>
        </w:rPr>
        <w:t>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>для земель водного фонду — 2,43;</w:t>
      </w:r>
    </w:p>
    <w:p w:rsidR="00E97F19" w:rsidRPr="00A2495B" w:rsidRDefault="00E97F19" w:rsidP="00E97F19">
      <w:pPr>
        <w:numPr>
          <w:ilvl w:val="0"/>
          <w:numId w:val="3"/>
        </w:numPr>
        <w:shd w:val="clear" w:color="auto" w:fill="FFFFFF"/>
        <w:spacing w:line="300" w:lineRule="atLeast"/>
        <w:ind w:left="0" w:right="300"/>
        <w:textAlignment w:val="baseline"/>
        <w:rPr>
          <w:color w:val="555555"/>
        </w:rPr>
      </w:pPr>
      <w:r w:rsidRPr="00A2495B">
        <w:rPr>
          <w:color w:val="555555"/>
        </w:rPr>
        <w:t xml:space="preserve">для </w:t>
      </w:r>
      <w:proofErr w:type="spellStart"/>
      <w:proofErr w:type="gramStart"/>
      <w:r w:rsidRPr="00A2495B">
        <w:rPr>
          <w:color w:val="555555"/>
        </w:rPr>
        <w:t>р</w:t>
      </w:r>
      <w:proofErr w:type="gramEnd"/>
      <w:r w:rsidRPr="00A2495B">
        <w:rPr>
          <w:color w:val="555555"/>
        </w:rPr>
        <w:t>іллі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сіножатей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і</w:t>
      </w:r>
      <w:proofErr w:type="spellEnd"/>
      <w:r w:rsidRPr="00A2495B">
        <w:rPr>
          <w:color w:val="555555"/>
        </w:rPr>
        <w:t xml:space="preserve"> </w:t>
      </w:r>
      <w:proofErr w:type="spellStart"/>
      <w:r w:rsidRPr="00A2495B">
        <w:rPr>
          <w:color w:val="555555"/>
        </w:rPr>
        <w:t>пасовищ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що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перебувають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власності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сільськогосподарських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товаровиробників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якіспеціалізуються</w:t>
      </w:r>
      <w:proofErr w:type="spellEnd"/>
      <w:r w:rsidRPr="00A2495B">
        <w:rPr>
          <w:color w:val="555555"/>
        </w:rPr>
        <w:t xml:space="preserve"> на </w:t>
      </w:r>
      <w:proofErr w:type="spellStart"/>
      <w:r w:rsidRPr="00A2495B">
        <w:rPr>
          <w:color w:val="555555"/>
        </w:rPr>
        <w:t>виробництві</w:t>
      </w:r>
      <w:proofErr w:type="spellEnd"/>
      <w:r w:rsidRPr="00A2495B">
        <w:rPr>
          <w:color w:val="555555"/>
        </w:rPr>
        <w:t xml:space="preserve"> (</w:t>
      </w:r>
      <w:proofErr w:type="spellStart"/>
      <w:r w:rsidRPr="00A2495B">
        <w:rPr>
          <w:color w:val="555555"/>
        </w:rPr>
        <w:t>вирощуванні</w:t>
      </w:r>
      <w:proofErr w:type="spellEnd"/>
      <w:r w:rsidRPr="00A2495B">
        <w:rPr>
          <w:color w:val="555555"/>
        </w:rPr>
        <w:t xml:space="preserve">) та </w:t>
      </w:r>
      <w:proofErr w:type="spellStart"/>
      <w:r w:rsidRPr="00A2495B">
        <w:rPr>
          <w:color w:val="555555"/>
        </w:rPr>
        <w:t>переробц</w:t>
      </w:r>
      <w:proofErr w:type="spellEnd"/>
      <w:r w:rsidR="008E5341">
        <w:rPr>
          <w:color w:val="555555"/>
          <w:lang w:val="uk-UA"/>
        </w:rPr>
        <w:t>і</w:t>
      </w:r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продукції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рослинництва</w:t>
      </w:r>
      <w:proofErr w:type="spellEnd"/>
      <w:r w:rsidRPr="00A2495B">
        <w:rPr>
          <w:color w:val="555555"/>
        </w:rPr>
        <w:t xml:space="preserve"> на </w:t>
      </w:r>
      <w:proofErr w:type="spellStart"/>
      <w:r w:rsidRPr="00A2495B">
        <w:rPr>
          <w:color w:val="555555"/>
        </w:rPr>
        <w:t>закритому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ґрунті</w:t>
      </w:r>
      <w:proofErr w:type="spellEnd"/>
      <w:r w:rsidRPr="00A2495B">
        <w:rPr>
          <w:color w:val="555555"/>
        </w:rPr>
        <w:t xml:space="preserve">, </w:t>
      </w:r>
      <w:proofErr w:type="spellStart"/>
      <w:r w:rsidRPr="00A2495B">
        <w:rPr>
          <w:color w:val="555555"/>
        </w:rPr>
        <w:t>або</w:t>
      </w:r>
      <w:proofErr w:type="spellEnd"/>
      <w:r w:rsidR="008E5341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надані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їм</w:t>
      </w:r>
      <w:proofErr w:type="spellEnd"/>
      <w:r w:rsidRPr="00A2495B">
        <w:rPr>
          <w:color w:val="555555"/>
        </w:rPr>
        <w:t xml:space="preserve"> у </w:t>
      </w:r>
      <w:proofErr w:type="spellStart"/>
      <w:r w:rsidRPr="00A2495B">
        <w:rPr>
          <w:color w:val="555555"/>
        </w:rPr>
        <w:t>користування</w:t>
      </w:r>
      <w:proofErr w:type="spellEnd"/>
      <w:r w:rsidRPr="00A2495B">
        <w:rPr>
          <w:color w:val="555555"/>
        </w:rPr>
        <w:t xml:space="preserve">, у тому </w:t>
      </w:r>
      <w:proofErr w:type="spellStart"/>
      <w:r w:rsidRPr="00A2495B">
        <w:rPr>
          <w:color w:val="555555"/>
        </w:rPr>
        <w:t>числі</w:t>
      </w:r>
      <w:proofErr w:type="spellEnd"/>
      <w:r w:rsidRPr="00A2495B">
        <w:rPr>
          <w:color w:val="555555"/>
        </w:rPr>
        <w:t xml:space="preserve"> на </w:t>
      </w:r>
      <w:proofErr w:type="spellStart"/>
      <w:r w:rsidRPr="00A2495B">
        <w:rPr>
          <w:color w:val="555555"/>
        </w:rPr>
        <w:t>умовах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Pr="00A2495B">
        <w:rPr>
          <w:color w:val="555555"/>
        </w:rPr>
        <w:t>оренди</w:t>
      </w:r>
      <w:proofErr w:type="spellEnd"/>
      <w:r w:rsidRPr="00A2495B">
        <w:rPr>
          <w:color w:val="555555"/>
        </w:rPr>
        <w:t xml:space="preserve">, — </w:t>
      </w:r>
      <w:r w:rsidR="00594FEE">
        <w:rPr>
          <w:color w:val="555555"/>
          <w:lang w:val="uk-UA"/>
        </w:rPr>
        <w:t>6</w:t>
      </w:r>
      <w:r w:rsidRPr="00A2495B">
        <w:rPr>
          <w:color w:val="555555"/>
        </w:rPr>
        <w:t>,</w:t>
      </w:r>
      <w:r w:rsidR="00DA7885">
        <w:rPr>
          <w:color w:val="555555"/>
          <w:lang w:val="uk-UA"/>
        </w:rPr>
        <w:t>5</w:t>
      </w:r>
      <w:bookmarkStart w:id="0" w:name="_GoBack"/>
      <w:bookmarkEnd w:id="0"/>
      <w:r w:rsidRPr="00A2495B">
        <w:rPr>
          <w:color w:val="555555"/>
        </w:rPr>
        <w:t>.</w:t>
      </w:r>
    </w:p>
    <w:p w:rsidR="00E97F19" w:rsidRPr="00A2495B" w:rsidRDefault="00E97F19" w:rsidP="00140C0F">
      <w:pPr>
        <w:rPr>
          <w:b/>
        </w:rPr>
      </w:pPr>
    </w:p>
    <w:p w:rsidR="00310916" w:rsidRDefault="00066040" w:rsidP="00310916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>
        <w:rPr>
          <w:color w:val="555555"/>
          <w:lang w:val="uk-UA"/>
        </w:rPr>
        <w:t xml:space="preserve">      </w:t>
      </w:r>
      <w:r w:rsidR="00310916" w:rsidRPr="00F340A3">
        <w:rPr>
          <w:color w:val="555555"/>
        </w:rPr>
        <w:t xml:space="preserve">До доходу, </w:t>
      </w:r>
      <w:proofErr w:type="spellStart"/>
      <w:r w:rsidR="00310916" w:rsidRPr="00F340A3">
        <w:rPr>
          <w:color w:val="555555"/>
        </w:rPr>
        <w:t>отриманого</w:t>
      </w:r>
      <w:proofErr w:type="spellEnd"/>
      <w:r w:rsidR="00C72E6F">
        <w:rPr>
          <w:color w:val="555555"/>
          <w:lang w:val="uk-UA"/>
        </w:rPr>
        <w:t xml:space="preserve"> </w:t>
      </w:r>
      <w:r w:rsidR="00310916">
        <w:rPr>
          <w:color w:val="555555"/>
          <w:lang w:val="uk-UA"/>
        </w:rPr>
        <w:t>і</w:t>
      </w:r>
      <w:proofErr w:type="spellStart"/>
      <w:r w:rsidR="00310916" w:rsidRPr="00F340A3">
        <w:rPr>
          <w:color w:val="555555"/>
        </w:rPr>
        <w:t>з</w:t>
      </w:r>
      <w:proofErr w:type="spellEnd"/>
      <w:r w:rsidR="00310916" w:rsidRPr="00F340A3">
        <w:rPr>
          <w:color w:val="555555"/>
        </w:rPr>
        <w:t xml:space="preserve"> </w:t>
      </w:r>
      <w:proofErr w:type="spellStart"/>
      <w:r w:rsidR="00310916" w:rsidRPr="00F340A3">
        <w:rPr>
          <w:color w:val="555555"/>
        </w:rPr>
        <w:t>порушенням</w:t>
      </w:r>
      <w:proofErr w:type="spellEnd"/>
      <w:r w:rsidR="00310916" w:rsidRPr="00F340A3">
        <w:rPr>
          <w:color w:val="555555"/>
        </w:rPr>
        <w:t xml:space="preserve"> умов </w:t>
      </w:r>
      <w:proofErr w:type="spellStart"/>
      <w:r w:rsidR="00310916" w:rsidRPr="00F340A3">
        <w:rPr>
          <w:color w:val="555555"/>
        </w:rPr>
        <w:t>перебування</w:t>
      </w:r>
      <w:proofErr w:type="spellEnd"/>
      <w:r w:rsidR="00310916" w:rsidRPr="00F340A3">
        <w:rPr>
          <w:color w:val="555555"/>
        </w:rPr>
        <w:t xml:space="preserve"> на </w:t>
      </w:r>
      <w:proofErr w:type="spellStart"/>
      <w:r w:rsidR="00310916" w:rsidRPr="00F340A3">
        <w:rPr>
          <w:color w:val="555555"/>
        </w:rPr>
        <w:t>спрощеній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="00310916" w:rsidRPr="00F340A3">
        <w:rPr>
          <w:color w:val="555555"/>
        </w:rPr>
        <w:t>системі</w:t>
      </w:r>
      <w:proofErr w:type="spellEnd"/>
      <w:r w:rsidR="00C72E6F">
        <w:rPr>
          <w:color w:val="555555"/>
          <w:lang w:val="uk-UA"/>
        </w:rPr>
        <w:t xml:space="preserve"> </w:t>
      </w:r>
      <w:proofErr w:type="spellStart"/>
      <w:r w:rsidR="00310916" w:rsidRPr="00F340A3">
        <w:rPr>
          <w:color w:val="555555"/>
        </w:rPr>
        <w:t>оподаткування</w:t>
      </w:r>
      <w:proofErr w:type="spellEnd"/>
      <w:r w:rsidR="00310916" w:rsidRPr="00F340A3">
        <w:rPr>
          <w:color w:val="555555"/>
        </w:rPr>
        <w:t xml:space="preserve">, </w:t>
      </w:r>
      <w:proofErr w:type="spellStart"/>
      <w:r w:rsidR="00310916" w:rsidRPr="00F340A3">
        <w:rPr>
          <w:color w:val="555555"/>
        </w:rPr>
        <w:t>застосовувати</w:t>
      </w:r>
      <w:proofErr w:type="spellEnd"/>
      <w:r w:rsidR="00C72E6F">
        <w:rPr>
          <w:color w:val="555555"/>
          <w:lang w:val="uk-UA"/>
        </w:rPr>
        <w:t xml:space="preserve"> </w:t>
      </w:r>
      <w:r w:rsidR="00310916">
        <w:rPr>
          <w:color w:val="555555"/>
          <w:lang w:val="uk-UA"/>
        </w:rPr>
        <w:t xml:space="preserve"> інші </w:t>
      </w:r>
      <w:r w:rsidR="00310916" w:rsidRPr="00F340A3">
        <w:rPr>
          <w:color w:val="555555"/>
        </w:rPr>
        <w:t>ставки</w:t>
      </w:r>
      <w:proofErr w:type="gramStart"/>
      <w:r w:rsidR="00310916">
        <w:rPr>
          <w:color w:val="555555"/>
          <w:lang w:val="uk-UA"/>
        </w:rPr>
        <w:t xml:space="preserve"> :</w:t>
      </w:r>
      <w:proofErr w:type="gramEnd"/>
      <w:r w:rsidR="00310916">
        <w:rPr>
          <w:color w:val="555555"/>
          <w:lang w:val="uk-UA"/>
        </w:rPr>
        <w:t xml:space="preserve"> </w:t>
      </w:r>
    </w:p>
    <w:p w:rsidR="00310916" w:rsidRDefault="00066040" w:rsidP="00310916">
      <w:pPr>
        <w:pStyle w:val="a5"/>
        <w:shd w:val="clear" w:color="auto" w:fill="FFFFFF"/>
        <w:spacing w:before="0" w:beforeAutospacing="0" w:after="150" w:afterAutospacing="0" w:line="300" w:lineRule="atLeast"/>
        <w:textAlignment w:val="baseline"/>
        <w:rPr>
          <w:color w:val="555555"/>
          <w:lang w:val="uk-UA"/>
        </w:rPr>
      </w:pPr>
      <w:r>
        <w:rPr>
          <w:color w:val="555555"/>
          <w:lang w:val="uk-UA"/>
        </w:rPr>
        <w:t xml:space="preserve">            </w:t>
      </w:r>
      <w:r w:rsidR="00310916" w:rsidRPr="00F340A3">
        <w:rPr>
          <w:color w:val="555555"/>
        </w:rPr>
        <w:t xml:space="preserve">Для </w:t>
      </w:r>
      <w:r w:rsidR="00310916">
        <w:rPr>
          <w:color w:val="555555"/>
          <w:lang w:val="uk-UA"/>
        </w:rPr>
        <w:t>платників 3</w:t>
      </w:r>
      <w:r w:rsidR="00310916" w:rsidRPr="00F340A3">
        <w:rPr>
          <w:color w:val="555555"/>
        </w:rPr>
        <w:t>-</w:t>
      </w:r>
      <w:r w:rsidR="00310916">
        <w:rPr>
          <w:color w:val="555555"/>
          <w:lang w:val="uk-UA"/>
        </w:rPr>
        <w:t xml:space="preserve">ї </w:t>
      </w:r>
      <w:proofErr w:type="spellStart"/>
      <w:r w:rsidR="00310916" w:rsidRPr="00F340A3">
        <w:rPr>
          <w:color w:val="555555"/>
        </w:rPr>
        <w:t>груп</w:t>
      </w:r>
      <w:proofErr w:type="spellEnd"/>
      <w:r w:rsidR="00310916">
        <w:rPr>
          <w:color w:val="555555"/>
          <w:lang w:val="uk-UA"/>
        </w:rPr>
        <w:t>и 6</w:t>
      </w:r>
      <w:r w:rsidR="00310916" w:rsidRPr="00F340A3">
        <w:rPr>
          <w:color w:val="555555"/>
        </w:rPr>
        <w:t>%</w:t>
      </w:r>
      <w:r w:rsidR="00310916">
        <w:rPr>
          <w:color w:val="555555"/>
          <w:lang w:val="uk-UA"/>
        </w:rPr>
        <w:t xml:space="preserve">  або 10%.   Тобто, подвійна ставка, розмі</w:t>
      </w:r>
      <w:proofErr w:type="gramStart"/>
      <w:r w:rsidR="00310916">
        <w:rPr>
          <w:color w:val="555555"/>
          <w:lang w:val="uk-UA"/>
        </w:rPr>
        <w:t>р</w:t>
      </w:r>
      <w:proofErr w:type="gramEnd"/>
      <w:r w:rsidR="00310916">
        <w:rPr>
          <w:color w:val="555555"/>
          <w:lang w:val="uk-UA"/>
        </w:rPr>
        <w:t xml:space="preserve"> якої залежатиме від того, за якою ставкою сплачуватиме платник податку єдиний податок.</w:t>
      </w:r>
    </w:p>
    <w:p w:rsidR="004860E3" w:rsidRPr="00A2495B" w:rsidRDefault="004860E3" w:rsidP="004860E3">
      <w:pPr>
        <w:rPr>
          <w:lang w:val="uk-UA"/>
        </w:rPr>
      </w:pPr>
    </w:p>
    <w:p w:rsidR="004860E3" w:rsidRPr="00A2495B" w:rsidRDefault="009324C4" w:rsidP="009324C4">
      <w:pPr>
        <w:rPr>
          <w:lang w:val="uk-UA"/>
        </w:rPr>
      </w:pPr>
      <w:r w:rsidRPr="00A2495B">
        <w:rPr>
          <w:lang w:val="uk-UA"/>
        </w:rPr>
        <w:tab/>
      </w:r>
      <w:r w:rsidRPr="00A2495B">
        <w:rPr>
          <w:lang w:val="uk-UA"/>
        </w:rPr>
        <w:tab/>
      </w:r>
    </w:p>
    <w:p w:rsidR="004860E3" w:rsidRPr="00A2495B" w:rsidRDefault="004860E3" w:rsidP="009324C4">
      <w:pPr>
        <w:rPr>
          <w:lang w:val="uk-UA"/>
        </w:rPr>
      </w:pPr>
    </w:p>
    <w:p w:rsidR="004860E3" w:rsidRPr="00A2495B" w:rsidRDefault="004860E3" w:rsidP="004860E3">
      <w:pPr>
        <w:rPr>
          <w:b/>
          <w:lang w:val="uk-UA"/>
        </w:rPr>
      </w:pPr>
      <w:proofErr w:type="spellStart"/>
      <w:r w:rsidRPr="00A2495B">
        <w:rPr>
          <w:b/>
        </w:rPr>
        <w:t>Секретар</w:t>
      </w:r>
      <w:proofErr w:type="spellEnd"/>
      <w:r w:rsidR="00C72E6F">
        <w:rPr>
          <w:b/>
          <w:lang w:val="uk-UA"/>
        </w:rPr>
        <w:t xml:space="preserve">  </w:t>
      </w:r>
      <w:proofErr w:type="spellStart"/>
      <w:r w:rsidRPr="00A2495B">
        <w:rPr>
          <w:b/>
          <w:lang w:val="uk-UA"/>
        </w:rPr>
        <w:t>сільс</w:t>
      </w:r>
      <w:r w:rsidRPr="00A2495B">
        <w:rPr>
          <w:b/>
        </w:rPr>
        <w:t>ької</w:t>
      </w:r>
      <w:proofErr w:type="spellEnd"/>
      <w:r w:rsidRPr="00A2495B">
        <w:rPr>
          <w:b/>
        </w:rPr>
        <w:t xml:space="preserve"> </w:t>
      </w:r>
      <w:r w:rsidR="00C72E6F">
        <w:rPr>
          <w:b/>
          <w:lang w:val="uk-UA"/>
        </w:rPr>
        <w:t xml:space="preserve"> </w:t>
      </w:r>
      <w:r w:rsidRPr="00A2495B">
        <w:rPr>
          <w:b/>
        </w:rPr>
        <w:t xml:space="preserve">ради </w:t>
      </w:r>
      <w:r w:rsidRPr="00A2495B">
        <w:rPr>
          <w:b/>
          <w:lang w:val="uk-UA"/>
        </w:rPr>
        <w:t xml:space="preserve">                                                                          Л.В</w:t>
      </w:r>
      <w:r w:rsidRPr="00A2495B">
        <w:rPr>
          <w:b/>
        </w:rPr>
        <w:t xml:space="preserve">. </w:t>
      </w:r>
      <w:proofErr w:type="spellStart"/>
      <w:r w:rsidRPr="00A2495B">
        <w:rPr>
          <w:b/>
          <w:lang w:val="uk-UA"/>
        </w:rPr>
        <w:t>Чатченко</w:t>
      </w:r>
      <w:proofErr w:type="spellEnd"/>
    </w:p>
    <w:p w:rsidR="004860E3" w:rsidRPr="00A2495B" w:rsidRDefault="004860E3" w:rsidP="009324C4">
      <w:pPr>
        <w:rPr>
          <w:lang w:val="uk-UA"/>
        </w:rPr>
      </w:pPr>
    </w:p>
    <w:p w:rsidR="004860E3" w:rsidRPr="00A2495B" w:rsidRDefault="004860E3" w:rsidP="009324C4">
      <w:pPr>
        <w:rPr>
          <w:lang w:val="uk-UA"/>
        </w:rPr>
      </w:pPr>
    </w:p>
    <w:p w:rsidR="004860E3" w:rsidRPr="00A2495B" w:rsidRDefault="004860E3" w:rsidP="009324C4">
      <w:pPr>
        <w:rPr>
          <w:lang w:val="uk-UA"/>
        </w:rPr>
      </w:pPr>
    </w:p>
    <w:p w:rsidR="003600B8" w:rsidRPr="00662BB3" w:rsidRDefault="003600B8" w:rsidP="003600B8">
      <w:pPr>
        <w:rPr>
          <w:lang w:val="uk-UA"/>
        </w:rPr>
      </w:pPr>
    </w:p>
    <w:sectPr w:rsidR="003600B8" w:rsidRPr="00662BB3" w:rsidSect="00662BB3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08B1"/>
    <w:multiLevelType w:val="multilevel"/>
    <w:tmpl w:val="C6AA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BA74DA"/>
    <w:multiLevelType w:val="multilevel"/>
    <w:tmpl w:val="367A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C645F4"/>
    <w:multiLevelType w:val="multilevel"/>
    <w:tmpl w:val="E08C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0B8"/>
    <w:rsid w:val="00066040"/>
    <w:rsid w:val="000670B1"/>
    <w:rsid w:val="000F36E0"/>
    <w:rsid w:val="001045F0"/>
    <w:rsid w:val="00117404"/>
    <w:rsid w:val="00140C0F"/>
    <w:rsid w:val="00165A2C"/>
    <w:rsid w:val="00187543"/>
    <w:rsid w:val="001A7868"/>
    <w:rsid w:val="001F5A3A"/>
    <w:rsid w:val="00212A42"/>
    <w:rsid w:val="002275F6"/>
    <w:rsid w:val="00227FE8"/>
    <w:rsid w:val="00235467"/>
    <w:rsid w:val="00244A0B"/>
    <w:rsid w:val="00247A43"/>
    <w:rsid w:val="00256E32"/>
    <w:rsid w:val="00295583"/>
    <w:rsid w:val="002D0553"/>
    <w:rsid w:val="002D3F5C"/>
    <w:rsid w:val="00310916"/>
    <w:rsid w:val="003600B8"/>
    <w:rsid w:val="00370183"/>
    <w:rsid w:val="003A53E5"/>
    <w:rsid w:val="003E539D"/>
    <w:rsid w:val="004307B6"/>
    <w:rsid w:val="00451070"/>
    <w:rsid w:val="004860E3"/>
    <w:rsid w:val="004933C3"/>
    <w:rsid w:val="004944A8"/>
    <w:rsid w:val="004A4413"/>
    <w:rsid w:val="004D3247"/>
    <w:rsid w:val="004D64E0"/>
    <w:rsid w:val="004D6BAE"/>
    <w:rsid w:val="004E3FA8"/>
    <w:rsid w:val="00544625"/>
    <w:rsid w:val="00594241"/>
    <w:rsid w:val="00594FEE"/>
    <w:rsid w:val="005E19C1"/>
    <w:rsid w:val="006056D7"/>
    <w:rsid w:val="00636A2E"/>
    <w:rsid w:val="00642373"/>
    <w:rsid w:val="00643D2E"/>
    <w:rsid w:val="00662BB3"/>
    <w:rsid w:val="0068053A"/>
    <w:rsid w:val="006A4084"/>
    <w:rsid w:val="006A6AEF"/>
    <w:rsid w:val="006B4277"/>
    <w:rsid w:val="006B50F2"/>
    <w:rsid w:val="006C2438"/>
    <w:rsid w:val="00730F9B"/>
    <w:rsid w:val="007349C4"/>
    <w:rsid w:val="00804B5E"/>
    <w:rsid w:val="00824110"/>
    <w:rsid w:val="00867D03"/>
    <w:rsid w:val="00887CBD"/>
    <w:rsid w:val="008C4933"/>
    <w:rsid w:val="008E5341"/>
    <w:rsid w:val="009324C4"/>
    <w:rsid w:val="009457CB"/>
    <w:rsid w:val="009A0086"/>
    <w:rsid w:val="00A2495B"/>
    <w:rsid w:val="00A313CA"/>
    <w:rsid w:val="00A46A03"/>
    <w:rsid w:val="00B023C0"/>
    <w:rsid w:val="00B856BC"/>
    <w:rsid w:val="00B91544"/>
    <w:rsid w:val="00C373D9"/>
    <w:rsid w:val="00C72E6F"/>
    <w:rsid w:val="00C857E5"/>
    <w:rsid w:val="00D05E2D"/>
    <w:rsid w:val="00D2775D"/>
    <w:rsid w:val="00D43886"/>
    <w:rsid w:val="00DA7885"/>
    <w:rsid w:val="00DC7007"/>
    <w:rsid w:val="00E43163"/>
    <w:rsid w:val="00E53555"/>
    <w:rsid w:val="00E57B27"/>
    <w:rsid w:val="00E97F19"/>
    <w:rsid w:val="00EC4134"/>
    <w:rsid w:val="00EE6E2E"/>
    <w:rsid w:val="00F006DA"/>
    <w:rsid w:val="00F45685"/>
    <w:rsid w:val="00FA43E9"/>
    <w:rsid w:val="00FA548F"/>
    <w:rsid w:val="00FA7819"/>
    <w:rsid w:val="00FB73B7"/>
    <w:rsid w:val="00FE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CA"/>
    <w:rPr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E97F1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933"/>
    <w:rPr>
      <w:color w:val="000080"/>
      <w:u w:val="single"/>
    </w:rPr>
  </w:style>
  <w:style w:type="character" w:styleId="a4">
    <w:name w:val="Strong"/>
    <w:qFormat/>
    <w:rsid w:val="008C4933"/>
    <w:rPr>
      <w:b/>
      <w:bCs/>
    </w:rPr>
  </w:style>
  <w:style w:type="paragraph" w:customStyle="1" w:styleId="TableContents">
    <w:name w:val="Table Contents"/>
    <w:basedOn w:val="a"/>
    <w:rsid w:val="008C4933"/>
    <w:pPr>
      <w:suppressLineNumbers/>
      <w:suppressAutoHyphens/>
      <w:ind w:firstLine="709"/>
      <w:jc w:val="both"/>
    </w:pPr>
    <w:rPr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E97F19"/>
    <w:rPr>
      <w:b/>
      <w:bCs/>
      <w:sz w:val="36"/>
      <w:szCs w:val="36"/>
      <w:lang w:val="ru-RU" w:eastAsia="ru-RU"/>
    </w:rPr>
  </w:style>
  <w:style w:type="paragraph" w:styleId="a5">
    <w:name w:val="Normal (Web)"/>
    <w:basedOn w:val="a"/>
    <w:rsid w:val="00E97F1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A788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788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</dc:creator>
  <cp:keywords/>
  <dc:description/>
  <cp:lastModifiedBy>LENOVO</cp:lastModifiedBy>
  <cp:revision>51</cp:revision>
  <cp:lastPrinted>2018-06-15T06:12:00Z</cp:lastPrinted>
  <dcterms:created xsi:type="dcterms:W3CDTF">2015-01-30T09:22:00Z</dcterms:created>
  <dcterms:modified xsi:type="dcterms:W3CDTF">2020-06-11T08:37:00Z</dcterms:modified>
</cp:coreProperties>
</file>