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70F" w:rsidRDefault="00FF770F" w:rsidP="005F5BCC">
      <w:pPr>
        <w:rPr>
          <w:sz w:val="24"/>
        </w:rPr>
      </w:pPr>
      <w:r>
        <w:rPr>
          <w:noProof/>
        </w:rPr>
        <w:drawing>
          <wp:anchor distT="0" distB="0" distL="114300" distR="114300" simplePos="0" relativeHeight="251659264" behindDoc="0" locked="0" layoutInCell="0" allowOverlap="1">
            <wp:simplePos x="0" y="0"/>
            <wp:positionH relativeFrom="column">
              <wp:posOffset>2755265</wp:posOffset>
            </wp:positionH>
            <wp:positionV relativeFrom="paragraph">
              <wp:posOffset>-97155</wp:posOffset>
            </wp:positionV>
            <wp:extent cx="313055" cy="574675"/>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313055" cy="574675"/>
                    </a:xfrm>
                    <a:prstGeom prst="rect">
                      <a:avLst/>
                    </a:prstGeom>
                    <a:noFill/>
                  </pic:spPr>
                </pic:pic>
              </a:graphicData>
            </a:graphic>
          </wp:anchor>
        </w:drawing>
      </w:r>
    </w:p>
    <w:p w:rsidR="00FF770F" w:rsidRDefault="00FF770F" w:rsidP="00FF770F">
      <w:pPr>
        <w:pStyle w:val="a3"/>
        <w:rPr>
          <w:rFonts w:ascii="Times New Roman" w:hAnsi="Times New Roman" w:cs="Times New Roman"/>
          <w:b w:val="0"/>
          <w:sz w:val="24"/>
          <w:szCs w:val="24"/>
        </w:rPr>
      </w:pPr>
      <w:r>
        <w:rPr>
          <w:rFonts w:ascii="Times New Roman" w:hAnsi="Times New Roman" w:cs="Times New Roman"/>
          <w:b w:val="0"/>
          <w:sz w:val="24"/>
          <w:szCs w:val="24"/>
        </w:rPr>
        <w:t>УКРАЇНА</w:t>
      </w:r>
    </w:p>
    <w:p w:rsidR="00FF770F" w:rsidRDefault="00FF770F" w:rsidP="00FF770F">
      <w:pPr>
        <w:pStyle w:val="a3"/>
        <w:rPr>
          <w:rFonts w:ascii="Times New Roman" w:hAnsi="Times New Roman" w:cs="Times New Roman"/>
          <w:b w:val="0"/>
          <w:sz w:val="24"/>
          <w:szCs w:val="24"/>
        </w:rPr>
      </w:pPr>
      <w:r>
        <w:rPr>
          <w:rFonts w:ascii="Times New Roman" w:hAnsi="Times New Roman" w:cs="Times New Roman"/>
          <w:b w:val="0"/>
          <w:sz w:val="24"/>
          <w:szCs w:val="24"/>
        </w:rPr>
        <w:t>РУБІЖНЕНСЬКА  СІЛЬСЬКА РАДА</w:t>
      </w:r>
      <w:r>
        <w:rPr>
          <w:rFonts w:ascii="Times New Roman" w:hAnsi="Times New Roman" w:cs="Times New Roman"/>
          <w:sz w:val="24"/>
          <w:szCs w:val="24"/>
        </w:rPr>
        <w:t xml:space="preserve"> </w:t>
      </w:r>
    </w:p>
    <w:p w:rsidR="00FF770F" w:rsidRDefault="00FF770F" w:rsidP="00FF770F">
      <w:pPr>
        <w:pStyle w:val="a3"/>
        <w:rPr>
          <w:rFonts w:ascii="Times New Roman" w:hAnsi="Times New Roman" w:cs="Times New Roman"/>
          <w:b w:val="0"/>
          <w:sz w:val="24"/>
          <w:szCs w:val="24"/>
        </w:rPr>
      </w:pPr>
      <w:r>
        <w:rPr>
          <w:rFonts w:ascii="Times New Roman" w:hAnsi="Times New Roman" w:cs="Times New Roman"/>
          <w:b w:val="0"/>
          <w:sz w:val="24"/>
          <w:szCs w:val="24"/>
        </w:rPr>
        <w:t>ВОВЧАНСЬКОГО РАЙОНУ   ХАРКІВСЬКОЇ  ОБЛАСТІ</w:t>
      </w:r>
    </w:p>
    <w:p w:rsidR="00FF770F" w:rsidRDefault="00FF770F" w:rsidP="00FF770F">
      <w:pPr>
        <w:spacing w:after="0"/>
        <w:ind w:left="720"/>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Pr="00605194">
        <w:rPr>
          <w:rFonts w:ascii="Times New Roman" w:hAnsi="Times New Roman" w:cs="Times New Roman"/>
          <w:bCs/>
          <w:sz w:val="24"/>
          <w:szCs w:val="24"/>
          <w:lang w:val="uk-UA"/>
        </w:rPr>
        <w:t>ХХ</w:t>
      </w:r>
      <w:r>
        <w:rPr>
          <w:rFonts w:ascii="Times New Roman" w:hAnsi="Times New Roman" w:cs="Times New Roman"/>
          <w:bCs/>
          <w:sz w:val="24"/>
          <w:szCs w:val="24"/>
          <w:lang w:val="uk-UA"/>
        </w:rPr>
        <w:t>ХХ</w:t>
      </w:r>
      <w:r>
        <w:rPr>
          <w:rFonts w:ascii="Times New Roman" w:hAnsi="Times New Roman" w:cs="Times New Roman"/>
          <w:bCs/>
          <w:sz w:val="24"/>
          <w:szCs w:val="24"/>
          <w:lang w:val="en-US"/>
        </w:rPr>
        <w:t>V</w:t>
      </w:r>
      <w:r>
        <w:rPr>
          <w:rFonts w:ascii="Times New Roman" w:hAnsi="Times New Roman" w:cs="Times New Roman"/>
          <w:bCs/>
          <w:sz w:val="24"/>
          <w:szCs w:val="24"/>
          <w:lang w:val="uk-UA"/>
        </w:rPr>
        <w:t>І</w:t>
      </w:r>
      <w:r w:rsidRPr="00605194">
        <w:rPr>
          <w:rFonts w:ascii="Times New Roman" w:hAnsi="Times New Roman" w:cs="Times New Roman"/>
          <w:bCs/>
          <w:sz w:val="24"/>
          <w:szCs w:val="24"/>
          <w:lang w:val="uk-UA"/>
        </w:rPr>
        <w:t xml:space="preserve"> </w:t>
      </w:r>
      <w:r w:rsidR="0027595F">
        <w:rPr>
          <w:rFonts w:ascii="Times New Roman" w:hAnsi="Times New Roman" w:cs="Times New Roman"/>
          <w:bCs/>
          <w:sz w:val="24"/>
          <w:szCs w:val="24"/>
          <w:lang w:val="uk-UA"/>
        </w:rPr>
        <w:t>І</w:t>
      </w:r>
      <w:r w:rsidRPr="00605194">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  </w:t>
      </w:r>
      <w:r w:rsidRPr="00605194">
        <w:rPr>
          <w:rFonts w:ascii="Times New Roman" w:hAnsi="Times New Roman" w:cs="Times New Roman"/>
          <w:bCs/>
          <w:sz w:val="24"/>
          <w:szCs w:val="24"/>
          <w:lang w:val="uk-UA"/>
        </w:rPr>
        <w:t xml:space="preserve">сесія  </w:t>
      </w:r>
      <w:r>
        <w:rPr>
          <w:rFonts w:ascii="Times New Roman" w:hAnsi="Times New Roman" w:cs="Times New Roman"/>
          <w:bCs/>
          <w:sz w:val="24"/>
          <w:szCs w:val="24"/>
          <w:lang w:val="en-US"/>
        </w:rPr>
        <w:t>V</w:t>
      </w:r>
      <w:r w:rsidRPr="00605194">
        <w:rPr>
          <w:rFonts w:ascii="Times New Roman" w:hAnsi="Times New Roman" w:cs="Times New Roman"/>
          <w:bCs/>
          <w:sz w:val="24"/>
          <w:szCs w:val="24"/>
          <w:lang w:val="uk-UA"/>
        </w:rPr>
        <w:t xml:space="preserve">ІІ скликання   </w:t>
      </w:r>
    </w:p>
    <w:p w:rsidR="00FF770F" w:rsidRPr="00605194" w:rsidRDefault="00FF770F" w:rsidP="00FF770F">
      <w:pPr>
        <w:spacing w:after="0"/>
        <w:ind w:left="720"/>
        <w:rPr>
          <w:rFonts w:ascii="Times New Roman" w:hAnsi="Times New Roman" w:cs="Times New Roman"/>
          <w:bCs/>
          <w:sz w:val="24"/>
          <w:szCs w:val="24"/>
          <w:lang w:val="uk-UA"/>
        </w:rPr>
      </w:pPr>
      <w:r w:rsidRPr="00605194">
        <w:rPr>
          <w:rFonts w:ascii="Times New Roman" w:hAnsi="Times New Roman" w:cs="Times New Roman"/>
          <w:bCs/>
          <w:sz w:val="24"/>
          <w:szCs w:val="24"/>
          <w:lang w:val="uk-UA"/>
        </w:rPr>
        <w:t xml:space="preserve">     </w:t>
      </w:r>
    </w:p>
    <w:p w:rsidR="00FF770F" w:rsidRPr="00605194" w:rsidRDefault="00FF770F" w:rsidP="00605194">
      <w:pPr>
        <w:tabs>
          <w:tab w:val="left" w:pos="5885"/>
        </w:tabs>
        <w:spacing w:after="0"/>
        <w:rPr>
          <w:rFonts w:ascii="Times New Roman" w:hAnsi="Times New Roman" w:cs="Times New Roman"/>
          <w:sz w:val="24"/>
          <w:szCs w:val="24"/>
          <w:lang w:val="uk-UA"/>
        </w:rPr>
      </w:pPr>
      <w:r w:rsidRPr="00605194">
        <w:rPr>
          <w:rFonts w:ascii="Times New Roman" w:hAnsi="Times New Roman" w:cs="Times New Roman"/>
          <w:sz w:val="24"/>
          <w:szCs w:val="24"/>
          <w:lang w:val="uk-UA"/>
        </w:rPr>
        <w:t xml:space="preserve">         </w:t>
      </w:r>
      <w:r>
        <w:rPr>
          <w:rFonts w:ascii="Times New Roman" w:hAnsi="Times New Roman" w:cs="Times New Roman"/>
          <w:sz w:val="24"/>
          <w:szCs w:val="24"/>
          <w:lang w:val="uk-UA"/>
        </w:rPr>
        <w:tab/>
        <w:t xml:space="preserve">          </w:t>
      </w:r>
    </w:p>
    <w:p w:rsidR="00FF770F" w:rsidRDefault="00605194" w:rsidP="002B4DC5">
      <w:pPr>
        <w:pStyle w:val="2"/>
      </w:pPr>
      <w:r>
        <w:t xml:space="preserve">  </w:t>
      </w:r>
      <w:r w:rsidRPr="00605194">
        <w:t xml:space="preserve">1.  </w:t>
      </w:r>
      <w:r w:rsidR="00FF770F" w:rsidRPr="00605194">
        <w:t>ЗЕМЕЛЬНІ   ПИТАННЯ</w:t>
      </w:r>
    </w:p>
    <w:p w:rsidR="00354BC1" w:rsidRDefault="00354BC1" w:rsidP="00354BC1">
      <w:pPr>
        <w:spacing w:after="0"/>
        <w:ind w:firstLine="284"/>
        <w:rPr>
          <w:rFonts w:ascii="Times New Roman" w:hAnsi="Times New Roman" w:cs="Times New Roman"/>
          <w:b/>
          <w:sz w:val="24"/>
          <w:szCs w:val="24"/>
          <w:u w:val="single"/>
          <w:lang w:val="uk-UA"/>
        </w:rPr>
      </w:pPr>
    </w:p>
    <w:p w:rsidR="00354BC1" w:rsidRPr="00514C9B" w:rsidRDefault="00354BC1" w:rsidP="00354BC1">
      <w:pPr>
        <w:spacing w:after="0"/>
        <w:ind w:firstLine="284"/>
        <w:rPr>
          <w:rFonts w:ascii="Times New Roman" w:hAnsi="Times New Roman" w:cs="Times New Roman"/>
          <w:sz w:val="24"/>
          <w:szCs w:val="24"/>
          <w:lang w:val="uk-UA"/>
        </w:rPr>
      </w:pPr>
      <w:r>
        <w:rPr>
          <w:rFonts w:ascii="Times New Roman" w:hAnsi="Times New Roman" w:cs="Times New Roman"/>
          <w:b/>
          <w:sz w:val="24"/>
          <w:szCs w:val="24"/>
          <w:u w:val="single"/>
          <w:lang w:val="uk-UA"/>
        </w:rPr>
        <w:t xml:space="preserve">Рішення    №  722   </w:t>
      </w:r>
      <w:r w:rsidRPr="00605194">
        <w:rPr>
          <w:rFonts w:ascii="Times New Roman" w:hAnsi="Times New Roman" w:cs="Times New Roman"/>
          <w:b/>
          <w:sz w:val="24"/>
          <w:szCs w:val="24"/>
          <w:u w:val="single"/>
          <w:lang w:val="uk-UA"/>
        </w:rPr>
        <w:t xml:space="preserve">    </w:t>
      </w:r>
      <w:r>
        <w:rPr>
          <w:rFonts w:ascii="Times New Roman" w:hAnsi="Times New Roman" w:cs="Times New Roman"/>
          <w:b/>
          <w:sz w:val="24"/>
          <w:szCs w:val="24"/>
          <w:u w:val="single"/>
          <w:lang w:val="uk-UA"/>
        </w:rPr>
        <w:t xml:space="preserve">від    11 грудня </w:t>
      </w:r>
      <w:r w:rsidRPr="00AE441F">
        <w:rPr>
          <w:rFonts w:ascii="Times New Roman" w:hAnsi="Times New Roman" w:cs="Times New Roman"/>
          <w:b/>
          <w:sz w:val="24"/>
          <w:szCs w:val="24"/>
          <w:u w:val="single"/>
          <w:lang w:val="uk-UA"/>
        </w:rPr>
        <w:t xml:space="preserve">   2019 року</w:t>
      </w:r>
      <w:r w:rsidRPr="00605194">
        <w:rPr>
          <w:rFonts w:ascii="Times New Roman" w:hAnsi="Times New Roman" w:cs="Times New Roman"/>
          <w:b/>
          <w:sz w:val="24"/>
          <w:szCs w:val="24"/>
          <w:u w:val="single"/>
          <w:lang w:val="uk-UA"/>
        </w:rPr>
        <w:t xml:space="preserve">     </w:t>
      </w:r>
    </w:p>
    <w:p w:rsidR="00354BC1" w:rsidRDefault="00354BC1" w:rsidP="00354BC1">
      <w:pPr>
        <w:spacing w:after="0"/>
        <w:ind w:firstLine="426"/>
        <w:rPr>
          <w:rFonts w:ascii="Times New Roman" w:hAnsi="Times New Roman" w:cs="Times New Roman"/>
          <w:sz w:val="24"/>
          <w:szCs w:val="24"/>
          <w:lang w:val="uk-UA"/>
        </w:rPr>
      </w:pPr>
      <w:r w:rsidRPr="00FF17B4">
        <w:rPr>
          <w:rFonts w:ascii="Times New Roman" w:hAnsi="Times New Roman"/>
          <w:sz w:val="24"/>
          <w:szCs w:val="24"/>
          <w:lang w:val="uk-UA"/>
        </w:rPr>
        <w:t>Про  надання  дозволу</w:t>
      </w:r>
      <w:r>
        <w:rPr>
          <w:rFonts w:ascii="Times New Roman" w:hAnsi="Times New Roman"/>
          <w:sz w:val="24"/>
          <w:szCs w:val="24"/>
          <w:lang w:val="uk-UA"/>
        </w:rPr>
        <w:t xml:space="preserve">, </w:t>
      </w:r>
      <w:r>
        <w:rPr>
          <w:rFonts w:ascii="Times New Roman" w:hAnsi="Times New Roman" w:cs="Times New Roman"/>
          <w:sz w:val="24"/>
          <w:szCs w:val="24"/>
          <w:lang w:val="uk-UA"/>
        </w:rPr>
        <w:t xml:space="preserve"> </w:t>
      </w:r>
      <w:r>
        <w:rPr>
          <w:rFonts w:ascii="Times New Roman" w:hAnsi="Times New Roman"/>
          <w:sz w:val="24"/>
          <w:szCs w:val="24"/>
          <w:lang w:val="uk-UA"/>
        </w:rPr>
        <w:t xml:space="preserve">  </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sidR="00CA6A7B">
        <w:rPr>
          <w:rFonts w:ascii="Times New Roman" w:hAnsi="Times New Roman" w:cs="Times New Roman"/>
          <w:b/>
          <w:sz w:val="24"/>
          <w:szCs w:val="24"/>
          <w:lang w:val="uk-UA"/>
        </w:rPr>
        <w:t xml:space="preserve"> ХХХХХХХХХХХ</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на виготовлення технічної документації  щодо встановлення меж  земельної ділянки,  для   будівництва та обслуговування жилого будинку, господарських будівель і споруд (присадибна ділянка) , вид угідь – забудовані землі орієнтовною площею 0.25 га, яка розташована за адресою</w:t>
      </w:r>
      <w:r>
        <w:rPr>
          <w:rFonts w:ascii="Times New Roman" w:hAnsi="Times New Roman" w:cs="Times New Roman"/>
          <w:b/>
          <w:sz w:val="24"/>
          <w:szCs w:val="24"/>
          <w:lang w:val="uk-UA"/>
        </w:rPr>
        <w:t>:</w:t>
      </w:r>
      <w:r>
        <w:rPr>
          <w:rFonts w:ascii="Times New Roman" w:hAnsi="Times New Roman" w:cs="Times New Roman"/>
          <w:color w:val="000000" w:themeColor="text1"/>
          <w:sz w:val="24"/>
          <w:szCs w:val="24"/>
          <w:lang w:val="uk-UA"/>
        </w:rPr>
        <w:t xml:space="preserve">  с. Рубіжне, вул. Центральна117,</w:t>
      </w:r>
      <w:r>
        <w:rPr>
          <w:rFonts w:ascii="Times New Roman" w:hAnsi="Times New Roman" w:cs="Times New Roman"/>
          <w:sz w:val="24"/>
          <w:szCs w:val="24"/>
          <w:lang w:val="uk-UA"/>
        </w:rPr>
        <w:t xml:space="preserve"> Вовчанського району, Харківської області для подальшої передачі у власність.          </w:t>
      </w:r>
    </w:p>
    <w:p w:rsidR="00354BC1" w:rsidRDefault="00354BC1" w:rsidP="00354BC1">
      <w:pPr>
        <w:spacing w:after="0"/>
        <w:ind w:firstLine="426"/>
        <w:rPr>
          <w:rFonts w:ascii="Times New Roman" w:hAnsi="Times New Roman" w:cs="Times New Roman"/>
          <w:sz w:val="24"/>
          <w:szCs w:val="24"/>
          <w:lang w:val="uk-UA"/>
        </w:rPr>
      </w:pPr>
    </w:p>
    <w:p w:rsidR="00354BC1" w:rsidRPr="00FF17B4" w:rsidRDefault="00354BC1" w:rsidP="00354BC1">
      <w:pPr>
        <w:spacing w:after="0"/>
        <w:ind w:firstLine="426"/>
        <w:rPr>
          <w:rFonts w:ascii="Times New Roman" w:hAnsi="Times New Roman" w:cs="Times New Roman"/>
          <w:sz w:val="24"/>
          <w:szCs w:val="24"/>
          <w:lang w:val="uk-UA"/>
        </w:rPr>
      </w:pPr>
      <w:r>
        <w:rPr>
          <w:rFonts w:ascii="Times New Roman" w:hAnsi="Times New Roman" w:cs="Times New Roman"/>
          <w:b/>
          <w:sz w:val="24"/>
          <w:szCs w:val="24"/>
          <w:u w:val="single"/>
          <w:lang w:val="uk-UA"/>
        </w:rPr>
        <w:t xml:space="preserve">Рішення №   723 </w:t>
      </w:r>
      <w:r w:rsidRPr="00605194">
        <w:rPr>
          <w:rFonts w:ascii="Times New Roman" w:hAnsi="Times New Roman" w:cs="Times New Roman"/>
          <w:b/>
          <w:sz w:val="24"/>
          <w:szCs w:val="24"/>
          <w:u w:val="single"/>
          <w:lang w:val="uk-UA"/>
        </w:rPr>
        <w:t xml:space="preserve">   </w:t>
      </w:r>
      <w:r>
        <w:rPr>
          <w:rFonts w:ascii="Times New Roman" w:hAnsi="Times New Roman" w:cs="Times New Roman"/>
          <w:b/>
          <w:sz w:val="24"/>
          <w:szCs w:val="24"/>
          <w:u w:val="single"/>
          <w:lang w:val="uk-UA"/>
        </w:rPr>
        <w:t xml:space="preserve">від    11 грудня </w:t>
      </w:r>
      <w:r w:rsidRPr="00AE441F">
        <w:rPr>
          <w:rFonts w:ascii="Times New Roman" w:hAnsi="Times New Roman" w:cs="Times New Roman"/>
          <w:b/>
          <w:sz w:val="24"/>
          <w:szCs w:val="24"/>
          <w:u w:val="single"/>
          <w:lang w:val="uk-UA"/>
        </w:rPr>
        <w:t xml:space="preserve">   2019 року</w:t>
      </w:r>
      <w:r w:rsidRPr="00605194">
        <w:rPr>
          <w:rFonts w:ascii="Times New Roman" w:hAnsi="Times New Roman" w:cs="Times New Roman"/>
          <w:b/>
          <w:sz w:val="24"/>
          <w:szCs w:val="24"/>
          <w:u w:val="single"/>
          <w:lang w:val="uk-UA"/>
        </w:rPr>
        <w:t xml:space="preserve">     </w:t>
      </w:r>
    </w:p>
    <w:p w:rsidR="00354BC1" w:rsidRDefault="00354BC1" w:rsidP="00354BC1">
      <w:pPr>
        <w:spacing w:after="0"/>
        <w:ind w:firstLine="426"/>
        <w:rPr>
          <w:rFonts w:ascii="Times New Roman" w:hAnsi="Times New Roman" w:cs="Times New Roman"/>
          <w:sz w:val="24"/>
          <w:szCs w:val="24"/>
          <w:lang w:val="uk-UA"/>
        </w:rPr>
      </w:pPr>
      <w:r w:rsidRPr="00FF17B4">
        <w:rPr>
          <w:rFonts w:ascii="Times New Roman" w:hAnsi="Times New Roman"/>
          <w:sz w:val="24"/>
          <w:szCs w:val="24"/>
          <w:lang w:val="uk-UA"/>
        </w:rPr>
        <w:t>Про  надання  дозволу</w:t>
      </w:r>
      <w:r>
        <w:rPr>
          <w:rFonts w:ascii="Times New Roman" w:hAnsi="Times New Roman"/>
          <w:sz w:val="24"/>
          <w:szCs w:val="24"/>
          <w:lang w:val="uk-UA"/>
        </w:rPr>
        <w:t xml:space="preserve">, </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sidR="00CA6A7B">
        <w:rPr>
          <w:rFonts w:ascii="Times New Roman" w:hAnsi="Times New Roman" w:cs="Times New Roman"/>
          <w:b/>
          <w:sz w:val="24"/>
          <w:szCs w:val="24"/>
          <w:lang w:val="uk-UA"/>
        </w:rPr>
        <w:t>ХХХХХХХХХХХ</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на виготовлення технічної документації  щодо встановлення меж  земельної ділянки,  для   будівництва та обслуговування жилого будинку, господарських будівель і споруд (присадибна ділянка) , вид угідь – забудовані землі орієнтовною площею 0.25 га, яка розташована за адресою</w:t>
      </w:r>
      <w:r>
        <w:rPr>
          <w:rFonts w:ascii="Times New Roman" w:hAnsi="Times New Roman" w:cs="Times New Roman"/>
          <w:b/>
          <w:sz w:val="24"/>
          <w:szCs w:val="24"/>
          <w:lang w:val="uk-UA"/>
        </w:rPr>
        <w:t>:</w:t>
      </w:r>
      <w:r>
        <w:rPr>
          <w:rFonts w:ascii="Times New Roman" w:hAnsi="Times New Roman" w:cs="Times New Roman"/>
          <w:color w:val="000000" w:themeColor="text1"/>
          <w:sz w:val="24"/>
          <w:szCs w:val="24"/>
          <w:lang w:val="uk-UA"/>
        </w:rPr>
        <w:t xml:space="preserve">  с. Рубіжне, вул. Центральна107,</w:t>
      </w:r>
      <w:r>
        <w:rPr>
          <w:rFonts w:ascii="Times New Roman" w:hAnsi="Times New Roman" w:cs="Times New Roman"/>
          <w:sz w:val="24"/>
          <w:szCs w:val="24"/>
          <w:lang w:val="uk-UA"/>
        </w:rPr>
        <w:t xml:space="preserve"> Вовчанського району, Харківської області для подальшої передачі у власність.          </w:t>
      </w:r>
    </w:p>
    <w:p w:rsidR="00354BC1" w:rsidRDefault="00354BC1" w:rsidP="00354BC1">
      <w:pPr>
        <w:spacing w:after="0"/>
        <w:ind w:firstLine="426"/>
        <w:rPr>
          <w:rFonts w:ascii="Times New Roman" w:hAnsi="Times New Roman" w:cs="Times New Roman"/>
          <w:sz w:val="24"/>
          <w:szCs w:val="24"/>
          <w:lang w:val="uk-UA"/>
        </w:rPr>
      </w:pPr>
    </w:p>
    <w:p w:rsidR="00354BC1" w:rsidRDefault="00354BC1" w:rsidP="00354BC1">
      <w:pPr>
        <w:spacing w:after="0"/>
        <w:ind w:firstLine="426"/>
        <w:rPr>
          <w:rFonts w:ascii="Times New Roman" w:hAnsi="Times New Roman" w:cs="Times New Roman"/>
          <w:sz w:val="24"/>
          <w:szCs w:val="24"/>
          <w:lang w:val="uk-UA"/>
        </w:rPr>
      </w:pPr>
      <w:r>
        <w:rPr>
          <w:rFonts w:ascii="Times New Roman" w:hAnsi="Times New Roman" w:cs="Times New Roman"/>
          <w:b/>
          <w:sz w:val="24"/>
          <w:szCs w:val="24"/>
          <w:u w:val="single"/>
          <w:lang w:val="uk-UA"/>
        </w:rPr>
        <w:t xml:space="preserve">Рішення №   724 </w:t>
      </w:r>
      <w:r w:rsidRPr="00605194">
        <w:rPr>
          <w:rFonts w:ascii="Times New Roman" w:hAnsi="Times New Roman" w:cs="Times New Roman"/>
          <w:b/>
          <w:sz w:val="24"/>
          <w:szCs w:val="24"/>
          <w:u w:val="single"/>
          <w:lang w:val="uk-UA"/>
        </w:rPr>
        <w:t xml:space="preserve">    </w:t>
      </w:r>
      <w:r>
        <w:rPr>
          <w:rFonts w:ascii="Times New Roman" w:hAnsi="Times New Roman" w:cs="Times New Roman"/>
          <w:b/>
          <w:sz w:val="24"/>
          <w:szCs w:val="24"/>
          <w:u w:val="single"/>
          <w:lang w:val="uk-UA"/>
        </w:rPr>
        <w:t xml:space="preserve">від    11 грудня </w:t>
      </w:r>
      <w:r w:rsidRPr="00AE441F">
        <w:rPr>
          <w:rFonts w:ascii="Times New Roman" w:hAnsi="Times New Roman" w:cs="Times New Roman"/>
          <w:b/>
          <w:sz w:val="24"/>
          <w:szCs w:val="24"/>
          <w:u w:val="single"/>
          <w:lang w:val="uk-UA"/>
        </w:rPr>
        <w:t xml:space="preserve">   2019 року</w:t>
      </w:r>
      <w:r w:rsidRPr="00605194">
        <w:rPr>
          <w:rFonts w:ascii="Times New Roman" w:hAnsi="Times New Roman" w:cs="Times New Roman"/>
          <w:b/>
          <w:sz w:val="24"/>
          <w:szCs w:val="24"/>
          <w:u w:val="single"/>
          <w:lang w:val="uk-UA"/>
        </w:rPr>
        <w:t xml:space="preserve">     </w:t>
      </w:r>
    </w:p>
    <w:p w:rsidR="00354BC1" w:rsidRDefault="00354BC1" w:rsidP="00354BC1">
      <w:pPr>
        <w:spacing w:after="0"/>
        <w:ind w:left="-142" w:hanging="104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FF17B4">
        <w:rPr>
          <w:rFonts w:ascii="Times New Roman" w:hAnsi="Times New Roman"/>
          <w:sz w:val="24"/>
          <w:szCs w:val="24"/>
          <w:lang w:val="uk-UA"/>
        </w:rPr>
        <w:t>Про  надання  дозволу</w:t>
      </w:r>
      <w:r>
        <w:rPr>
          <w:rFonts w:ascii="Times New Roman" w:hAnsi="Times New Roman"/>
          <w:sz w:val="24"/>
          <w:szCs w:val="24"/>
          <w:lang w:val="uk-UA"/>
        </w:rPr>
        <w:t>,</w:t>
      </w:r>
      <w:r>
        <w:rPr>
          <w:rFonts w:ascii="Times New Roman" w:hAnsi="Times New Roman" w:cs="Times New Roman"/>
          <w:b/>
          <w:sz w:val="24"/>
          <w:szCs w:val="24"/>
          <w:lang w:val="uk-UA"/>
        </w:rPr>
        <w:t xml:space="preserve">  </w:t>
      </w:r>
      <w:r w:rsidRPr="0070118D">
        <w:rPr>
          <w:rFonts w:ascii="Times New Roman" w:hAnsi="Times New Roman" w:cs="Times New Roman"/>
          <w:b/>
          <w:sz w:val="24"/>
          <w:szCs w:val="24"/>
          <w:lang w:val="uk-UA"/>
        </w:rPr>
        <w:t>гр</w:t>
      </w:r>
      <w:r>
        <w:rPr>
          <w:rFonts w:ascii="Times New Roman" w:hAnsi="Times New Roman" w:cs="Times New Roman"/>
          <w:b/>
          <w:sz w:val="24"/>
          <w:szCs w:val="24"/>
          <w:lang w:val="uk-UA"/>
        </w:rPr>
        <w:t xml:space="preserve">. </w:t>
      </w:r>
      <w:r w:rsidR="00CA6A7B">
        <w:rPr>
          <w:rFonts w:ascii="Times New Roman" w:hAnsi="Times New Roman" w:cs="Times New Roman"/>
          <w:b/>
          <w:sz w:val="24"/>
          <w:szCs w:val="24"/>
          <w:lang w:val="uk-UA"/>
        </w:rPr>
        <w:t>ХХХХХХХХХХХ</w:t>
      </w:r>
      <w:r w:rsidR="00CA6A7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на розробку  проекту  землеустрою  щодо відведення    земельної ділянки  для  </w:t>
      </w:r>
      <w:r w:rsidRPr="0070118D">
        <w:rPr>
          <w:rFonts w:ascii="Times New Roman" w:hAnsi="Times New Roman" w:cs="Times New Roman"/>
          <w:sz w:val="24"/>
          <w:szCs w:val="24"/>
          <w:lang w:val="uk-UA"/>
        </w:rPr>
        <w:t>будівництва та обслуговування жилого будинку, господарських будівель і споруд (присадибна ділянка) із</w:t>
      </w:r>
      <w:r>
        <w:rPr>
          <w:rFonts w:ascii="Times New Roman" w:hAnsi="Times New Roman" w:cs="Times New Roman"/>
          <w:sz w:val="24"/>
          <w:szCs w:val="24"/>
          <w:lang w:val="uk-UA"/>
        </w:rPr>
        <w:t xml:space="preserve"> земель житлової та громадської забудови вид угідь – забудовані землі  орієнтовною площею 0,25 га з подальшою передачею її у  власність, яка розташована за адресою: с. Байрак, вул. Блинова 5, Вовчанського району,  Харківської області </w:t>
      </w:r>
    </w:p>
    <w:p w:rsidR="00354BC1" w:rsidRDefault="00354BC1" w:rsidP="00354BC1">
      <w:pPr>
        <w:spacing w:after="0"/>
        <w:ind w:left="-142" w:hanging="1048"/>
        <w:rPr>
          <w:rFonts w:ascii="Times New Roman" w:hAnsi="Times New Roman" w:cs="Times New Roman"/>
          <w:sz w:val="24"/>
          <w:szCs w:val="24"/>
          <w:lang w:val="uk-UA"/>
        </w:rPr>
      </w:pPr>
    </w:p>
    <w:p w:rsidR="00354BC1" w:rsidRPr="00FF17B4" w:rsidRDefault="00354BC1" w:rsidP="00354BC1">
      <w:pPr>
        <w:spacing w:after="0"/>
        <w:rPr>
          <w:rFonts w:ascii="Times New Roman" w:hAnsi="Times New Roman" w:cs="Times New Roman"/>
          <w:sz w:val="24"/>
          <w:szCs w:val="24"/>
          <w:lang w:val="uk-UA"/>
        </w:rPr>
      </w:pPr>
    </w:p>
    <w:p w:rsidR="00354BC1" w:rsidRDefault="00354BC1" w:rsidP="00354BC1">
      <w:pPr>
        <w:spacing w:after="0"/>
        <w:rPr>
          <w:rFonts w:ascii="Times New Roman" w:hAnsi="Times New Roman" w:cs="Times New Roman"/>
          <w:b/>
          <w:sz w:val="24"/>
          <w:szCs w:val="24"/>
          <w:u w:val="single"/>
          <w:lang w:val="uk-UA"/>
        </w:rPr>
      </w:pPr>
      <w:r w:rsidRPr="00FF17B4">
        <w:rPr>
          <w:rFonts w:ascii="Times New Roman" w:hAnsi="Times New Roman" w:cs="Times New Roman"/>
          <w:sz w:val="24"/>
          <w:szCs w:val="24"/>
          <w:lang w:val="uk-UA"/>
        </w:rPr>
        <w:t xml:space="preserve">  </w:t>
      </w:r>
      <w:r>
        <w:rPr>
          <w:rFonts w:ascii="Times New Roman" w:hAnsi="Times New Roman" w:cs="Times New Roman"/>
          <w:b/>
          <w:sz w:val="24"/>
          <w:szCs w:val="24"/>
          <w:u w:val="single"/>
          <w:lang w:val="uk-UA"/>
        </w:rPr>
        <w:t xml:space="preserve">   Рішення №  725  </w:t>
      </w:r>
      <w:r w:rsidRPr="00605194">
        <w:rPr>
          <w:rFonts w:ascii="Times New Roman" w:hAnsi="Times New Roman" w:cs="Times New Roman"/>
          <w:b/>
          <w:sz w:val="24"/>
          <w:szCs w:val="24"/>
          <w:u w:val="single"/>
          <w:lang w:val="uk-UA"/>
        </w:rPr>
        <w:t xml:space="preserve">    </w:t>
      </w:r>
      <w:r>
        <w:rPr>
          <w:rFonts w:ascii="Times New Roman" w:hAnsi="Times New Roman" w:cs="Times New Roman"/>
          <w:b/>
          <w:sz w:val="24"/>
          <w:szCs w:val="24"/>
          <w:u w:val="single"/>
          <w:lang w:val="uk-UA"/>
        </w:rPr>
        <w:t xml:space="preserve">від    11 грудня </w:t>
      </w:r>
      <w:r w:rsidRPr="00AE441F">
        <w:rPr>
          <w:rFonts w:ascii="Times New Roman" w:hAnsi="Times New Roman" w:cs="Times New Roman"/>
          <w:b/>
          <w:sz w:val="24"/>
          <w:szCs w:val="24"/>
          <w:u w:val="single"/>
          <w:lang w:val="uk-UA"/>
        </w:rPr>
        <w:t xml:space="preserve">   2019 року</w:t>
      </w:r>
      <w:r w:rsidRPr="00605194">
        <w:rPr>
          <w:rFonts w:ascii="Times New Roman" w:hAnsi="Times New Roman" w:cs="Times New Roman"/>
          <w:b/>
          <w:sz w:val="24"/>
          <w:szCs w:val="24"/>
          <w:u w:val="single"/>
          <w:lang w:val="uk-UA"/>
        </w:rPr>
        <w:t xml:space="preserve">     </w:t>
      </w:r>
    </w:p>
    <w:p w:rsidR="00354BC1" w:rsidRPr="00CA6A7B" w:rsidRDefault="00354BC1" w:rsidP="00CA6A7B">
      <w:pPr>
        <w:spacing w:after="0"/>
        <w:rPr>
          <w:rFonts w:ascii="Times New Roman" w:hAnsi="Times New Roman" w:cs="Times New Roman"/>
          <w:sz w:val="24"/>
          <w:szCs w:val="24"/>
          <w:lang w:val="uk-UA"/>
        </w:rPr>
      </w:pPr>
      <w:r w:rsidRPr="0027595F">
        <w:rPr>
          <w:rFonts w:ascii="Times New Roman" w:hAnsi="Times New Roman"/>
          <w:sz w:val="24"/>
          <w:szCs w:val="24"/>
          <w:lang w:val="uk-UA"/>
        </w:rPr>
        <w:t xml:space="preserve">     </w:t>
      </w:r>
      <w:r>
        <w:rPr>
          <w:rFonts w:ascii="Times New Roman" w:hAnsi="Times New Roman"/>
          <w:sz w:val="24"/>
          <w:szCs w:val="24"/>
          <w:lang w:val="uk-UA"/>
        </w:rPr>
        <w:t xml:space="preserve">Про  </w:t>
      </w:r>
      <w:r>
        <w:rPr>
          <w:rFonts w:ascii="Times New Roman" w:hAnsi="Times New Roman" w:cs="Times New Roman"/>
          <w:sz w:val="24"/>
          <w:szCs w:val="24"/>
          <w:lang w:val="uk-UA"/>
        </w:rPr>
        <w:t>надання   дозволу,</w:t>
      </w:r>
      <w:r>
        <w:rPr>
          <w:rFonts w:ascii="Times New Roman" w:hAnsi="Times New Roman" w:cs="Times New Roman"/>
          <w:b/>
          <w:sz w:val="24"/>
          <w:szCs w:val="24"/>
          <w:lang w:val="uk-UA"/>
        </w:rPr>
        <w:t xml:space="preserve"> гр.</w:t>
      </w:r>
      <w:r>
        <w:rPr>
          <w:rFonts w:ascii="Times New Roman" w:hAnsi="Times New Roman" w:cs="Times New Roman"/>
          <w:sz w:val="24"/>
          <w:szCs w:val="24"/>
          <w:lang w:val="uk-UA"/>
        </w:rPr>
        <w:t xml:space="preserve"> </w:t>
      </w:r>
      <w:r w:rsidR="00CA6A7B">
        <w:rPr>
          <w:rFonts w:ascii="Times New Roman" w:hAnsi="Times New Roman" w:cs="Times New Roman"/>
          <w:b/>
          <w:sz w:val="24"/>
          <w:szCs w:val="24"/>
          <w:lang w:val="uk-UA"/>
        </w:rPr>
        <w:t>ХХХХХХХХХХХ</w:t>
      </w:r>
      <w:r>
        <w:rPr>
          <w:rFonts w:ascii="Times New Roman" w:hAnsi="Times New Roman" w:cs="Times New Roman"/>
          <w:b/>
          <w:sz w:val="24"/>
          <w:szCs w:val="24"/>
          <w:lang w:val="uk-UA"/>
        </w:rPr>
        <w:t xml:space="preserve">, </w:t>
      </w:r>
      <w:r w:rsidRPr="00BB7BE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на розроблення  технічної   документації із землеустрою щодо встановлення меж  земельної ділянки  в натурі ( на місцевості ) № 31, загальною площею 5,7138 га ріллі, на підставі сертифікату на право на земельну частку (пай) серія ХР № 0053114, із земель реформованого КСП  « Україна»</w:t>
      </w:r>
      <w:r w:rsidRPr="00BB7BE9">
        <w:rPr>
          <w:rFonts w:ascii="Times New Roman" w:hAnsi="Times New Roman" w:cs="Times New Roman"/>
          <w:sz w:val="24"/>
          <w:szCs w:val="24"/>
          <w:lang w:val="uk-UA"/>
        </w:rPr>
        <w:t xml:space="preserve"> </w:t>
      </w:r>
      <w:r>
        <w:rPr>
          <w:rFonts w:ascii="Times New Roman" w:hAnsi="Times New Roman" w:cs="Times New Roman"/>
          <w:sz w:val="24"/>
          <w:szCs w:val="24"/>
          <w:lang w:val="uk-UA"/>
        </w:rPr>
        <w:t>сумісної власності, на території Рубіжненської сільської ради, Вовчанського району, Харківської області для подальшої передачі її у власність для ведення товарного сільськогосподарського виробництва</w:t>
      </w:r>
    </w:p>
    <w:p w:rsidR="00354BC1" w:rsidRPr="0027595F" w:rsidRDefault="00354BC1" w:rsidP="00354BC1">
      <w:pPr>
        <w:spacing w:after="0"/>
        <w:rPr>
          <w:rFonts w:ascii="Times New Roman" w:hAnsi="Times New Roman" w:cs="Times New Roman"/>
          <w:b/>
          <w:sz w:val="24"/>
          <w:szCs w:val="24"/>
          <w:u w:val="single"/>
          <w:lang w:val="uk-UA"/>
        </w:rPr>
      </w:pPr>
      <w:r w:rsidRPr="00605194">
        <w:rPr>
          <w:rFonts w:ascii="Times New Roman" w:hAnsi="Times New Roman" w:cs="Times New Roman"/>
          <w:b/>
          <w:sz w:val="24"/>
          <w:szCs w:val="24"/>
          <w:u w:val="single"/>
          <w:lang w:val="uk-UA"/>
        </w:rPr>
        <w:t xml:space="preserve">  </w:t>
      </w:r>
      <w:r w:rsidRPr="00AE441F">
        <w:rPr>
          <w:rFonts w:ascii="Times New Roman" w:hAnsi="Times New Roman" w:cs="Times New Roman"/>
          <w:b/>
          <w:sz w:val="24"/>
          <w:szCs w:val="24"/>
          <w:u w:val="single"/>
          <w:lang w:val="uk-UA"/>
        </w:rPr>
        <w:t xml:space="preserve">  </w:t>
      </w:r>
      <w:r>
        <w:rPr>
          <w:rFonts w:ascii="Times New Roman" w:hAnsi="Times New Roman" w:cs="Times New Roman"/>
          <w:b/>
          <w:sz w:val="24"/>
          <w:szCs w:val="24"/>
          <w:u w:val="single"/>
          <w:lang w:val="uk-UA"/>
        </w:rPr>
        <w:t xml:space="preserve"> Рішення №  726 </w:t>
      </w:r>
      <w:r w:rsidRPr="00605194">
        <w:rPr>
          <w:rFonts w:ascii="Times New Roman" w:hAnsi="Times New Roman" w:cs="Times New Roman"/>
          <w:b/>
          <w:sz w:val="24"/>
          <w:szCs w:val="24"/>
          <w:u w:val="single"/>
          <w:lang w:val="uk-UA"/>
        </w:rPr>
        <w:t xml:space="preserve">    </w:t>
      </w:r>
      <w:r>
        <w:rPr>
          <w:rFonts w:ascii="Times New Roman" w:hAnsi="Times New Roman" w:cs="Times New Roman"/>
          <w:b/>
          <w:sz w:val="24"/>
          <w:szCs w:val="24"/>
          <w:u w:val="single"/>
          <w:lang w:val="uk-UA"/>
        </w:rPr>
        <w:t xml:space="preserve">від    11 грудня </w:t>
      </w:r>
      <w:r w:rsidRPr="00AE441F">
        <w:rPr>
          <w:rFonts w:ascii="Times New Roman" w:hAnsi="Times New Roman" w:cs="Times New Roman"/>
          <w:b/>
          <w:sz w:val="24"/>
          <w:szCs w:val="24"/>
          <w:u w:val="single"/>
          <w:lang w:val="uk-UA"/>
        </w:rPr>
        <w:t xml:space="preserve">   2019 року</w:t>
      </w:r>
      <w:r w:rsidRPr="00605194">
        <w:rPr>
          <w:rFonts w:ascii="Times New Roman" w:hAnsi="Times New Roman" w:cs="Times New Roman"/>
          <w:b/>
          <w:sz w:val="24"/>
          <w:szCs w:val="24"/>
          <w:u w:val="single"/>
          <w:lang w:val="uk-UA"/>
        </w:rPr>
        <w:t xml:space="preserve">     </w:t>
      </w:r>
    </w:p>
    <w:p w:rsidR="00FF770F" w:rsidRDefault="00354BC1" w:rsidP="00861044">
      <w:pPr>
        <w:spacing w:after="0"/>
        <w:ind w:left="-426" w:hanging="765"/>
        <w:rPr>
          <w:rFonts w:ascii="Times New Roman" w:hAnsi="Times New Roman"/>
          <w:sz w:val="24"/>
          <w:szCs w:val="24"/>
          <w:lang w:val="uk-UA"/>
        </w:rPr>
      </w:pPr>
      <w:r>
        <w:rPr>
          <w:rFonts w:ascii="Times New Roman" w:hAnsi="Times New Roman"/>
          <w:b/>
          <w:sz w:val="24"/>
          <w:szCs w:val="24"/>
          <w:lang w:val="uk-UA"/>
        </w:rPr>
        <w:t xml:space="preserve">                                     </w:t>
      </w:r>
      <w:r w:rsidRPr="0027595F">
        <w:rPr>
          <w:rFonts w:ascii="Times New Roman" w:hAnsi="Times New Roman"/>
          <w:sz w:val="24"/>
          <w:szCs w:val="24"/>
          <w:lang w:val="uk-UA"/>
        </w:rPr>
        <w:t xml:space="preserve">Про  надання  дозволу,  </w:t>
      </w:r>
      <w:r w:rsidRPr="00F04DB9">
        <w:rPr>
          <w:rFonts w:ascii="Times New Roman" w:hAnsi="Times New Roman"/>
          <w:b/>
          <w:sz w:val="24"/>
          <w:szCs w:val="24"/>
          <w:lang w:val="uk-UA"/>
        </w:rPr>
        <w:t xml:space="preserve">гр. </w:t>
      </w:r>
      <w:r w:rsidR="00CA6A7B">
        <w:rPr>
          <w:rFonts w:ascii="Times New Roman" w:hAnsi="Times New Roman" w:cs="Times New Roman"/>
          <w:b/>
          <w:sz w:val="24"/>
          <w:szCs w:val="24"/>
          <w:lang w:val="uk-UA"/>
        </w:rPr>
        <w:t>ХХХХХХХХХХХ</w:t>
      </w:r>
      <w:r w:rsidR="00CA6A7B" w:rsidRPr="0027595F">
        <w:rPr>
          <w:rFonts w:ascii="Times New Roman" w:hAnsi="Times New Roman"/>
          <w:sz w:val="24"/>
          <w:szCs w:val="24"/>
          <w:lang w:val="uk-UA"/>
        </w:rPr>
        <w:t xml:space="preserve"> </w:t>
      </w:r>
      <w:r w:rsidR="00CA6A7B">
        <w:rPr>
          <w:rFonts w:ascii="Times New Roman" w:hAnsi="Times New Roman"/>
          <w:sz w:val="24"/>
          <w:szCs w:val="24"/>
          <w:lang w:val="uk-UA"/>
        </w:rPr>
        <w:t xml:space="preserve">, </w:t>
      </w:r>
      <w:r w:rsidRPr="0027595F">
        <w:rPr>
          <w:rFonts w:ascii="Times New Roman" w:hAnsi="Times New Roman"/>
          <w:sz w:val="24"/>
          <w:szCs w:val="24"/>
          <w:lang w:val="uk-UA"/>
        </w:rPr>
        <w:t xml:space="preserve">на  розробку  </w:t>
      </w:r>
      <w:r w:rsidRPr="0027595F">
        <w:rPr>
          <w:rFonts w:ascii="Times New Roman" w:hAnsi="Times New Roman"/>
          <w:color w:val="000000"/>
          <w:sz w:val="24"/>
          <w:szCs w:val="24"/>
          <w:lang w:val="uk-UA"/>
        </w:rPr>
        <w:t xml:space="preserve">проекту  землеустрою щодо відведення земельної ділянки  для ведення особистого селянського господарства  </w:t>
      </w:r>
      <w:r w:rsidRPr="0027595F">
        <w:rPr>
          <w:rFonts w:ascii="Times New Roman" w:hAnsi="Times New Roman"/>
          <w:sz w:val="24"/>
          <w:szCs w:val="24"/>
          <w:lang w:val="uk-UA"/>
        </w:rPr>
        <w:t xml:space="preserve">орієнтовною площею  0.50 га,  із земель комунальної власності за рахунок земель житлової та громадської забудови, що розташована.  за адресою:  с. Байрак, вул. Блинова 32в,   Вовчанського  району,  Харківської  області  для передачі  її у власність. </w:t>
      </w:r>
    </w:p>
    <w:p w:rsidR="00861044" w:rsidRPr="00861044" w:rsidRDefault="00861044" w:rsidP="00861044">
      <w:pPr>
        <w:spacing w:after="0"/>
        <w:ind w:left="-426" w:hanging="765"/>
        <w:rPr>
          <w:rFonts w:ascii="Times New Roman" w:hAnsi="Times New Roman"/>
          <w:sz w:val="24"/>
          <w:szCs w:val="24"/>
          <w:lang w:val="uk-UA"/>
        </w:rPr>
      </w:pPr>
    </w:p>
    <w:p w:rsidR="0027595F" w:rsidRDefault="0027595F" w:rsidP="00FF770F">
      <w:pPr>
        <w:spacing w:after="0"/>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lastRenderedPageBreak/>
        <w:t xml:space="preserve">   Рішення №    </w:t>
      </w:r>
      <w:r w:rsidR="00354BC1">
        <w:rPr>
          <w:rFonts w:ascii="Times New Roman" w:hAnsi="Times New Roman" w:cs="Times New Roman"/>
          <w:b/>
          <w:sz w:val="24"/>
          <w:szCs w:val="24"/>
          <w:u w:val="single"/>
          <w:lang w:val="uk-UA"/>
        </w:rPr>
        <w:t>727</w:t>
      </w:r>
      <w:r w:rsidR="00FF770F" w:rsidRPr="00605194">
        <w:rPr>
          <w:rFonts w:ascii="Times New Roman" w:hAnsi="Times New Roman" w:cs="Times New Roman"/>
          <w:b/>
          <w:sz w:val="24"/>
          <w:szCs w:val="24"/>
          <w:u w:val="single"/>
          <w:lang w:val="uk-UA"/>
        </w:rPr>
        <w:t xml:space="preserve">    </w:t>
      </w:r>
      <w:r>
        <w:rPr>
          <w:rFonts w:ascii="Times New Roman" w:hAnsi="Times New Roman" w:cs="Times New Roman"/>
          <w:b/>
          <w:sz w:val="24"/>
          <w:szCs w:val="24"/>
          <w:u w:val="single"/>
          <w:lang w:val="uk-UA"/>
        </w:rPr>
        <w:t xml:space="preserve">від    11 грудня </w:t>
      </w:r>
      <w:r w:rsidR="00FF770F" w:rsidRPr="00AE441F">
        <w:rPr>
          <w:rFonts w:ascii="Times New Roman" w:hAnsi="Times New Roman" w:cs="Times New Roman"/>
          <w:b/>
          <w:sz w:val="24"/>
          <w:szCs w:val="24"/>
          <w:u w:val="single"/>
          <w:lang w:val="uk-UA"/>
        </w:rPr>
        <w:t xml:space="preserve">   2019 року</w:t>
      </w:r>
      <w:r w:rsidR="00FF770F" w:rsidRPr="00605194">
        <w:rPr>
          <w:rFonts w:ascii="Times New Roman" w:hAnsi="Times New Roman" w:cs="Times New Roman"/>
          <w:b/>
          <w:sz w:val="24"/>
          <w:szCs w:val="24"/>
          <w:u w:val="single"/>
          <w:lang w:val="uk-UA"/>
        </w:rPr>
        <w:t xml:space="preserve">     </w:t>
      </w:r>
    </w:p>
    <w:p w:rsidR="0027595F" w:rsidRPr="0027595F" w:rsidRDefault="0027595F" w:rsidP="00354BC1">
      <w:pPr>
        <w:spacing w:after="0"/>
        <w:ind w:left="-426" w:hanging="2040"/>
        <w:rPr>
          <w:rFonts w:ascii="Times New Roman" w:hAnsi="Times New Roman"/>
          <w:sz w:val="24"/>
          <w:szCs w:val="24"/>
          <w:lang w:val="uk-UA"/>
        </w:rPr>
      </w:pPr>
      <w:r w:rsidRPr="0027595F">
        <w:rPr>
          <w:rFonts w:ascii="Times New Roman" w:hAnsi="Times New Roman"/>
          <w:sz w:val="24"/>
          <w:szCs w:val="24"/>
          <w:lang w:val="uk-UA"/>
        </w:rPr>
        <w:t xml:space="preserve">                                     Про  надання  дозволу,  </w:t>
      </w:r>
      <w:r w:rsidRPr="00F04DB9">
        <w:rPr>
          <w:rFonts w:ascii="Times New Roman" w:hAnsi="Times New Roman"/>
          <w:b/>
          <w:sz w:val="24"/>
          <w:szCs w:val="24"/>
          <w:lang w:val="uk-UA"/>
        </w:rPr>
        <w:t xml:space="preserve">гр. </w:t>
      </w:r>
      <w:r w:rsidR="00CA6A7B">
        <w:rPr>
          <w:rFonts w:ascii="Times New Roman" w:hAnsi="Times New Roman" w:cs="Times New Roman"/>
          <w:b/>
          <w:sz w:val="24"/>
          <w:szCs w:val="24"/>
          <w:lang w:val="uk-UA"/>
        </w:rPr>
        <w:t>ХХХХХХХХХХХ</w:t>
      </w:r>
      <w:r w:rsidRPr="0027595F">
        <w:rPr>
          <w:rFonts w:ascii="Times New Roman" w:hAnsi="Times New Roman"/>
          <w:sz w:val="24"/>
          <w:szCs w:val="24"/>
          <w:lang w:val="uk-UA"/>
        </w:rPr>
        <w:t xml:space="preserve">, на  розробку  </w:t>
      </w:r>
      <w:r w:rsidRPr="0027595F">
        <w:rPr>
          <w:rFonts w:ascii="Times New Roman" w:hAnsi="Times New Roman"/>
          <w:color w:val="000000"/>
          <w:sz w:val="24"/>
          <w:szCs w:val="24"/>
          <w:lang w:val="uk-UA"/>
        </w:rPr>
        <w:t xml:space="preserve">проекту  землеустрою щодо відведення земельної ділянки  для ведення особистого селянського господарства  </w:t>
      </w:r>
      <w:r w:rsidRPr="0027595F">
        <w:rPr>
          <w:rFonts w:ascii="Times New Roman" w:hAnsi="Times New Roman"/>
          <w:sz w:val="24"/>
          <w:szCs w:val="24"/>
          <w:lang w:val="uk-UA"/>
        </w:rPr>
        <w:t xml:space="preserve">орієнтовною площею  0.50 га,  із земель комунальної власності за рахунок земель житлової та громадської забудови, що розташована.  за адресою: с. Байрак, вул. Блинова 40,   Вовчанського  району,  Харківської  області  для передачі  її у власність. </w:t>
      </w:r>
    </w:p>
    <w:p w:rsidR="0027595F" w:rsidRDefault="0027595F" w:rsidP="00354BC1">
      <w:pPr>
        <w:spacing w:after="0"/>
        <w:ind w:left="-426"/>
        <w:rPr>
          <w:rFonts w:ascii="Times New Roman" w:hAnsi="Times New Roman"/>
          <w:b/>
          <w:color w:val="000000"/>
          <w:sz w:val="24"/>
          <w:szCs w:val="24"/>
          <w:lang w:val="uk-UA"/>
        </w:rPr>
      </w:pPr>
    </w:p>
    <w:p w:rsidR="00354BC1" w:rsidRDefault="0027595F" w:rsidP="00354BC1">
      <w:pPr>
        <w:spacing w:after="0"/>
        <w:rPr>
          <w:rFonts w:ascii="Times New Roman" w:hAnsi="Times New Roman" w:cs="Times New Roman"/>
          <w:b/>
          <w:sz w:val="24"/>
          <w:szCs w:val="24"/>
          <w:u w:val="single"/>
          <w:lang w:val="uk-UA"/>
        </w:rPr>
      </w:pPr>
      <w:r>
        <w:rPr>
          <w:rFonts w:ascii="Times New Roman" w:hAnsi="Times New Roman"/>
          <w:sz w:val="24"/>
          <w:szCs w:val="24"/>
          <w:lang w:val="uk-UA"/>
        </w:rPr>
        <w:t xml:space="preserve">   </w:t>
      </w:r>
      <w:r w:rsidR="00354BC1">
        <w:rPr>
          <w:rFonts w:ascii="Times New Roman" w:hAnsi="Times New Roman" w:cs="Times New Roman"/>
          <w:b/>
          <w:sz w:val="24"/>
          <w:szCs w:val="24"/>
          <w:u w:val="single"/>
          <w:lang w:val="uk-UA"/>
        </w:rPr>
        <w:t xml:space="preserve">   Рішення №   728 </w:t>
      </w:r>
      <w:r w:rsidR="00354BC1" w:rsidRPr="00605194">
        <w:rPr>
          <w:rFonts w:ascii="Times New Roman" w:hAnsi="Times New Roman" w:cs="Times New Roman"/>
          <w:b/>
          <w:sz w:val="24"/>
          <w:szCs w:val="24"/>
          <w:u w:val="single"/>
          <w:lang w:val="uk-UA"/>
        </w:rPr>
        <w:t xml:space="preserve">    </w:t>
      </w:r>
      <w:r w:rsidR="00354BC1">
        <w:rPr>
          <w:rFonts w:ascii="Times New Roman" w:hAnsi="Times New Roman" w:cs="Times New Roman"/>
          <w:b/>
          <w:sz w:val="24"/>
          <w:szCs w:val="24"/>
          <w:u w:val="single"/>
          <w:lang w:val="uk-UA"/>
        </w:rPr>
        <w:t xml:space="preserve">від    11 грудня </w:t>
      </w:r>
      <w:r w:rsidR="00354BC1" w:rsidRPr="00AE441F">
        <w:rPr>
          <w:rFonts w:ascii="Times New Roman" w:hAnsi="Times New Roman" w:cs="Times New Roman"/>
          <w:b/>
          <w:sz w:val="24"/>
          <w:szCs w:val="24"/>
          <w:u w:val="single"/>
          <w:lang w:val="uk-UA"/>
        </w:rPr>
        <w:t xml:space="preserve">   2019 року</w:t>
      </w:r>
      <w:r w:rsidR="00354BC1" w:rsidRPr="00605194">
        <w:rPr>
          <w:rFonts w:ascii="Times New Roman" w:hAnsi="Times New Roman" w:cs="Times New Roman"/>
          <w:b/>
          <w:sz w:val="24"/>
          <w:szCs w:val="24"/>
          <w:u w:val="single"/>
          <w:lang w:val="uk-UA"/>
        </w:rPr>
        <w:t xml:space="preserve">     </w:t>
      </w:r>
    </w:p>
    <w:p w:rsidR="00354BC1" w:rsidRDefault="00354BC1" w:rsidP="00354BC1">
      <w:pPr>
        <w:spacing w:after="0"/>
        <w:ind w:hanging="1701"/>
        <w:rPr>
          <w:rFonts w:ascii="Times New Roman" w:hAnsi="Times New Roman"/>
          <w:sz w:val="24"/>
          <w:szCs w:val="24"/>
          <w:lang w:val="uk-UA"/>
        </w:rPr>
      </w:pPr>
      <w:r w:rsidRPr="0027595F">
        <w:rPr>
          <w:rFonts w:ascii="Times New Roman" w:hAnsi="Times New Roman"/>
          <w:sz w:val="24"/>
          <w:szCs w:val="24"/>
          <w:lang w:val="uk-UA"/>
        </w:rPr>
        <w:t xml:space="preserve">     </w:t>
      </w:r>
      <w:r>
        <w:rPr>
          <w:rFonts w:ascii="Times New Roman" w:hAnsi="Times New Roman"/>
          <w:sz w:val="24"/>
          <w:szCs w:val="24"/>
          <w:lang w:val="uk-UA"/>
        </w:rPr>
        <w:t xml:space="preserve">                                  </w:t>
      </w:r>
      <w:r w:rsidRPr="00FF17B4">
        <w:rPr>
          <w:rFonts w:ascii="Times New Roman" w:hAnsi="Times New Roman"/>
          <w:sz w:val="24"/>
          <w:szCs w:val="24"/>
          <w:lang w:val="uk-UA"/>
        </w:rPr>
        <w:t xml:space="preserve">Про  надання  дозволу, </w:t>
      </w:r>
      <w:r>
        <w:rPr>
          <w:rFonts w:ascii="Times New Roman" w:hAnsi="Times New Roman"/>
          <w:b/>
          <w:sz w:val="24"/>
          <w:szCs w:val="24"/>
          <w:lang w:val="uk-UA"/>
        </w:rPr>
        <w:t>гр.</w:t>
      </w:r>
      <w:r>
        <w:rPr>
          <w:rFonts w:ascii="Times New Roman" w:hAnsi="Times New Roman"/>
          <w:sz w:val="24"/>
          <w:szCs w:val="24"/>
          <w:lang w:val="uk-UA"/>
        </w:rPr>
        <w:t xml:space="preserve"> </w:t>
      </w:r>
      <w:r>
        <w:rPr>
          <w:rFonts w:ascii="Times New Roman" w:hAnsi="Times New Roman"/>
          <w:b/>
          <w:sz w:val="24"/>
          <w:szCs w:val="24"/>
          <w:lang w:val="uk-UA"/>
        </w:rPr>
        <w:t xml:space="preserve"> </w:t>
      </w:r>
      <w:r w:rsidR="00CA6A7B">
        <w:rPr>
          <w:rFonts w:ascii="Times New Roman" w:hAnsi="Times New Roman" w:cs="Times New Roman"/>
          <w:b/>
          <w:sz w:val="24"/>
          <w:szCs w:val="24"/>
          <w:lang w:val="uk-UA"/>
        </w:rPr>
        <w:t>ХХХХХХХХХХХ</w:t>
      </w:r>
      <w:r>
        <w:rPr>
          <w:rFonts w:ascii="Times New Roman" w:hAnsi="Times New Roman"/>
          <w:sz w:val="24"/>
          <w:szCs w:val="24"/>
          <w:lang w:val="uk-UA"/>
        </w:rPr>
        <w:t>,  на розробку  проекту  землеустрою щодо відведення земельної ділянки  для ведення особистого селянського господарства  орієнтовною площею  0.50 га,  із земель комунальної власності за рахунок земель житлової та громадської забудови, що розташована.  за</w:t>
      </w:r>
      <w:r>
        <w:rPr>
          <w:rFonts w:ascii="Times New Roman" w:hAnsi="Times New Roman"/>
          <w:b/>
          <w:sz w:val="24"/>
          <w:szCs w:val="24"/>
          <w:lang w:val="uk-UA"/>
        </w:rPr>
        <w:t xml:space="preserve"> </w:t>
      </w:r>
      <w:r>
        <w:rPr>
          <w:rFonts w:ascii="Times New Roman" w:hAnsi="Times New Roman"/>
          <w:sz w:val="24"/>
          <w:szCs w:val="24"/>
          <w:lang w:val="uk-UA"/>
        </w:rPr>
        <w:t>адресою:      с.</w:t>
      </w:r>
      <w:r>
        <w:rPr>
          <w:rFonts w:ascii="Times New Roman" w:hAnsi="Times New Roman"/>
          <w:b/>
          <w:sz w:val="24"/>
          <w:szCs w:val="24"/>
          <w:lang w:val="uk-UA"/>
        </w:rPr>
        <w:t xml:space="preserve"> </w:t>
      </w:r>
      <w:r>
        <w:rPr>
          <w:rFonts w:ascii="Times New Roman" w:hAnsi="Times New Roman"/>
          <w:sz w:val="24"/>
          <w:szCs w:val="24"/>
          <w:lang w:val="uk-UA"/>
        </w:rPr>
        <w:t>Байрак, вул. Блинова 30а,</w:t>
      </w:r>
      <w:r>
        <w:rPr>
          <w:rFonts w:ascii="Times New Roman" w:hAnsi="Times New Roman"/>
          <w:b/>
          <w:sz w:val="24"/>
          <w:szCs w:val="24"/>
          <w:lang w:val="uk-UA"/>
        </w:rPr>
        <w:t xml:space="preserve">  </w:t>
      </w:r>
      <w:r>
        <w:rPr>
          <w:rFonts w:ascii="Times New Roman" w:hAnsi="Times New Roman"/>
          <w:sz w:val="24"/>
          <w:szCs w:val="24"/>
          <w:lang w:val="uk-UA"/>
        </w:rPr>
        <w:t xml:space="preserve"> Вовчанського  району,  Харківської</w:t>
      </w:r>
      <w:r>
        <w:rPr>
          <w:rFonts w:ascii="Times New Roman" w:hAnsi="Times New Roman"/>
          <w:b/>
          <w:sz w:val="24"/>
          <w:szCs w:val="24"/>
          <w:lang w:val="uk-UA"/>
        </w:rPr>
        <w:t xml:space="preserve">  </w:t>
      </w:r>
      <w:r>
        <w:rPr>
          <w:rFonts w:ascii="Times New Roman" w:hAnsi="Times New Roman"/>
          <w:sz w:val="24"/>
          <w:szCs w:val="24"/>
          <w:lang w:val="uk-UA"/>
        </w:rPr>
        <w:t xml:space="preserve">області  для передачі  її у власність. </w:t>
      </w:r>
    </w:p>
    <w:p w:rsidR="00354BC1" w:rsidRPr="00FF17B4" w:rsidRDefault="00354BC1" w:rsidP="00354BC1">
      <w:pPr>
        <w:spacing w:after="0"/>
        <w:ind w:hanging="1701"/>
        <w:rPr>
          <w:rFonts w:ascii="Times New Roman" w:hAnsi="Times New Roman" w:cs="Times New Roman"/>
          <w:sz w:val="24"/>
          <w:szCs w:val="24"/>
          <w:lang w:val="uk-UA"/>
        </w:rPr>
      </w:pPr>
    </w:p>
    <w:p w:rsidR="00354BC1" w:rsidRDefault="00354BC1" w:rsidP="00354BC1">
      <w:pPr>
        <w:spacing w:after="0"/>
        <w:rPr>
          <w:rFonts w:ascii="Times New Roman" w:hAnsi="Times New Roman" w:cs="Times New Roman"/>
          <w:b/>
          <w:sz w:val="24"/>
          <w:szCs w:val="24"/>
          <w:u w:val="single"/>
          <w:lang w:val="uk-UA"/>
        </w:rPr>
      </w:pPr>
      <w:r w:rsidRPr="00FF17B4">
        <w:rPr>
          <w:rFonts w:ascii="Times New Roman" w:hAnsi="Times New Roman" w:cs="Times New Roman"/>
          <w:sz w:val="24"/>
          <w:szCs w:val="24"/>
          <w:lang w:val="uk-UA"/>
        </w:rPr>
        <w:t xml:space="preserve">  </w:t>
      </w:r>
      <w:r>
        <w:rPr>
          <w:rFonts w:ascii="Times New Roman" w:hAnsi="Times New Roman" w:cs="Times New Roman"/>
          <w:b/>
          <w:sz w:val="24"/>
          <w:szCs w:val="24"/>
          <w:u w:val="single"/>
          <w:lang w:val="uk-UA"/>
        </w:rPr>
        <w:t xml:space="preserve">   Рішення №    729</w:t>
      </w:r>
      <w:r w:rsidRPr="00605194">
        <w:rPr>
          <w:rFonts w:ascii="Times New Roman" w:hAnsi="Times New Roman" w:cs="Times New Roman"/>
          <w:b/>
          <w:sz w:val="24"/>
          <w:szCs w:val="24"/>
          <w:u w:val="single"/>
          <w:lang w:val="uk-UA"/>
        </w:rPr>
        <w:t xml:space="preserve">    </w:t>
      </w:r>
      <w:r>
        <w:rPr>
          <w:rFonts w:ascii="Times New Roman" w:hAnsi="Times New Roman" w:cs="Times New Roman"/>
          <w:b/>
          <w:sz w:val="24"/>
          <w:szCs w:val="24"/>
          <w:u w:val="single"/>
          <w:lang w:val="uk-UA"/>
        </w:rPr>
        <w:t xml:space="preserve">від    11 грудня </w:t>
      </w:r>
      <w:r w:rsidRPr="00AE441F">
        <w:rPr>
          <w:rFonts w:ascii="Times New Roman" w:hAnsi="Times New Roman" w:cs="Times New Roman"/>
          <w:b/>
          <w:sz w:val="24"/>
          <w:szCs w:val="24"/>
          <w:u w:val="single"/>
          <w:lang w:val="uk-UA"/>
        </w:rPr>
        <w:t xml:space="preserve">   2019 року</w:t>
      </w:r>
      <w:r w:rsidRPr="00605194">
        <w:rPr>
          <w:rFonts w:ascii="Times New Roman" w:hAnsi="Times New Roman" w:cs="Times New Roman"/>
          <w:b/>
          <w:sz w:val="24"/>
          <w:szCs w:val="24"/>
          <w:u w:val="single"/>
          <w:lang w:val="uk-UA"/>
        </w:rPr>
        <w:t xml:space="preserve">  </w:t>
      </w:r>
    </w:p>
    <w:p w:rsidR="00354BC1" w:rsidRDefault="00354BC1" w:rsidP="00354BC1">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Про   надання дозволу,   </w:t>
      </w:r>
      <w:r>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sidR="00CA6A7B">
        <w:rPr>
          <w:rFonts w:ascii="Times New Roman" w:hAnsi="Times New Roman" w:cs="Times New Roman"/>
          <w:b/>
          <w:sz w:val="24"/>
          <w:szCs w:val="24"/>
          <w:lang w:val="uk-UA"/>
        </w:rPr>
        <w:t>ХХХХХХХХХХХ</w:t>
      </w:r>
      <w:r w:rsidR="00CA6A7B">
        <w:rPr>
          <w:rFonts w:ascii="Times New Roman" w:hAnsi="Times New Roman" w:cs="Times New Roman"/>
          <w:sz w:val="24"/>
          <w:szCs w:val="24"/>
          <w:lang w:val="uk-UA"/>
        </w:rPr>
        <w:t xml:space="preserve">  </w:t>
      </w:r>
      <w:r>
        <w:rPr>
          <w:rFonts w:ascii="Times New Roman" w:hAnsi="Times New Roman" w:cs="Times New Roman"/>
          <w:sz w:val="24"/>
          <w:szCs w:val="24"/>
          <w:lang w:val="uk-UA"/>
        </w:rPr>
        <w:t>на виготовлення технічної документації  щодо встановлення меж  земельної ділянки,  для   будівництва та обслуговування жилого будинку, господарських будівель і споруд (присадибна ділянка) , вид угідь – забудовані землі орієнтовною площею 0.25 га, яка розташована за адресою</w:t>
      </w:r>
      <w:r>
        <w:rPr>
          <w:rFonts w:ascii="Times New Roman" w:hAnsi="Times New Roman" w:cs="Times New Roman"/>
          <w:b/>
          <w:sz w:val="24"/>
          <w:szCs w:val="24"/>
          <w:lang w:val="uk-UA"/>
        </w:rPr>
        <w:t>:</w:t>
      </w:r>
      <w:r>
        <w:rPr>
          <w:rFonts w:ascii="Times New Roman" w:hAnsi="Times New Roman" w:cs="Times New Roman"/>
          <w:color w:val="000000" w:themeColor="text1"/>
          <w:sz w:val="24"/>
          <w:szCs w:val="24"/>
          <w:lang w:val="uk-UA"/>
        </w:rPr>
        <w:t xml:space="preserve">  с. Верхній Салтів, вул. Салтівська, 49 ,</w:t>
      </w:r>
      <w:r>
        <w:rPr>
          <w:rFonts w:ascii="Times New Roman" w:hAnsi="Times New Roman" w:cs="Times New Roman"/>
          <w:sz w:val="24"/>
          <w:szCs w:val="24"/>
          <w:lang w:val="uk-UA"/>
        </w:rPr>
        <w:t xml:space="preserve"> Вовчанського району, Харківської області для подальшої передачі у власність. </w:t>
      </w:r>
    </w:p>
    <w:p w:rsidR="00354BC1" w:rsidRDefault="00354BC1" w:rsidP="00354BC1">
      <w:pPr>
        <w:spacing w:after="0"/>
        <w:rPr>
          <w:rFonts w:ascii="Times New Roman" w:hAnsi="Times New Roman" w:cs="Times New Roman"/>
          <w:sz w:val="24"/>
          <w:szCs w:val="24"/>
          <w:lang w:val="uk-UA"/>
        </w:rPr>
      </w:pPr>
    </w:p>
    <w:p w:rsidR="00354BC1" w:rsidRPr="00514C9B" w:rsidRDefault="00354BC1" w:rsidP="00354BC1">
      <w:pPr>
        <w:spacing w:after="0"/>
        <w:ind w:firstLine="284"/>
        <w:rPr>
          <w:rFonts w:ascii="Times New Roman" w:hAnsi="Times New Roman" w:cs="Times New Roman"/>
          <w:sz w:val="24"/>
          <w:szCs w:val="24"/>
          <w:lang w:val="uk-UA"/>
        </w:rPr>
      </w:pPr>
      <w:r>
        <w:rPr>
          <w:rFonts w:ascii="Times New Roman" w:hAnsi="Times New Roman" w:cs="Times New Roman"/>
          <w:b/>
          <w:sz w:val="24"/>
          <w:szCs w:val="24"/>
          <w:u w:val="single"/>
          <w:lang w:val="uk-UA"/>
        </w:rPr>
        <w:t xml:space="preserve">Рішення №  730   </w:t>
      </w:r>
      <w:r w:rsidRPr="00605194">
        <w:rPr>
          <w:rFonts w:ascii="Times New Roman" w:hAnsi="Times New Roman" w:cs="Times New Roman"/>
          <w:b/>
          <w:sz w:val="24"/>
          <w:szCs w:val="24"/>
          <w:u w:val="single"/>
          <w:lang w:val="uk-UA"/>
        </w:rPr>
        <w:t xml:space="preserve">    </w:t>
      </w:r>
      <w:r>
        <w:rPr>
          <w:rFonts w:ascii="Times New Roman" w:hAnsi="Times New Roman" w:cs="Times New Roman"/>
          <w:b/>
          <w:sz w:val="24"/>
          <w:szCs w:val="24"/>
          <w:u w:val="single"/>
          <w:lang w:val="uk-UA"/>
        </w:rPr>
        <w:t xml:space="preserve">від    11 грудня </w:t>
      </w:r>
      <w:r w:rsidRPr="00AE441F">
        <w:rPr>
          <w:rFonts w:ascii="Times New Roman" w:hAnsi="Times New Roman" w:cs="Times New Roman"/>
          <w:b/>
          <w:sz w:val="24"/>
          <w:szCs w:val="24"/>
          <w:u w:val="single"/>
          <w:lang w:val="uk-UA"/>
        </w:rPr>
        <w:t xml:space="preserve">   2019 року</w:t>
      </w:r>
      <w:r w:rsidRPr="00605194">
        <w:rPr>
          <w:rFonts w:ascii="Times New Roman" w:hAnsi="Times New Roman" w:cs="Times New Roman"/>
          <w:b/>
          <w:sz w:val="24"/>
          <w:szCs w:val="24"/>
          <w:u w:val="single"/>
          <w:lang w:val="uk-UA"/>
        </w:rPr>
        <w:t xml:space="preserve">     </w:t>
      </w:r>
    </w:p>
    <w:p w:rsidR="00354BC1" w:rsidRDefault="00354BC1" w:rsidP="00354BC1">
      <w:pPr>
        <w:spacing w:after="0"/>
        <w:ind w:firstLine="426"/>
        <w:rPr>
          <w:rFonts w:ascii="Times New Roman" w:hAnsi="Times New Roman"/>
          <w:sz w:val="24"/>
          <w:szCs w:val="24"/>
          <w:lang w:val="uk-UA"/>
        </w:rPr>
      </w:pPr>
      <w:r w:rsidRPr="00FF17B4">
        <w:rPr>
          <w:rFonts w:ascii="Times New Roman" w:hAnsi="Times New Roman"/>
          <w:sz w:val="24"/>
          <w:szCs w:val="24"/>
          <w:lang w:val="uk-UA"/>
        </w:rPr>
        <w:t>Про  надання  дозволу</w:t>
      </w:r>
      <w:r>
        <w:rPr>
          <w:rFonts w:ascii="Times New Roman" w:hAnsi="Times New Roman"/>
          <w:sz w:val="24"/>
          <w:szCs w:val="24"/>
          <w:lang w:val="uk-UA"/>
        </w:rPr>
        <w:t xml:space="preserve">, </w:t>
      </w:r>
      <w:r>
        <w:rPr>
          <w:rFonts w:ascii="Times New Roman" w:hAnsi="Times New Roman"/>
          <w:b/>
          <w:sz w:val="24"/>
          <w:szCs w:val="24"/>
          <w:lang w:val="uk-UA"/>
        </w:rPr>
        <w:t>гр.</w:t>
      </w:r>
      <w:r>
        <w:rPr>
          <w:rFonts w:ascii="Times New Roman" w:hAnsi="Times New Roman"/>
          <w:sz w:val="24"/>
          <w:szCs w:val="24"/>
          <w:lang w:val="uk-UA"/>
        </w:rPr>
        <w:t xml:space="preserve"> </w:t>
      </w:r>
      <w:r>
        <w:rPr>
          <w:rFonts w:ascii="Times New Roman" w:hAnsi="Times New Roman"/>
          <w:b/>
          <w:sz w:val="24"/>
          <w:szCs w:val="24"/>
          <w:lang w:val="uk-UA"/>
        </w:rPr>
        <w:t xml:space="preserve">  </w:t>
      </w:r>
      <w:r w:rsidR="00CA6A7B">
        <w:rPr>
          <w:rFonts w:ascii="Times New Roman" w:hAnsi="Times New Roman" w:cs="Times New Roman"/>
          <w:b/>
          <w:sz w:val="24"/>
          <w:szCs w:val="24"/>
          <w:lang w:val="uk-UA"/>
        </w:rPr>
        <w:t>ХХХХХХХХХХХ</w:t>
      </w:r>
      <w:r>
        <w:rPr>
          <w:rFonts w:ascii="Times New Roman" w:hAnsi="Times New Roman"/>
          <w:sz w:val="24"/>
          <w:szCs w:val="24"/>
          <w:lang w:val="uk-UA"/>
        </w:rPr>
        <w:t>,  на розробку  проекту  землеустрою щодо відведення земельної ділянки  для ведення особистого селянського господарства  орієнтовною площею  0.50 га,  із земель комунальної власності за рахунок земель житлової та громадської забудови, що розташована  за</w:t>
      </w:r>
      <w:r>
        <w:rPr>
          <w:rFonts w:ascii="Times New Roman" w:hAnsi="Times New Roman"/>
          <w:b/>
          <w:sz w:val="24"/>
          <w:szCs w:val="24"/>
          <w:lang w:val="uk-UA"/>
        </w:rPr>
        <w:t xml:space="preserve"> </w:t>
      </w:r>
      <w:r>
        <w:rPr>
          <w:rFonts w:ascii="Times New Roman" w:hAnsi="Times New Roman"/>
          <w:sz w:val="24"/>
          <w:szCs w:val="24"/>
          <w:lang w:val="uk-UA"/>
        </w:rPr>
        <w:t>адресою: с.</w:t>
      </w:r>
      <w:r>
        <w:rPr>
          <w:rFonts w:ascii="Times New Roman" w:hAnsi="Times New Roman"/>
          <w:b/>
          <w:sz w:val="24"/>
          <w:szCs w:val="24"/>
          <w:lang w:val="uk-UA"/>
        </w:rPr>
        <w:t xml:space="preserve"> </w:t>
      </w:r>
      <w:r>
        <w:rPr>
          <w:rFonts w:ascii="Times New Roman" w:hAnsi="Times New Roman"/>
          <w:sz w:val="24"/>
          <w:szCs w:val="24"/>
          <w:lang w:val="uk-UA"/>
        </w:rPr>
        <w:t>Байрак, вул. Блинова 30 а,</w:t>
      </w:r>
      <w:r>
        <w:rPr>
          <w:rFonts w:ascii="Times New Roman" w:hAnsi="Times New Roman"/>
          <w:b/>
          <w:sz w:val="24"/>
          <w:szCs w:val="24"/>
          <w:lang w:val="uk-UA"/>
        </w:rPr>
        <w:t xml:space="preserve">  </w:t>
      </w:r>
      <w:r>
        <w:rPr>
          <w:rFonts w:ascii="Times New Roman" w:hAnsi="Times New Roman"/>
          <w:sz w:val="24"/>
          <w:szCs w:val="24"/>
          <w:lang w:val="uk-UA"/>
        </w:rPr>
        <w:t xml:space="preserve"> Вовчанського  району,  Харківської</w:t>
      </w:r>
      <w:r>
        <w:rPr>
          <w:rFonts w:ascii="Times New Roman" w:hAnsi="Times New Roman"/>
          <w:b/>
          <w:sz w:val="24"/>
          <w:szCs w:val="24"/>
          <w:lang w:val="uk-UA"/>
        </w:rPr>
        <w:t xml:space="preserve">  </w:t>
      </w:r>
      <w:r>
        <w:rPr>
          <w:rFonts w:ascii="Times New Roman" w:hAnsi="Times New Roman"/>
          <w:sz w:val="24"/>
          <w:szCs w:val="24"/>
          <w:lang w:val="uk-UA"/>
        </w:rPr>
        <w:t>області  для передачі  її у власність.</w:t>
      </w:r>
    </w:p>
    <w:p w:rsidR="00861044" w:rsidRDefault="00861044" w:rsidP="00354BC1">
      <w:pPr>
        <w:spacing w:after="0"/>
        <w:ind w:firstLine="426"/>
        <w:rPr>
          <w:rFonts w:ascii="Times New Roman" w:hAnsi="Times New Roman"/>
          <w:sz w:val="24"/>
          <w:szCs w:val="24"/>
          <w:lang w:val="uk-UA"/>
        </w:rPr>
      </w:pPr>
    </w:p>
    <w:p w:rsidR="00861044" w:rsidRDefault="00861044" w:rsidP="00861044">
      <w:pPr>
        <w:spacing w:after="0"/>
        <w:ind w:left="339" w:hanging="55"/>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 xml:space="preserve">   Рішення №  731   </w:t>
      </w:r>
      <w:r w:rsidRPr="00605194">
        <w:rPr>
          <w:rFonts w:ascii="Times New Roman" w:hAnsi="Times New Roman" w:cs="Times New Roman"/>
          <w:b/>
          <w:sz w:val="24"/>
          <w:szCs w:val="24"/>
          <w:u w:val="single"/>
          <w:lang w:val="uk-UA"/>
        </w:rPr>
        <w:t xml:space="preserve">    </w:t>
      </w:r>
      <w:r>
        <w:rPr>
          <w:rFonts w:ascii="Times New Roman" w:hAnsi="Times New Roman" w:cs="Times New Roman"/>
          <w:b/>
          <w:sz w:val="24"/>
          <w:szCs w:val="24"/>
          <w:u w:val="single"/>
          <w:lang w:val="uk-UA"/>
        </w:rPr>
        <w:t xml:space="preserve">від    11 грудня </w:t>
      </w:r>
      <w:r w:rsidRPr="00AE441F">
        <w:rPr>
          <w:rFonts w:ascii="Times New Roman" w:hAnsi="Times New Roman" w:cs="Times New Roman"/>
          <w:b/>
          <w:sz w:val="24"/>
          <w:szCs w:val="24"/>
          <w:u w:val="single"/>
          <w:lang w:val="uk-UA"/>
        </w:rPr>
        <w:t xml:space="preserve">   2019 року</w:t>
      </w:r>
      <w:r w:rsidRPr="00605194">
        <w:rPr>
          <w:rFonts w:ascii="Times New Roman" w:hAnsi="Times New Roman" w:cs="Times New Roman"/>
          <w:b/>
          <w:sz w:val="24"/>
          <w:szCs w:val="24"/>
          <w:u w:val="single"/>
          <w:lang w:val="uk-UA"/>
        </w:rPr>
        <w:t xml:space="preserve">   </w:t>
      </w:r>
    </w:p>
    <w:p w:rsidR="00CA6A7B" w:rsidRDefault="00861044" w:rsidP="00CA6A7B">
      <w:pPr>
        <w:spacing w:after="0"/>
        <w:ind w:firstLine="284"/>
        <w:rPr>
          <w:rFonts w:ascii="Times New Roman" w:hAnsi="Times New Roman" w:cs="Times New Roman"/>
          <w:sz w:val="24"/>
          <w:szCs w:val="24"/>
          <w:lang w:val="uk-UA"/>
        </w:rPr>
      </w:pPr>
      <w:r w:rsidRPr="00FF17B4">
        <w:rPr>
          <w:rFonts w:ascii="Times New Roman" w:hAnsi="Times New Roman"/>
          <w:sz w:val="24"/>
          <w:szCs w:val="24"/>
          <w:lang w:val="uk-UA"/>
        </w:rPr>
        <w:t>Про  надання  дозволу</w:t>
      </w:r>
      <w:r>
        <w:rPr>
          <w:rFonts w:ascii="Times New Roman" w:hAnsi="Times New Roman"/>
          <w:sz w:val="24"/>
          <w:szCs w:val="24"/>
          <w:lang w:val="uk-UA"/>
        </w:rPr>
        <w:t xml:space="preserve">, </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гр. </w:t>
      </w:r>
      <w:r w:rsidR="00CA6A7B">
        <w:rPr>
          <w:rFonts w:ascii="Times New Roman" w:hAnsi="Times New Roman" w:cs="Times New Roman"/>
          <w:b/>
          <w:sz w:val="24"/>
          <w:szCs w:val="24"/>
          <w:lang w:val="uk-UA"/>
        </w:rPr>
        <w:t>ХХХХХХХХХХХ</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  на виготовлення технічної документації щодо встановлення меж земельної ділянки для будівництва і обслуговування нежитлового приміщення ( магазину) для підприємницької діяльності із земель житлової та громадської забудови з подальшою передачею в оренду орієнтовною площею 0.0452 га за адресою: с. Рубіжне, вул. Колгоспна, 8 Вовчанськ</w:t>
      </w:r>
      <w:r w:rsidR="00CA6A7B">
        <w:rPr>
          <w:rFonts w:ascii="Times New Roman" w:hAnsi="Times New Roman" w:cs="Times New Roman"/>
          <w:sz w:val="24"/>
          <w:szCs w:val="24"/>
          <w:lang w:val="uk-UA"/>
        </w:rPr>
        <w:t>ого району, Харківської області</w:t>
      </w:r>
    </w:p>
    <w:p w:rsidR="00CA6A7B" w:rsidRDefault="00CA6A7B" w:rsidP="00861044">
      <w:pPr>
        <w:spacing w:after="0"/>
        <w:ind w:firstLine="284"/>
        <w:rPr>
          <w:rFonts w:ascii="Times New Roman" w:hAnsi="Times New Roman" w:cs="Times New Roman"/>
          <w:sz w:val="24"/>
          <w:szCs w:val="24"/>
          <w:lang w:val="uk-UA"/>
        </w:rPr>
      </w:pPr>
    </w:p>
    <w:p w:rsidR="00CA6A7B" w:rsidRDefault="00CA6A7B" w:rsidP="00861044">
      <w:pPr>
        <w:spacing w:after="0"/>
        <w:ind w:firstLine="284"/>
        <w:rPr>
          <w:rFonts w:ascii="Times New Roman" w:hAnsi="Times New Roman" w:cs="Times New Roman"/>
          <w:sz w:val="24"/>
          <w:szCs w:val="24"/>
          <w:lang w:val="uk-UA"/>
        </w:rPr>
      </w:pPr>
    </w:p>
    <w:p w:rsidR="00861044" w:rsidRDefault="00861044" w:rsidP="00861044">
      <w:pPr>
        <w:spacing w:after="0"/>
        <w:rPr>
          <w:rFonts w:ascii="Times New Roman" w:hAnsi="Times New Roman"/>
          <w:b/>
          <w:sz w:val="24"/>
          <w:szCs w:val="24"/>
          <w:lang w:val="uk-UA"/>
        </w:rPr>
      </w:pPr>
      <w:r>
        <w:rPr>
          <w:rFonts w:ascii="Times New Roman" w:hAnsi="Times New Roman" w:cs="Times New Roman"/>
          <w:b/>
          <w:sz w:val="24"/>
          <w:szCs w:val="24"/>
          <w:u w:val="single"/>
          <w:lang w:val="uk-UA"/>
        </w:rPr>
        <w:t xml:space="preserve">    Рішення №   732  </w:t>
      </w:r>
      <w:r w:rsidRPr="00605194">
        <w:rPr>
          <w:rFonts w:ascii="Times New Roman" w:hAnsi="Times New Roman" w:cs="Times New Roman"/>
          <w:b/>
          <w:sz w:val="24"/>
          <w:szCs w:val="24"/>
          <w:u w:val="single"/>
          <w:lang w:val="uk-UA"/>
        </w:rPr>
        <w:t xml:space="preserve">    </w:t>
      </w:r>
      <w:r>
        <w:rPr>
          <w:rFonts w:ascii="Times New Roman" w:hAnsi="Times New Roman" w:cs="Times New Roman"/>
          <w:b/>
          <w:sz w:val="24"/>
          <w:szCs w:val="24"/>
          <w:u w:val="single"/>
          <w:lang w:val="uk-UA"/>
        </w:rPr>
        <w:t xml:space="preserve">від    11 грудня </w:t>
      </w:r>
      <w:r w:rsidRPr="00AE441F">
        <w:rPr>
          <w:rFonts w:ascii="Times New Roman" w:hAnsi="Times New Roman" w:cs="Times New Roman"/>
          <w:b/>
          <w:sz w:val="24"/>
          <w:szCs w:val="24"/>
          <w:u w:val="single"/>
          <w:lang w:val="uk-UA"/>
        </w:rPr>
        <w:t xml:space="preserve">   2019 року</w:t>
      </w:r>
      <w:r w:rsidRPr="00605194">
        <w:rPr>
          <w:rFonts w:ascii="Times New Roman" w:hAnsi="Times New Roman" w:cs="Times New Roman"/>
          <w:b/>
          <w:sz w:val="24"/>
          <w:szCs w:val="24"/>
          <w:u w:val="single"/>
          <w:lang w:val="uk-UA"/>
        </w:rPr>
        <w:t xml:space="preserve">  </w:t>
      </w:r>
    </w:p>
    <w:p w:rsidR="00861044" w:rsidRDefault="00861044" w:rsidP="00861044">
      <w:pPr>
        <w:spacing w:after="0"/>
        <w:ind w:firstLine="426"/>
        <w:rPr>
          <w:rFonts w:ascii="Times New Roman" w:hAnsi="Times New Roman"/>
          <w:sz w:val="24"/>
          <w:szCs w:val="24"/>
          <w:lang w:val="uk-UA"/>
        </w:rPr>
      </w:pPr>
      <w:r w:rsidRPr="00FF17B4">
        <w:rPr>
          <w:rFonts w:ascii="Times New Roman" w:hAnsi="Times New Roman"/>
          <w:sz w:val="24"/>
          <w:szCs w:val="24"/>
          <w:lang w:val="uk-UA"/>
        </w:rPr>
        <w:t>Про  надання  дозволу</w:t>
      </w:r>
      <w:r>
        <w:rPr>
          <w:rFonts w:ascii="Times New Roman" w:hAnsi="Times New Roman"/>
          <w:sz w:val="24"/>
          <w:szCs w:val="24"/>
          <w:lang w:val="uk-UA"/>
        </w:rPr>
        <w:t xml:space="preserve">, </w:t>
      </w:r>
      <w:r>
        <w:rPr>
          <w:rFonts w:ascii="Times New Roman" w:hAnsi="Times New Roman"/>
          <w:b/>
          <w:sz w:val="24"/>
          <w:szCs w:val="24"/>
          <w:lang w:val="uk-UA"/>
        </w:rPr>
        <w:t>гр.</w:t>
      </w:r>
      <w:r>
        <w:rPr>
          <w:rFonts w:ascii="Times New Roman" w:hAnsi="Times New Roman"/>
          <w:sz w:val="24"/>
          <w:szCs w:val="24"/>
          <w:lang w:val="uk-UA"/>
        </w:rPr>
        <w:t xml:space="preserve"> </w:t>
      </w:r>
      <w:r>
        <w:rPr>
          <w:rFonts w:ascii="Times New Roman" w:hAnsi="Times New Roman"/>
          <w:b/>
          <w:sz w:val="24"/>
          <w:szCs w:val="24"/>
          <w:lang w:val="uk-UA"/>
        </w:rPr>
        <w:t xml:space="preserve"> </w:t>
      </w:r>
      <w:r w:rsidR="00CA6A7B">
        <w:rPr>
          <w:rFonts w:ascii="Times New Roman" w:hAnsi="Times New Roman" w:cs="Times New Roman"/>
          <w:b/>
          <w:sz w:val="24"/>
          <w:szCs w:val="24"/>
          <w:lang w:val="uk-UA"/>
        </w:rPr>
        <w:t>ХХХХХХХХХХХ</w:t>
      </w:r>
      <w:r>
        <w:rPr>
          <w:rFonts w:ascii="Times New Roman" w:hAnsi="Times New Roman"/>
          <w:b/>
          <w:sz w:val="24"/>
          <w:szCs w:val="24"/>
          <w:lang w:val="uk-UA"/>
        </w:rPr>
        <w:t xml:space="preserve">, </w:t>
      </w:r>
      <w:r>
        <w:rPr>
          <w:rFonts w:ascii="Times New Roman" w:hAnsi="Times New Roman"/>
          <w:sz w:val="24"/>
          <w:szCs w:val="24"/>
          <w:lang w:val="uk-UA"/>
        </w:rPr>
        <w:t xml:space="preserve"> на  розробку проекту землеустрою  щодо відведення  земельної ділянки  для ведення особистого селянського господарства  із земель комунальної власності за рахунок земель житлової та громадської забудови  орієнтовною площею 0,450  га,   що розташована за</w:t>
      </w:r>
      <w:r>
        <w:rPr>
          <w:rFonts w:ascii="Times New Roman" w:hAnsi="Times New Roman"/>
          <w:b/>
          <w:sz w:val="24"/>
          <w:szCs w:val="24"/>
          <w:lang w:val="uk-UA"/>
        </w:rPr>
        <w:t xml:space="preserve"> </w:t>
      </w:r>
      <w:r>
        <w:rPr>
          <w:rFonts w:ascii="Times New Roman" w:hAnsi="Times New Roman"/>
          <w:sz w:val="24"/>
          <w:szCs w:val="24"/>
          <w:lang w:val="uk-UA"/>
        </w:rPr>
        <w:t>адресою</w:t>
      </w:r>
      <w:r>
        <w:rPr>
          <w:rFonts w:ascii="Times New Roman" w:hAnsi="Times New Roman"/>
          <w:b/>
          <w:sz w:val="24"/>
          <w:szCs w:val="24"/>
          <w:lang w:val="uk-UA"/>
        </w:rPr>
        <w:t xml:space="preserve">:                 </w:t>
      </w:r>
      <w:r>
        <w:rPr>
          <w:rFonts w:ascii="Times New Roman" w:hAnsi="Times New Roman"/>
          <w:sz w:val="24"/>
          <w:szCs w:val="24"/>
          <w:lang w:val="uk-UA"/>
        </w:rPr>
        <w:t>с. Байрак, вул. Блинова  33 а, Вовчанського  району,  Харківської</w:t>
      </w:r>
      <w:r>
        <w:rPr>
          <w:rFonts w:ascii="Times New Roman" w:hAnsi="Times New Roman"/>
          <w:b/>
          <w:sz w:val="24"/>
          <w:szCs w:val="24"/>
          <w:lang w:val="uk-UA"/>
        </w:rPr>
        <w:t xml:space="preserve">  </w:t>
      </w:r>
      <w:r>
        <w:rPr>
          <w:rFonts w:ascii="Times New Roman" w:hAnsi="Times New Roman"/>
          <w:sz w:val="24"/>
          <w:szCs w:val="24"/>
          <w:lang w:val="uk-UA"/>
        </w:rPr>
        <w:t>області  на</w:t>
      </w:r>
      <w:r>
        <w:rPr>
          <w:rFonts w:ascii="Times New Roman" w:hAnsi="Times New Roman"/>
          <w:b/>
          <w:sz w:val="24"/>
          <w:szCs w:val="24"/>
          <w:lang w:val="uk-UA"/>
        </w:rPr>
        <w:t xml:space="preserve"> </w:t>
      </w:r>
      <w:r>
        <w:rPr>
          <w:rFonts w:ascii="Times New Roman" w:hAnsi="Times New Roman"/>
          <w:sz w:val="24"/>
          <w:szCs w:val="24"/>
          <w:lang w:val="uk-UA"/>
        </w:rPr>
        <w:t>території  Рубіжненської сільської ради з подальшою передачею  її у власність</w:t>
      </w:r>
      <w:r>
        <w:rPr>
          <w:rFonts w:ascii="Times New Roman" w:hAnsi="Times New Roman"/>
          <w:b/>
          <w:sz w:val="24"/>
          <w:szCs w:val="24"/>
          <w:lang w:val="uk-UA"/>
        </w:rPr>
        <w:t xml:space="preserve">  </w:t>
      </w:r>
    </w:p>
    <w:p w:rsidR="00861044" w:rsidRDefault="00861044" w:rsidP="00861044">
      <w:pPr>
        <w:spacing w:after="0"/>
        <w:ind w:firstLine="426"/>
        <w:rPr>
          <w:rFonts w:ascii="Times New Roman" w:hAnsi="Times New Roman" w:cs="Times New Roman"/>
          <w:sz w:val="24"/>
          <w:szCs w:val="24"/>
          <w:lang w:val="uk-UA"/>
        </w:rPr>
      </w:pPr>
    </w:p>
    <w:p w:rsidR="00861044" w:rsidRDefault="00861044" w:rsidP="00861044">
      <w:pPr>
        <w:spacing w:after="0"/>
        <w:ind w:firstLine="426"/>
        <w:rPr>
          <w:rFonts w:ascii="Times New Roman" w:hAnsi="Times New Roman" w:cs="Times New Roman"/>
          <w:sz w:val="24"/>
          <w:szCs w:val="24"/>
          <w:lang w:val="uk-UA"/>
        </w:rPr>
      </w:pPr>
      <w:r>
        <w:rPr>
          <w:rFonts w:ascii="Times New Roman" w:hAnsi="Times New Roman" w:cs="Times New Roman"/>
          <w:b/>
          <w:sz w:val="24"/>
          <w:szCs w:val="24"/>
          <w:u w:val="single"/>
          <w:lang w:val="uk-UA"/>
        </w:rPr>
        <w:t>Рішення №    733</w:t>
      </w:r>
      <w:r w:rsidRPr="00605194">
        <w:rPr>
          <w:rFonts w:ascii="Times New Roman" w:hAnsi="Times New Roman" w:cs="Times New Roman"/>
          <w:b/>
          <w:sz w:val="24"/>
          <w:szCs w:val="24"/>
          <w:u w:val="single"/>
          <w:lang w:val="uk-UA"/>
        </w:rPr>
        <w:t xml:space="preserve">    </w:t>
      </w:r>
      <w:r>
        <w:rPr>
          <w:rFonts w:ascii="Times New Roman" w:hAnsi="Times New Roman" w:cs="Times New Roman"/>
          <w:b/>
          <w:sz w:val="24"/>
          <w:szCs w:val="24"/>
          <w:u w:val="single"/>
          <w:lang w:val="uk-UA"/>
        </w:rPr>
        <w:t xml:space="preserve">від    11 грудня </w:t>
      </w:r>
      <w:r w:rsidRPr="00AE441F">
        <w:rPr>
          <w:rFonts w:ascii="Times New Roman" w:hAnsi="Times New Roman" w:cs="Times New Roman"/>
          <w:b/>
          <w:sz w:val="24"/>
          <w:szCs w:val="24"/>
          <w:u w:val="single"/>
          <w:lang w:val="uk-UA"/>
        </w:rPr>
        <w:t xml:space="preserve">   2019 року</w:t>
      </w:r>
      <w:r w:rsidRPr="00605194">
        <w:rPr>
          <w:rFonts w:ascii="Times New Roman" w:hAnsi="Times New Roman" w:cs="Times New Roman"/>
          <w:b/>
          <w:sz w:val="24"/>
          <w:szCs w:val="24"/>
          <w:u w:val="single"/>
          <w:lang w:val="uk-UA"/>
        </w:rPr>
        <w:t xml:space="preserve">     </w:t>
      </w:r>
    </w:p>
    <w:p w:rsidR="00861044" w:rsidRDefault="00861044" w:rsidP="00861044">
      <w:pPr>
        <w:spacing w:after="0"/>
        <w:ind w:hanging="1134"/>
        <w:rPr>
          <w:rFonts w:ascii="Times New Roman" w:hAnsi="Times New Roman" w:cs="Times New Roman"/>
          <w:sz w:val="24"/>
          <w:szCs w:val="24"/>
          <w:lang w:val="uk-UA"/>
        </w:rPr>
      </w:pPr>
      <w:r>
        <w:rPr>
          <w:rFonts w:ascii="Times New Roman" w:hAnsi="Times New Roman" w:cs="Times New Roman"/>
          <w:sz w:val="24"/>
          <w:szCs w:val="24"/>
          <w:lang w:val="uk-UA"/>
        </w:rPr>
        <w:t xml:space="preserve">                           Про  внесення   змін в рішення Х</w:t>
      </w:r>
      <w:r>
        <w:rPr>
          <w:rFonts w:ascii="Times New Roman" w:hAnsi="Times New Roman" w:cs="Times New Roman"/>
          <w:bCs/>
          <w:sz w:val="24"/>
          <w:szCs w:val="24"/>
          <w:lang w:val="uk-UA"/>
        </w:rPr>
        <w:t xml:space="preserve">ХХ  сесії </w:t>
      </w:r>
      <w:r>
        <w:rPr>
          <w:rFonts w:ascii="Times New Roman" w:hAnsi="Times New Roman" w:cs="Times New Roman"/>
          <w:bCs/>
          <w:sz w:val="24"/>
          <w:szCs w:val="24"/>
          <w:lang w:val="en-US"/>
        </w:rPr>
        <w:t>V</w:t>
      </w:r>
      <w:r>
        <w:rPr>
          <w:rFonts w:ascii="Times New Roman" w:hAnsi="Times New Roman" w:cs="Times New Roman"/>
          <w:bCs/>
          <w:sz w:val="24"/>
          <w:szCs w:val="24"/>
          <w:lang w:val="uk-UA"/>
        </w:rPr>
        <w:t xml:space="preserve">ІІ скликання  №  </w:t>
      </w:r>
      <w:r>
        <w:rPr>
          <w:rFonts w:ascii="Times New Roman" w:hAnsi="Times New Roman" w:cs="Times New Roman"/>
          <w:sz w:val="24"/>
          <w:szCs w:val="24"/>
          <w:lang w:val="uk-UA"/>
        </w:rPr>
        <w:t xml:space="preserve"> </w:t>
      </w:r>
      <w:r>
        <w:rPr>
          <w:rFonts w:ascii="Times New Roman" w:hAnsi="Times New Roman" w:cs="Times New Roman"/>
          <w:bCs/>
          <w:sz w:val="24"/>
          <w:szCs w:val="24"/>
          <w:lang w:val="uk-UA"/>
        </w:rPr>
        <w:t>431 від 12 квітня 2018 року</w:t>
      </w:r>
      <w:r>
        <w:rPr>
          <w:rFonts w:ascii="Times New Roman" w:hAnsi="Times New Roman" w:cs="Times New Roman"/>
          <w:sz w:val="24"/>
          <w:szCs w:val="24"/>
          <w:lang w:val="uk-UA"/>
        </w:rPr>
        <w:t xml:space="preserve">   « Про надання   дозволу на розробку проекту землеустрою щодо відведення земельної ділянки для  будівництва і обслуговування жилого будинку, господарських будівель і споруд » в  пункт 5  подовжити термін дії вище згаданого рішення на два роки з моменту подання  заяви.</w:t>
      </w:r>
    </w:p>
    <w:p w:rsidR="00861044" w:rsidRDefault="00861044" w:rsidP="00861044">
      <w:pPr>
        <w:spacing w:after="0"/>
        <w:ind w:hanging="1134"/>
        <w:rPr>
          <w:rFonts w:ascii="Times New Roman" w:hAnsi="Times New Roman" w:cs="Times New Roman"/>
          <w:sz w:val="24"/>
          <w:szCs w:val="24"/>
          <w:lang w:val="uk-UA"/>
        </w:rPr>
      </w:pPr>
    </w:p>
    <w:p w:rsidR="00861044" w:rsidRPr="00FF17B4" w:rsidRDefault="00861044" w:rsidP="00861044">
      <w:pPr>
        <w:spacing w:after="0"/>
        <w:ind w:firstLine="284"/>
        <w:rPr>
          <w:rFonts w:ascii="Times New Roman" w:hAnsi="Times New Roman" w:cs="Times New Roman"/>
          <w:sz w:val="24"/>
          <w:szCs w:val="24"/>
          <w:lang w:val="uk-UA"/>
        </w:rPr>
      </w:pPr>
      <w:r>
        <w:rPr>
          <w:rFonts w:ascii="Times New Roman" w:hAnsi="Times New Roman" w:cs="Times New Roman"/>
          <w:b/>
          <w:sz w:val="24"/>
          <w:szCs w:val="24"/>
          <w:u w:val="single"/>
          <w:lang w:val="uk-UA"/>
        </w:rPr>
        <w:t>Рішення №    734</w:t>
      </w:r>
      <w:r w:rsidRPr="00605194">
        <w:rPr>
          <w:rFonts w:ascii="Times New Roman" w:hAnsi="Times New Roman" w:cs="Times New Roman"/>
          <w:b/>
          <w:sz w:val="24"/>
          <w:szCs w:val="24"/>
          <w:u w:val="single"/>
          <w:lang w:val="uk-UA"/>
        </w:rPr>
        <w:t xml:space="preserve">    </w:t>
      </w:r>
      <w:r>
        <w:rPr>
          <w:rFonts w:ascii="Times New Roman" w:hAnsi="Times New Roman" w:cs="Times New Roman"/>
          <w:b/>
          <w:sz w:val="24"/>
          <w:szCs w:val="24"/>
          <w:u w:val="single"/>
          <w:lang w:val="uk-UA"/>
        </w:rPr>
        <w:t xml:space="preserve">від    11 грудня </w:t>
      </w:r>
      <w:r w:rsidRPr="00AE441F">
        <w:rPr>
          <w:rFonts w:ascii="Times New Roman" w:hAnsi="Times New Roman" w:cs="Times New Roman"/>
          <w:b/>
          <w:sz w:val="24"/>
          <w:szCs w:val="24"/>
          <w:u w:val="single"/>
          <w:lang w:val="uk-UA"/>
        </w:rPr>
        <w:t xml:space="preserve">   2019 року</w:t>
      </w:r>
      <w:r w:rsidRPr="00605194">
        <w:rPr>
          <w:rFonts w:ascii="Times New Roman" w:hAnsi="Times New Roman" w:cs="Times New Roman"/>
          <w:b/>
          <w:sz w:val="24"/>
          <w:szCs w:val="24"/>
          <w:u w:val="single"/>
          <w:lang w:val="uk-UA"/>
        </w:rPr>
        <w:t xml:space="preserve">     </w:t>
      </w:r>
    </w:p>
    <w:p w:rsidR="00861044" w:rsidRDefault="00861044" w:rsidP="00861044">
      <w:pPr>
        <w:spacing w:after="0"/>
        <w:ind w:firstLine="228"/>
        <w:rPr>
          <w:rFonts w:ascii="Times New Roman" w:hAnsi="Times New Roman"/>
          <w:b/>
          <w:sz w:val="24"/>
          <w:szCs w:val="24"/>
          <w:lang w:val="uk-UA"/>
        </w:rPr>
      </w:pPr>
      <w:r>
        <w:rPr>
          <w:rFonts w:ascii="Times New Roman" w:hAnsi="Times New Roman"/>
          <w:sz w:val="24"/>
          <w:szCs w:val="24"/>
          <w:lang w:val="uk-UA"/>
        </w:rPr>
        <w:t xml:space="preserve">    </w:t>
      </w:r>
      <w:r w:rsidRPr="00FF17B4">
        <w:rPr>
          <w:rFonts w:ascii="Times New Roman" w:hAnsi="Times New Roman"/>
          <w:sz w:val="24"/>
          <w:szCs w:val="24"/>
          <w:lang w:val="uk-UA"/>
        </w:rPr>
        <w:t>Про  надання  дозволу</w:t>
      </w:r>
      <w:r>
        <w:rPr>
          <w:rFonts w:ascii="Times New Roman" w:hAnsi="Times New Roman"/>
          <w:sz w:val="24"/>
          <w:szCs w:val="24"/>
          <w:lang w:val="uk-UA"/>
        </w:rPr>
        <w:t xml:space="preserve">, </w:t>
      </w:r>
      <w:r>
        <w:rPr>
          <w:rFonts w:ascii="Times New Roman" w:hAnsi="Times New Roman" w:cs="Times New Roman"/>
          <w:sz w:val="24"/>
          <w:szCs w:val="24"/>
          <w:lang w:val="uk-UA"/>
        </w:rPr>
        <w:t xml:space="preserve"> </w:t>
      </w:r>
      <w:r>
        <w:rPr>
          <w:rFonts w:ascii="Times New Roman" w:hAnsi="Times New Roman"/>
          <w:sz w:val="24"/>
          <w:szCs w:val="24"/>
          <w:lang w:val="uk-UA"/>
        </w:rPr>
        <w:t xml:space="preserve">  </w:t>
      </w:r>
      <w:r>
        <w:rPr>
          <w:rFonts w:ascii="Times New Roman" w:hAnsi="Times New Roman"/>
          <w:b/>
          <w:sz w:val="24"/>
          <w:szCs w:val="24"/>
          <w:lang w:val="uk-UA"/>
        </w:rPr>
        <w:t>гр.</w:t>
      </w:r>
      <w:r>
        <w:rPr>
          <w:rFonts w:ascii="Times New Roman" w:hAnsi="Times New Roman"/>
          <w:sz w:val="24"/>
          <w:szCs w:val="24"/>
          <w:lang w:val="uk-UA"/>
        </w:rPr>
        <w:t xml:space="preserve"> </w:t>
      </w:r>
      <w:r w:rsidR="00CA6A7B">
        <w:rPr>
          <w:rFonts w:ascii="Times New Roman" w:hAnsi="Times New Roman" w:cs="Times New Roman"/>
          <w:b/>
          <w:sz w:val="24"/>
          <w:szCs w:val="24"/>
          <w:lang w:val="uk-UA"/>
        </w:rPr>
        <w:t>ХХХХХХХХХХХ</w:t>
      </w:r>
      <w:r>
        <w:rPr>
          <w:rFonts w:ascii="Times New Roman" w:hAnsi="Times New Roman"/>
          <w:b/>
          <w:sz w:val="24"/>
          <w:szCs w:val="24"/>
          <w:lang w:val="uk-UA"/>
        </w:rPr>
        <w:t>,</w:t>
      </w:r>
      <w:r>
        <w:rPr>
          <w:rFonts w:ascii="Times New Roman" w:hAnsi="Times New Roman"/>
          <w:sz w:val="24"/>
          <w:szCs w:val="24"/>
          <w:lang w:val="uk-UA"/>
        </w:rPr>
        <w:t xml:space="preserve">  на  розробку проекту землеустрою  щодо відведення  земельної ділянки  для ведення особистого селянського господарства  із земель комунальної власності за рахунок земель житлової та громадської забудови  орієнтовною площею 0,50  га,   що розташована за</w:t>
      </w:r>
      <w:r>
        <w:rPr>
          <w:rFonts w:ascii="Times New Roman" w:hAnsi="Times New Roman"/>
          <w:b/>
          <w:sz w:val="24"/>
          <w:szCs w:val="24"/>
          <w:lang w:val="uk-UA"/>
        </w:rPr>
        <w:t xml:space="preserve"> </w:t>
      </w:r>
      <w:r>
        <w:rPr>
          <w:rFonts w:ascii="Times New Roman" w:hAnsi="Times New Roman"/>
          <w:sz w:val="24"/>
          <w:szCs w:val="24"/>
          <w:lang w:val="uk-UA"/>
        </w:rPr>
        <w:t>адресою</w:t>
      </w:r>
      <w:r>
        <w:rPr>
          <w:rFonts w:ascii="Times New Roman" w:hAnsi="Times New Roman"/>
          <w:b/>
          <w:sz w:val="24"/>
          <w:szCs w:val="24"/>
          <w:lang w:val="uk-UA"/>
        </w:rPr>
        <w:t xml:space="preserve">: </w:t>
      </w:r>
      <w:r>
        <w:rPr>
          <w:rFonts w:ascii="Times New Roman" w:hAnsi="Times New Roman"/>
          <w:sz w:val="24"/>
          <w:szCs w:val="24"/>
          <w:lang w:val="uk-UA"/>
        </w:rPr>
        <w:t>с. Байрак, вул. Блинова  38, Вовчанського  району,  Харківської</w:t>
      </w:r>
      <w:r>
        <w:rPr>
          <w:rFonts w:ascii="Times New Roman" w:hAnsi="Times New Roman"/>
          <w:b/>
          <w:sz w:val="24"/>
          <w:szCs w:val="24"/>
          <w:lang w:val="uk-UA"/>
        </w:rPr>
        <w:t xml:space="preserve">  </w:t>
      </w:r>
      <w:r>
        <w:rPr>
          <w:rFonts w:ascii="Times New Roman" w:hAnsi="Times New Roman"/>
          <w:sz w:val="24"/>
          <w:szCs w:val="24"/>
          <w:lang w:val="uk-UA"/>
        </w:rPr>
        <w:t>області  на</w:t>
      </w:r>
      <w:r>
        <w:rPr>
          <w:rFonts w:ascii="Times New Roman" w:hAnsi="Times New Roman"/>
          <w:b/>
          <w:sz w:val="24"/>
          <w:szCs w:val="24"/>
          <w:lang w:val="uk-UA"/>
        </w:rPr>
        <w:t xml:space="preserve"> </w:t>
      </w:r>
      <w:r>
        <w:rPr>
          <w:rFonts w:ascii="Times New Roman" w:hAnsi="Times New Roman"/>
          <w:sz w:val="24"/>
          <w:szCs w:val="24"/>
          <w:lang w:val="uk-UA"/>
        </w:rPr>
        <w:t>території  Рубіжненської сільської ради з подальшою передачею  її у власність</w:t>
      </w:r>
      <w:r>
        <w:rPr>
          <w:rFonts w:ascii="Times New Roman" w:hAnsi="Times New Roman"/>
          <w:b/>
          <w:sz w:val="24"/>
          <w:szCs w:val="24"/>
          <w:lang w:val="uk-UA"/>
        </w:rPr>
        <w:t xml:space="preserve">  </w:t>
      </w:r>
    </w:p>
    <w:p w:rsidR="00861044" w:rsidRDefault="00861044" w:rsidP="00861044">
      <w:pPr>
        <w:spacing w:after="0"/>
        <w:ind w:firstLine="228"/>
        <w:rPr>
          <w:rFonts w:ascii="Times New Roman" w:hAnsi="Times New Roman"/>
          <w:sz w:val="24"/>
          <w:szCs w:val="24"/>
          <w:lang w:val="uk-UA"/>
        </w:rPr>
      </w:pPr>
    </w:p>
    <w:p w:rsidR="00861044" w:rsidRPr="00FF17B4" w:rsidRDefault="00861044" w:rsidP="00861044">
      <w:pPr>
        <w:spacing w:after="0"/>
        <w:rPr>
          <w:rFonts w:ascii="Times New Roman" w:hAnsi="Times New Roman" w:cs="Times New Roman"/>
          <w:sz w:val="24"/>
          <w:szCs w:val="24"/>
          <w:lang w:val="uk-UA"/>
        </w:rPr>
      </w:pPr>
      <w:r>
        <w:rPr>
          <w:rFonts w:ascii="Times New Roman" w:hAnsi="Times New Roman" w:cs="Times New Roman"/>
          <w:b/>
          <w:sz w:val="24"/>
          <w:szCs w:val="24"/>
          <w:u w:val="single"/>
          <w:lang w:val="uk-UA"/>
        </w:rPr>
        <w:t xml:space="preserve">   Рішення № </w:t>
      </w:r>
      <w:r w:rsidRPr="00605194">
        <w:rPr>
          <w:rFonts w:ascii="Times New Roman" w:hAnsi="Times New Roman" w:cs="Times New Roman"/>
          <w:b/>
          <w:sz w:val="24"/>
          <w:szCs w:val="24"/>
          <w:u w:val="single"/>
          <w:lang w:val="uk-UA"/>
        </w:rPr>
        <w:t xml:space="preserve"> </w:t>
      </w:r>
      <w:r>
        <w:rPr>
          <w:rFonts w:ascii="Times New Roman" w:hAnsi="Times New Roman" w:cs="Times New Roman"/>
          <w:b/>
          <w:sz w:val="24"/>
          <w:szCs w:val="24"/>
          <w:u w:val="single"/>
          <w:lang w:val="uk-UA"/>
        </w:rPr>
        <w:t>735</w:t>
      </w:r>
      <w:r w:rsidRPr="00605194">
        <w:rPr>
          <w:rFonts w:ascii="Times New Roman" w:hAnsi="Times New Roman" w:cs="Times New Roman"/>
          <w:b/>
          <w:sz w:val="24"/>
          <w:szCs w:val="24"/>
          <w:u w:val="single"/>
          <w:lang w:val="uk-UA"/>
        </w:rPr>
        <w:t xml:space="preserve"> </w:t>
      </w:r>
      <w:r>
        <w:rPr>
          <w:rFonts w:ascii="Times New Roman" w:hAnsi="Times New Roman" w:cs="Times New Roman"/>
          <w:b/>
          <w:sz w:val="24"/>
          <w:szCs w:val="24"/>
          <w:u w:val="single"/>
          <w:lang w:val="uk-UA"/>
        </w:rPr>
        <w:t xml:space="preserve"> </w:t>
      </w:r>
      <w:r w:rsidRPr="00605194">
        <w:rPr>
          <w:rFonts w:ascii="Times New Roman" w:hAnsi="Times New Roman" w:cs="Times New Roman"/>
          <w:b/>
          <w:sz w:val="24"/>
          <w:szCs w:val="24"/>
          <w:u w:val="single"/>
          <w:lang w:val="uk-UA"/>
        </w:rPr>
        <w:t xml:space="preserve">  </w:t>
      </w:r>
      <w:r>
        <w:rPr>
          <w:rFonts w:ascii="Times New Roman" w:hAnsi="Times New Roman" w:cs="Times New Roman"/>
          <w:b/>
          <w:sz w:val="24"/>
          <w:szCs w:val="24"/>
          <w:u w:val="single"/>
          <w:lang w:val="uk-UA"/>
        </w:rPr>
        <w:t xml:space="preserve">від    11 грудня </w:t>
      </w:r>
      <w:r w:rsidRPr="00AE441F">
        <w:rPr>
          <w:rFonts w:ascii="Times New Roman" w:hAnsi="Times New Roman" w:cs="Times New Roman"/>
          <w:b/>
          <w:sz w:val="24"/>
          <w:szCs w:val="24"/>
          <w:u w:val="single"/>
          <w:lang w:val="uk-UA"/>
        </w:rPr>
        <w:t xml:space="preserve">   2019 року</w:t>
      </w:r>
      <w:r w:rsidRPr="00605194">
        <w:rPr>
          <w:rFonts w:ascii="Times New Roman" w:hAnsi="Times New Roman" w:cs="Times New Roman"/>
          <w:b/>
          <w:sz w:val="24"/>
          <w:szCs w:val="24"/>
          <w:u w:val="single"/>
          <w:lang w:val="uk-UA"/>
        </w:rPr>
        <w:t xml:space="preserve">     </w:t>
      </w:r>
    </w:p>
    <w:p w:rsidR="00861044" w:rsidRDefault="00861044" w:rsidP="00861044">
      <w:pPr>
        <w:spacing w:after="0"/>
        <w:rPr>
          <w:rFonts w:ascii="Times New Roman" w:hAnsi="Times New Roman"/>
          <w:b/>
          <w:sz w:val="24"/>
          <w:szCs w:val="24"/>
          <w:lang w:val="uk-UA"/>
        </w:rPr>
      </w:pPr>
      <w:r>
        <w:rPr>
          <w:rFonts w:ascii="Times New Roman" w:hAnsi="Times New Roman"/>
          <w:sz w:val="24"/>
          <w:szCs w:val="24"/>
          <w:lang w:val="uk-UA"/>
        </w:rPr>
        <w:t xml:space="preserve">    </w:t>
      </w:r>
      <w:r w:rsidRPr="00FF17B4">
        <w:rPr>
          <w:rFonts w:ascii="Times New Roman" w:hAnsi="Times New Roman"/>
          <w:sz w:val="24"/>
          <w:szCs w:val="24"/>
          <w:lang w:val="uk-UA"/>
        </w:rPr>
        <w:t>Про  надання  дозволу</w:t>
      </w:r>
      <w:r>
        <w:rPr>
          <w:rFonts w:ascii="Times New Roman" w:hAnsi="Times New Roman"/>
          <w:sz w:val="24"/>
          <w:szCs w:val="24"/>
          <w:lang w:val="uk-UA"/>
        </w:rPr>
        <w:t xml:space="preserve">, </w:t>
      </w:r>
      <w:r>
        <w:rPr>
          <w:rFonts w:ascii="Times New Roman" w:hAnsi="Times New Roman" w:cs="Times New Roman"/>
          <w:sz w:val="24"/>
          <w:szCs w:val="24"/>
          <w:lang w:val="uk-UA"/>
        </w:rPr>
        <w:t xml:space="preserve"> </w:t>
      </w:r>
      <w:r>
        <w:rPr>
          <w:rFonts w:ascii="Times New Roman" w:hAnsi="Times New Roman"/>
          <w:sz w:val="24"/>
          <w:szCs w:val="24"/>
          <w:lang w:val="uk-UA"/>
        </w:rPr>
        <w:t xml:space="preserve"> </w:t>
      </w:r>
      <w:r>
        <w:rPr>
          <w:rFonts w:ascii="Times New Roman" w:hAnsi="Times New Roman"/>
          <w:b/>
          <w:sz w:val="24"/>
          <w:szCs w:val="24"/>
          <w:lang w:val="uk-UA"/>
        </w:rPr>
        <w:t>гр.</w:t>
      </w:r>
      <w:r>
        <w:rPr>
          <w:rFonts w:ascii="Times New Roman" w:hAnsi="Times New Roman"/>
          <w:sz w:val="24"/>
          <w:szCs w:val="24"/>
          <w:lang w:val="uk-UA"/>
        </w:rPr>
        <w:t xml:space="preserve"> </w:t>
      </w:r>
      <w:r w:rsidR="00CA6A7B">
        <w:rPr>
          <w:rFonts w:ascii="Times New Roman" w:hAnsi="Times New Roman" w:cs="Times New Roman"/>
          <w:b/>
          <w:sz w:val="24"/>
          <w:szCs w:val="24"/>
          <w:lang w:val="uk-UA"/>
        </w:rPr>
        <w:t>ХХХХХХХХХХХ</w:t>
      </w:r>
      <w:r>
        <w:rPr>
          <w:rFonts w:ascii="Times New Roman" w:hAnsi="Times New Roman"/>
          <w:b/>
          <w:sz w:val="24"/>
          <w:szCs w:val="24"/>
          <w:lang w:val="uk-UA"/>
        </w:rPr>
        <w:t xml:space="preserve">, </w:t>
      </w:r>
      <w:r>
        <w:rPr>
          <w:rFonts w:ascii="Times New Roman" w:hAnsi="Times New Roman"/>
          <w:sz w:val="24"/>
          <w:szCs w:val="24"/>
          <w:lang w:val="uk-UA"/>
        </w:rPr>
        <w:t xml:space="preserve">  на  розробку проекту землеустрою  щодо відведення  земельної ділянки  для ведення особистого селянського господарства  із земель комунальної власності за рахунок земель житлової та громадської забудови  орієнтовною площею 0,50  га,   що розташована за</w:t>
      </w:r>
      <w:r>
        <w:rPr>
          <w:rFonts w:ascii="Times New Roman" w:hAnsi="Times New Roman"/>
          <w:b/>
          <w:sz w:val="24"/>
          <w:szCs w:val="24"/>
          <w:lang w:val="uk-UA"/>
        </w:rPr>
        <w:t xml:space="preserve"> </w:t>
      </w:r>
      <w:r>
        <w:rPr>
          <w:rFonts w:ascii="Times New Roman" w:hAnsi="Times New Roman"/>
          <w:sz w:val="24"/>
          <w:szCs w:val="24"/>
          <w:lang w:val="uk-UA"/>
        </w:rPr>
        <w:t>адресою</w:t>
      </w:r>
      <w:r>
        <w:rPr>
          <w:rFonts w:ascii="Times New Roman" w:hAnsi="Times New Roman"/>
          <w:b/>
          <w:sz w:val="24"/>
          <w:szCs w:val="24"/>
          <w:lang w:val="uk-UA"/>
        </w:rPr>
        <w:t xml:space="preserve">: </w:t>
      </w:r>
      <w:r>
        <w:rPr>
          <w:rFonts w:ascii="Times New Roman" w:hAnsi="Times New Roman"/>
          <w:sz w:val="24"/>
          <w:szCs w:val="24"/>
          <w:lang w:val="uk-UA"/>
        </w:rPr>
        <w:t>с. Байрак, вул. Блинова  35, Вовчанського  району,  Харківської</w:t>
      </w:r>
      <w:r>
        <w:rPr>
          <w:rFonts w:ascii="Times New Roman" w:hAnsi="Times New Roman"/>
          <w:b/>
          <w:sz w:val="24"/>
          <w:szCs w:val="24"/>
          <w:lang w:val="uk-UA"/>
        </w:rPr>
        <w:t xml:space="preserve">  </w:t>
      </w:r>
      <w:r>
        <w:rPr>
          <w:rFonts w:ascii="Times New Roman" w:hAnsi="Times New Roman"/>
          <w:sz w:val="24"/>
          <w:szCs w:val="24"/>
          <w:lang w:val="uk-UA"/>
        </w:rPr>
        <w:t>області  на</w:t>
      </w:r>
      <w:r>
        <w:rPr>
          <w:rFonts w:ascii="Times New Roman" w:hAnsi="Times New Roman"/>
          <w:b/>
          <w:sz w:val="24"/>
          <w:szCs w:val="24"/>
          <w:lang w:val="uk-UA"/>
        </w:rPr>
        <w:t xml:space="preserve"> </w:t>
      </w:r>
      <w:r>
        <w:rPr>
          <w:rFonts w:ascii="Times New Roman" w:hAnsi="Times New Roman"/>
          <w:sz w:val="24"/>
          <w:szCs w:val="24"/>
          <w:lang w:val="uk-UA"/>
        </w:rPr>
        <w:t>території  Рубіжненської сільської ради з подальшою передачею  її у власність</w:t>
      </w:r>
      <w:r>
        <w:rPr>
          <w:rFonts w:ascii="Times New Roman" w:hAnsi="Times New Roman"/>
          <w:b/>
          <w:sz w:val="24"/>
          <w:szCs w:val="24"/>
          <w:lang w:val="uk-UA"/>
        </w:rPr>
        <w:t xml:space="preserve">  </w:t>
      </w:r>
    </w:p>
    <w:p w:rsidR="0027595F" w:rsidRDefault="0027595F" w:rsidP="0027595F">
      <w:pPr>
        <w:spacing w:after="0"/>
        <w:rPr>
          <w:rFonts w:ascii="Times New Roman" w:hAnsi="Times New Roman"/>
          <w:sz w:val="24"/>
          <w:szCs w:val="24"/>
          <w:lang w:val="uk-UA"/>
        </w:rPr>
      </w:pPr>
    </w:p>
    <w:p w:rsidR="0027595F" w:rsidRDefault="0027595F" w:rsidP="0027595F">
      <w:pPr>
        <w:spacing w:after="0"/>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 xml:space="preserve">   Рішення №   </w:t>
      </w:r>
      <w:r w:rsidR="00861044">
        <w:rPr>
          <w:rFonts w:ascii="Times New Roman" w:hAnsi="Times New Roman" w:cs="Times New Roman"/>
          <w:b/>
          <w:sz w:val="24"/>
          <w:szCs w:val="24"/>
          <w:u w:val="single"/>
          <w:lang w:val="uk-UA"/>
        </w:rPr>
        <w:t>736</w:t>
      </w:r>
      <w:r>
        <w:rPr>
          <w:rFonts w:ascii="Times New Roman" w:hAnsi="Times New Roman" w:cs="Times New Roman"/>
          <w:b/>
          <w:sz w:val="24"/>
          <w:szCs w:val="24"/>
          <w:u w:val="single"/>
          <w:lang w:val="uk-UA"/>
        </w:rPr>
        <w:t xml:space="preserve"> </w:t>
      </w:r>
      <w:r w:rsidRPr="00605194">
        <w:rPr>
          <w:rFonts w:ascii="Times New Roman" w:hAnsi="Times New Roman" w:cs="Times New Roman"/>
          <w:b/>
          <w:sz w:val="24"/>
          <w:szCs w:val="24"/>
          <w:u w:val="single"/>
          <w:lang w:val="uk-UA"/>
        </w:rPr>
        <w:t xml:space="preserve">   </w:t>
      </w:r>
      <w:r>
        <w:rPr>
          <w:rFonts w:ascii="Times New Roman" w:hAnsi="Times New Roman" w:cs="Times New Roman"/>
          <w:b/>
          <w:sz w:val="24"/>
          <w:szCs w:val="24"/>
          <w:u w:val="single"/>
          <w:lang w:val="uk-UA"/>
        </w:rPr>
        <w:t xml:space="preserve">від    11 грудня </w:t>
      </w:r>
      <w:r w:rsidRPr="00AE441F">
        <w:rPr>
          <w:rFonts w:ascii="Times New Roman" w:hAnsi="Times New Roman" w:cs="Times New Roman"/>
          <w:b/>
          <w:sz w:val="24"/>
          <w:szCs w:val="24"/>
          <w:u w:val="single"/>
          <w:lang w:val="uk-UA"/>
        </w:rPr>
        <w:t xml:space="preserve">   2019 року</w:t>
      </w:r>
      <w:r w:rsidRPr="00605194">
        <w:rPr>
          <w:rFonts w:ascii="Times New Roman" w:hAnsi="Times New Roman" w:cs="Times New Roman"/>
          <w:b/>
          <w:sz w:val="24"/>
          <w:szCs w:val="24"/>
          <w:u w:val="single"/>
          <w:lang w:val="uk-UA"/>
        </w:rPr>
        <w:t xml:space="preserve">     </w:t>
      </w:r>
    </w:p>
    <w:p w:rsidR="0027595F" w:rsidRDefault="0027595F" w:rsidP="0027595F">
      <w:pPr>
        <w:spacing w:after="0"/>
        <w:rPr>
          <w:rFonts w:ascii="Times New Roman" w:hAnsi="Times New Roman" w:cs="Times New Roman"/>
          <w:sz w:val="24"/>
          <w:szCs w:val="24"/>
          <w:lang w:val="uk-UA"/>
        </w:rPr>
      </w:pPr>
      <w:r w:rsidRPr="0027595F">
        <w:rPr>
          <w:rFonts w:ascii="Times New Roman" w:hAnsi="Times New Roman"/>
          <w:sz w:val="24"/>
          <w:szCs w:val="24"/>
          <w:lang w:val="uk-UA"/>
        </w:rPr>
        <w:t xml:space="preserve">     </w:t>
      </w:r>
      <w:r w:rsidR="00FF17B4" w:rsidRPr="00FF17B4">
        <w:rPr>
          <w:rFonts w:ascii="Times New Roman" w:hAnsi="Times New Roman"/>
          <w:sz w:val="24"/>
          <w:szCs w:val="24"/>
          <w:lang w:val="uk-UA"/>
        </w:rPr>
        <w:t xml:space="preserve">Про  надання  дозволу, </w:t>
      </w:r>
      <w:r w:rsidR="00FF17B4" w:rsidRPr="00F04DB9">
        <w:rPr>
          <w:rFonts w:ascii="Times New Roman" w:hAnsi="Times New Roman" w:cs="Times New Roman"/>
          <w:b/>
          <w:sz w:val="24"/>
          <w:szCs w:val="24"/>
          <w:lang w:val="uk-UA"/>
        </w:rPr>
        <w:t>гр</w:t>
      </w:r>
      <w:r w:rsidR="00CA6A7B" w:rsidRPr="00CA6A7B">
        <w:rPr>
          <w:rFonts w:ascii="Times New Roman" w:hAnsi="Times New Roman" w:cs="Times New Roman"/>
          <w:b/>
          <w:sz w:val="24"/>
          <w:szCs w:val="24"/>
          <w:lang w:val="uk-UA"/>
        </w:rPr>
        <w:t xml:space="preserve"> </w:t>
      </w:r>
      <w:r w:rsidR="00CA6A7B">
        <w:rPr>
          <w:rFonts w:ascii="Times New Roman" w:hAnsi="Times New Roman" w:cs="Times New Roman"/>
          <w:b/>
          <w:sz w:val="24"/>
          <w:szCs w:val="24"/>
          <w:lang w:val="uk-UA"/>
        </w:rPr>
        <w:t>ХХХХХХХХХХХ</w:t>
      </w:r>
      <w:r w:rsidR="00FF17B4" w:rsidRPr="00FF17B4">
        <w:rPr>
          <w:rFonts w:ascii="Times New Roman" w:hAnsi="Times New Roman"/>
          <w:sz w:val="24"/>
          <w:szCs w:val="24"/>
          <w:lang w:val="uk-UA"/>
        </w:rPr>
        <w:t xml:space="preserve">,  </w:t>
      </w:r>
      <w:r w:rsidRPr="00FF17B4">
        <w:rPr>
          <w:rFonts w:ascii="Times New Roman" w:hAnsi="Times New Roman"/>
          <w:sz w:val="24"/>
          <w:szCs w:val="24"/>
          <w:lang w:val="uk-UA"/>
        </w:rPr>
        <w:t xml:space="preserve"> </w:t>
      </w:r>
      <w:r w:rsidR="00FF17B4" w:rsidRPr="00FF17B4">
        <w:rPr>
          <w:rFonts w:ascii="Times New Roman" w:hAnsi="Times New Roman" w:cs="Times New Roman"/>
          <w:sz w:val="24"/>
          <w:szCs w:val="24"/>
          <w:lang w:val="uk-UA"/>
        </w:rPr>
        <w:t xml:space="preserve">на </w:t>
      </w:r>
      <w:r w:rsidRPr="00FF17B4">
        <w:rPr>
          <w:rFonts w:ascii="Times New Roman" w:hAnsi="Times New Roman" w:cs="Times New Roman"/>
          <w:sz w:val="24"/>
          <w:szCs w:val="24"/>
          <w:lang w:val="uk-UA"/>
        </w:rPr>
        <w:t xml:space="preserve"> затвердження   проекту  із  землеустрою   щодо відведення земельної ділянки для будівництва та обслуговування жилого будинку, господарських будівель і споруд</w:t>
      </w:r>
      <w:r w:rsidR="00FF17B4">
        <w:rPr>
          <w:rFonts w:ascii="Times New Roman" w:hAnsi="Times New Roman" w:cs="Times New Roman"/>
          <w:sz w:val="24"/>
          <w:szCs w:val="24"/>
          <w:lang w:val="uk-UA"/>
        </w:rPr>
        <w:t xml:space="preserve"> </w:t>
      </w:r>
      <w:r w:rsidR="00FF17B4" w:rsidRPr="00FF17B4">
        <w:rPr>
          <w:rFonts w:ascii="Times New Roman" w:hAnsi="Times New Roman" w:cs="Times New Roman"/>
          <w:sz w:val="24"/>
          <w:szCs w:val="24"/>
          <w:lang w:val="uk-UA"/>
        </w:rPr>
        <w:t xml:space="preserve">(присадибна ділянка) із земель житлової  та громадської забудови кадастровий номер 6321687202:00:000:0071  площею 0.25 га за адресою: с. Байрак, вул. Блинова 32,  Вовчанського району  Харківської області та  передати  її у власність. </w:t>
      </w:r>
      <w:r w:rsidRPr="00FF17B4">
        <w:rPr>
          <w:rFonts w:ascii="Times New Roman" w:hAnsi="Times New Roman" w:cs="Times New Roman"/>
          <w:sz w:val="24"/>
          <w:szCs w:val="24"/>
          <w:lang w:val="uk-UA"/>
        </w:rPr>
        <w:t xml:space="preserve"> </w:t>
      </w:r>
      <w:r w:rsidR="00FF17B4" w:rsidRPr="00FF17B4">
        <w:rPr>
          <w:rFonts w:ascii="Times New Roman" w:hAnsi="Times New Roman" w:cs="Times New Roman"/>
          <w:sz w:val="24"/>
          <w:szCs w:val="24"/>
          <w:lang w:val="uk-UA"/>
        </w:rPr>
        <w:t xml:space="preserve"> </w:t>
      </w:r>
    </w:p>
    <w:p w:rsidR="00FF17B4" w:rsidRDefault="00FF17B4" w:rsidP="00FF17B4">
      <w:pPr>
        <w:spacing w:after="0"/>
        <w:rPr>
          <w:rFonts w:ascii="Times New Roman" w:hAnsi="Times New Roman" w:cs="Times New Roman"/>
          <w:sz w:val="24"/>
          <w:szCs w:val="24"/>
          <w:lang w:val="uk-UA"/>
        </w:rPr>
      </w:pPr>
    </w:p>
    <w:p w:rsidR="00861044" w:rsidRDefault="00861044" w:rsidP="00861044">
      <w:pPr>
        <w:spacing w:after="0"/>
        <w:ind w:firstLine="426"/>
        <w:rPr>
          <w:rFonts w:ascii="Times New Roman" w:hAnsi="Times New Roman" w:cs="Times New Roman"/>
          <w:sz w:val="24"/>
          <w:szCs w:val="24"/>
          <w:lang w:val="uk-UA"/>
        </w:rPr>
      </w:pPr>
      <w:r>
        <w:rPr>
          <w:rFonts w:ascii="Times New Roman" w:hAnsi="Times New Roman" w:cs="Times New Roman"/>
          <w:b/>
          <w:sz w:val="24"/>
          <w:szCs w:val="24"/>
          <w:u w:val="single"/>
          <w:lang w:val="uk-UA"/>
        </w:rPr>
        <w:t xml:space="preserve">Рішення №   </w:t>
      </w:r>
      <w:r w:rsidRPr="00605194">
        <w:rPr>
          <w:rFonts w:ascii="Times New Roman" w:hAnsi="Times New Roman" w:cs="Times New Roman"/>
          <w:b/>
          <w:sz w:val="24"/>
          <w:szCs w:val="24"/>
          <w:u w:val="single"/>
          <w:lang w:val="uk-UA"/>
        </w:rPr>
        <w:t xml:space="preserve"> </w:t>
      </w:r>
      <w:r>
        <w:rPr>
          <w:rFonts w:ascii="Times New Roman" w:hAnsi="Times New Roman" w:cs="Times New Roman"/>
          <w:b/>
          <w:sz w:val="24"/>
          <w:szCs w:val="24"/>
          <w:u w:val="single"/>
          <w:lang w:val="uk-UA"/>
        </w:rPr>
        <w:t>737</w:t>
      </w:r>
      <w:r w:rsidRPr="00605194">
        <w:rPr>
          <w:rFonts w:ascii="Times New Roman" w:hAnsi="Times New Roman" w:cs="Times New Roman"/>
          <w:b/>
          <w:sz w:val="24"/>
          <w:szCs w:val="24"/>
          <w:u w:val="single"/>
          <w:lang w:val="uk-UA"/>
        </w:rPr>
        <w:t xml:space="preserve">   </w:t>
      </w:r>
      <w:r>
        <w:rPr>
          <w:rFonts w:ascii="Times New Roman" w:hAnsi="Times New Roman" w:cs="Times New Roman"/>
          <w:b/>
          <w:sz w:val="24"/>
          <w:szCs w:val="24"/>
          <w:u w:val="single"/>
          <w:lang w:val="uk-UA"/>
        </w:rPr>
        <w:t xml:space="preserve">від    11 грудня </w:t>
      </w:r>
      <w:r w:rsidRPr="00AE441F">
        <w:rPr>
          <w:rFonts w:ascii="Times New Roman" w:hAnsi="Times New Roman" w:cs="Times New Roman"/>
          <w:b/>
          <w:sz w:val="24"/>
          <w:szCs w:val="24"/>
          <w:u w:val="single"/>
          <w:lang w:val="uk-UA"/>
        </w:rPr>
        <w:t xml:space="preserve">   2019 року</w:t>
      </w:r>
      <w:r w:rsidRPr="00605194">
        <w:rPr>
          <w:rFonts w:ascii="Times New Roman" w:hAnsi="Times New Roman" w:cs="Times New Roman"/>
          <w:b/>
          <w:sz w:val="24"/>
          <w:szCs w:val="24"/>
          <w:u w:val="single"/>
          <w:lang w:val="uk-UA"/>
        </w:rPr>
        <w:t xml:space="preserve">     </w:t>
      </w:r>
    </w:p>
    <w:p w:rsidR="00861044" w:rsidRDefault="00861044" w:rsidP="00861044">
      <w:pPr>
        <w:spacing w:after="0"/>
        <w:ind w:left="-142" w:hanging="104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FF17B4">
        <w:rPr>
          <w:rFonts w:ascii="Times New Roman" w:hAnsi="Times New Roman"/>
          <w:sz w:val="24"/>
          <w:szCs w:val="24"/>
          <w:lang w:val="uk-UA"/>
        </w:rPr>
        <w:t>Про  надання  дозволу</w:t>
      </w:r>
      <w:r>
        <w:rPr>
          <w:rFonts w:ascii="Times New Roman" w:hAnsi="Times New Roman"/>
          <w:sz w:val="24"/>
          <w:szCs w:val="24"/>
          <w:lang w:val="uk-UA"/>
        </w:rPr>
        <w:t xml:space="preserve">,  </w:t>
      </w:r>
      <w:r>
        <w:rPr>
          <w:rFonts w:ascii="Times New Roman" w:hAnsi="Times New Roman" w:cs="Times New Roman"/>
          <w:sz w:val="24"/>
          <w:szCs w:val="24"/>
          <w:lang w:val="uk-UA"/>
        </w:rPr>
        <w:t>гр</w:t>
      </w:r>
      <w:r>
        <w:rPr>
          <w:rFonts w:ascii="Times New Roman" w:hAnsi="Times New Roman" w:cs="Times New Roman"/>
          <w:b/>
          <w:sz w:val="24"/>
          <w:szCs w:val="24"/>
          <w:lang w:val="uk-UA"/>
        </w:rPr>
        <w:t xml:space="preserve">. </w:t>
      </w:r>
      <w:r w:rsidR="00CA6A7B">
        <w:rPr>
          <w:rFonts w:ascii="Times New Roman" w:hAnsi="Times New Roman" w:cs="Times New Roman"/>
          <w:b/>
          <w:sz w:val="24"/>
          <w:szCs w:val="24"/>
          <w:lang w:val="uk-UA"/>
        </w:rPr>
        <w:t>ХХХХХХХХХХХ</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 на розробку  проекту  землеустрою  щодо відведення      земельної ділянки  для  ведення  особистого селянського  господарства   із земель сільськогосподарського призначення  орієнтовною  площею  0.20  га,   яка розташована за адресою</w:t>
      </w:r>
      <w:r>
        <w:rPr>
          <w:rFonts w:ascii="Times New Roman" w:hAnsi="Times New Roman" w:cs="Times New Roman"/>
          <w:b/>
          <w:sz w:val="24"/>
          <w:szCs w:val="24"/>
          <w:lang w:val="uk-UA"/>
        </w:rPr>
        <w:t xml:space="preserve"> : </w:t>
      </w:r>
      <w:r>
        <w:rPr>
          <w:rFonts w:ascii="Times New Roman" w:hAnsi="Times New Roman" w:cs="Times New Roman"/>
          <w:sz w:val="24"/>
          <w:szCs w:val="24"/>
          <w:lang w:val="uk-UA"/>
        </w:rPr>
        <w:t xml:space="preserve"> с. Рубіжне, вул. Центральна, 100   </w:t>
      </w:r>
      <w:r>
        <w:rPr>
          <w:rFonts w:ascii="Times New Roman" w:hAnsi="Times New Roman" w:cs="Times New Roman"/>
          <w:b/>
          <w:sz w:val="24"/>
          <w:szCs w:val="24"/>
          <w:lang w:val="uk-UA"/>
        </w:rPr>
        <w:t xml:space="preserve"> </w:t>
      </w:r>
      <w:r>
        <w:rPr>
          <w:rFonts w:ascii="Times New Roman" w:hAnsi="Times New Roman" w:cs="Times New Roman"/>
          <w:sz w:val="24"/>
          <w:szCs w:val="24"/>
        </w:rPr>
        <w:t xml:space="preserve"> Вовчанського району, Харківської області  для  передачі </w:t>
      </w:r>
      <w:r>
        <w:rPr>
          <w:rFonts w:ascii="Times New Roman" w:hAnsi="Times New Roman" w:cs="Times New Roman"/>
          <w:sz w:val="24"/>
          <w:szCs w:val="24"/>
          <w:lang w:val="uk-UA"/>
        </w:rPr>
        <w:t xml:space="preserve"> </w:t>
      </w:r>
      <w:r>
        <w:rPr>
          <w:rFonts w:ascii="Times New Roman" w:hAnsi="Times New Roman" w:cs="Times New Roman"/>
          <w:sz w:val="24"/>
          <w:szCs w:val="24"/>
        </w:rPr>
        <w:t>її</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у власність.</w:t>
      </w:r>
    </w:p>
    <w:p w:rsidR="00FF17B4" w:rsidRPr="00FF17B4" w:rsidRDefault="00FF17B4" w:rsidP="00FF17B4">
      <w:pPr>
        <w:spacing w:after="0"/>
        <w:rPr>
          <w:rFonts w:ascii="Times New Roman" w:hAnsi="Times New Roman" w:cs="Times New Roman"/>
          <w:sz w:val="24"/>
          <w:szCs w:val="24"/>
          <w:lang w:val="uk-UA"/>
        </w:rPr>
      </w:pPr>
    </w:p>
    <w:p w:rsidR="00CA6A7B" w:rsidRPr="00FF17B4" w:rsidRDefault="00CA6A7B" w:rsidP="00CA6A7B">
      <w:pPr>
        <w:spacing w:after="0"/>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 xml:space="preserve">   Рішення №   742 </w:t>
      </w:r>
      <w:r w:rsidRPr="00605194">
        <w:rPr>
          <w:rFonts w:ascii="Times New Roman" w:hAnsi="Times New Roman" w:cs="Times New Roman"/>
          <w:b/>
          <w:sz w:val="24"/>
          <w:szCs w:val="24"/>
          <w:u w:val="single"/>
          <w:lang w:val="uk-UA"/>
        </w:rPr>
        <w:t xml:space="preserve">    </w:t>
      </w:r>
      <w:r>
        <w:rPr>
          <w:rFonts w:ascii="Times New Roman" w:hAnsi="Times New Roman" w:cs="Times New Roman"/>
          <w:b/>
          <w:sz w:val="24"/>
          <w:szCs w:val="24"/>
          <w:u w:val="single"/>
          <w:lang w:val="uk-UA"/>
        </w:rPr>
        <w:t xml:space="preserve">від    11 грудня </w:t>
      </w:r>
      <w:r w:rsidRPr="00AE441F">
        <w:rPr>
          <w:rFonts w:ascii="Times New Roman" w:hAnsi="Times New Roman" w:cs="Times New Roman"/>
          <w:b/>
          <w:sz w:val="24"/>
          <w:szCs w:val="24"/>
          <w:u w:val="single"/>
          <w:lang w:val="uk-UA"/>
        </w:rPr>
        <w:t xml:space="preserve">   2019 року</w:t>
      </w:r>
      <w:r w:rsidRPr="00605194">
        <w:rPr>
          <w:rFonts w:ascii="Times New Roman" w:hAnsi="Times New Roman" w:cs="Times New Roman"/>
          <w:b/>
          <w:sz w:val="24"/>
          <w:szCs w:val="24"/>
          <w:u w:val="single"/>
          <w:lang w:val="uk-UA"/>
        </w:rPr>
        <w:t xml:space="preserve">     </w:t>
      </w:r>
    </w:p>
    <w:p w:rsidR="00CA6A7B" w:rsidRPr="00FF17B4" w:rsidRDefault="00CA6A7B" w:rsidP="00CA6A7B">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Про   надання дозволу,   </w:t>
      </w:r>
      <w:r>
        <w:rPr>
          <w:rFonts w:ascii="Times New Roman" w:hAnsi="Times New Roman"/>
          <w:sz w:val="24"/>
          <w:szCs w:val="24"/>
          <w:lang w:val="uk-UA"/>
        </w:rPr>
        <w:t xml:space="preserve">  </w:t>
      </w:r>
      <w:r>
        <w:rPr>
          <w:rFonts w:ascii="Times New Roman" w:hAnsi="Times New Roman"/>
          <w:b/>
          <w:sz w:val="24"/>
          <w:szCs w:val="24"/>
          <w:lang w:val="uk-UA"/>
        </w:rPr>
        <w:t>гр.</w:t>
      </w:r>
      <w:r>
        <w:rPr>
          <w:rFonts w:ascii="Times New Roman" w:hAnsi="Times New Roman"/>
          <w:sz w:val="24"/>
          <w:szCs w:val="24"/>
          <w:lang w:val="uk-UA"/>
        </w:rPr>
        <w:t xml:space="preserve"> </w:t>
      </w:r>
      <w:r>
        <w:rPr>
          <w:rFonts w:ascii="Times New Roman" w:hAnsi="Times New Roman"/>
          <w:b/>
          <w:sz w:val="24"/>
          <w:szCs w:val="24"/>
          <w:lang w:val="uk-UA"/>
        </w:rPr>
        <w:t xml:space="preserve"> </w:t>
      </w:r>
      <w:r>
        <w:rPr>
          <w:rFonts w:ascii="Times New Roman" w:hAnsi="Times New Roman" w:cs="Times New Roman"/>
          <w:b/>
          <w:sz w:val="24"/>
          <w:szCs w:val="24"/>
          <w:lang w:val="uk-UA"/>
        </w:rPr>
        <w:t>ХХХХХХХХХХХ,</w:t>
      </w:r>
      <w:r>
        <w:rPr>
          <w:rFonts w:ascii="Times New Roman" w:hAnsi="Times New Roman"/>
          <w:b/>
          <w:sz w:val="24"/>
          <w:szCs w:val="24"/>
          <w:lang w:val="uk-UA"/>
        </w:rPr>
        <w:t xml:space="preserve">,  </w:t>
      </w:r>
      <w:r>
        <w:rPr>
          <w:rFonts w:ascii="Times New Roman" w:hAnsi="Times New Roman"/>
          <w:sz w:val="24"/>
          <w:szCs w:val="24"/>
          <w:lang w:val="uk-UA"/>
        </w:rPr>
        <w:t>на  розробку проекту землеустрою  щодо відведення  земельної ділянки  для ведення особистого селянського господарства  із земель комунальної власності за рахунок земель житлової та громадської забудови  орієнтовною площею 0,30  га,   що розташована за</w:t>
      </w:r>
      <w:r>
        <w:rPr>
          <w:rFonts w:ascii="Times New Roman" w:hAnsi="Times New Roman"/>
          <w:b/>
          <w:sz w:val="24"/>
          <w:szCs w:val="24"/>
          <w:lang w:val="uk-UA"/>
        </w:rPr>
        <w:t xml:space="preserve"> </w:t>
      </w:r>
      <w:r>
        <w:rPr>
          <w:rFonts w:ascii="Times New Roman" w:hAnsi="Times New Roman"/>
          <w:sz w:val="24"/>
          <w:szCs w:val="24"/>
          <w:lang w:val="uk-UA"/>
        </w:rPr>
        <w:t>адресою</w:t>
      </w:r>
      <w:r>
        <w:rPr>
          <w:rFonts w:ascii="Times New Roman" w:hAnsi="Times New Roman"/>
          <w:b/>
          <w:sz w:val="24"/>
          <w:szCs w:val="24"/>
          <w:lang w:val="uk-UA"/>
        </w:rPr>
        <w:t xml:space="preserve">: </w:t>
      </w:r>
      <w:r>
        <w:rPr>
          <w:rFonts w:ascii="Times New Roman" w:hAnsi="Times New Roman"/>
          <w:sz w:val="24"/>
          <w:szCs w:val="24"/>
          <w:lang w:val="uk-UA"/>
        </w:rPr>
        <w:t>с. Байрак, вул. Блинова  50, Вовчанського  району,  Харківської</w:t>
      </w:r>
      <w:r>
        <w:rPr>
          <w:rFonts w:ascii="Times New Roman" w:hAnsi="Times New Roman"/>
          <w:b/>
          <w:sz w:val="24"/>
          <w:szCs w:val="24"/>
          <w:lang w:val="uk-UA"/>
        </w:rPr>
        <w:t xml:space="preserve">  </w:t>
      </w:r>
      <w:r>
        <w:rPr>
          <w:rFonts w:ascii="Times New Roman" w:hAnsi="Times New Roman"/>
          <w:sz w:val="24"/>
          <w:szCs w:val="24"/>
          <w:lang w:val="uk-UA"/>
        </w:rPr>
        <w:t>області  на</w:t>
      </w:r>
      <w:r>
        <w:rPr>
          <w:rFonts w:ascii="Times New Roman" w:hAnsi="Times New Roman"/>
          <w:b/>
          <w:sz w:val="24"/>
          <w:szCs w:val="24"/>
          <w:lang w:val="uk-UA"/>
        </w:rPr>
        <w:t xml:space="preserve"> </w:t>
      </w:r>
      <w:r>
        <w:rPr>
          <w:rFonts w:ascii="Times New Roman" w:hAnsi="Times New Roman"/>
          <w:sz w:val="24"/>
          <w:szCs w:val="24"/>
          <w:lang w:val="uk-UA"/>
        </w:rPr>
        <w:t>території  Рубіжненської сільської ради з подальшою передачею  її у власність</w:t>
      </w:r>
    </w:p>
    <w:p w:rsidR="00FF17B4" w:rsidRDefault="00FF17B4" w:rsidP="00FF17B4">
      <w:pPr>
        <w:spacing w:after="0"/>
        <w:rPr>
          <w:rFonts w:ascii="Times New Roman" w:hAnsi="Times New Roman" w:cs="Times New Roman"/>
          <w:sz w:val="24"/>
          <w:szCs w:val="24"/>
          <w:lang w:val="uk-UA"/>
        </w:rPr>
      </w:pPr>
    </w:p>
    <w:p w:rsidR="00514C9B" w:rsidRDefault="00FF17B4" w:rsidP="00CA6A7B">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CA6A7B" w:rsidRDefault="00CA6A7B" w:rsidP="00CA6A7B">
      <w:pPr>
        <w:spacing w:after="0"/>
        <w:rPr>
          <w:rFonts w:ascii="Times New Roman" w:hAnsi="Times New Roman" w:cs="Times New Roman"/>
          <w:sz w:val="24"/>
          <w:szCs w:val="24"/>
          <w:lang w:val="uk-UA"/>
        </w:rPr>
      </w:pPr>
    </w:p>
    <w:p w:rsidR="00CA6A7B" w:rsidRDefault="00CA6A7B" w:rsidP="00CA6A7B">
      <w:pPr>
        <w:spacing w:after="0"/>
        <w:rPr>
          <w:rFonts w:ascii="Times New Roman" w:hAnsi="Times New Roman" w:cs="Times New Roman"/>
          <w:sz w:val="24"/>
          <w:szCs w:val="24"/>
          <w:lang w:val="uk-UA"/>
        </w:rPr>
      </w:pPr>
    </w:p>
    <w:p w:rsidR="00CA6A7B" w:rsidRDefault="00CA6A7B" w:rsidP="00CA6A7B">
      <w:pPr>
        <w:spacing w:after="0"/>
        <w:rPr>
          <w:rFonts w:ascii="Times New Roman" w:hAnsi="Times New Roman" w:cs="Times New Roman"/>
          <w:sz w:val="24"/>
          <w:szCs w:val="24"/>
          <w:lang w:val="uk-UA"/>
        </w:rPr>
      </w:pPr>
    </w:p>
    <w:p w:rsidR="00CA6A7B" w:rsidRDefault="00CA6A7B" w:rsidP="00CA6A7B">
      <w:pPr>
        <w:spacing w:after="0"/>
        <w:rPr>
          <w:rFonts w:ascii="Times New Roman" w:hAnsi="Times New Roman" w:cs="Times New Roman"/>
          <w:sz w:val="24"/>
          <w:szCs w:val="24"/>
          <w:lang w:val="uk-UA"/>
        </w:rPr>
      </w:pPr>
    </w:p>
    <w:p w:rsidR="00CA6A7B" w:rsidRDefault="00CA6A7B" w:rsidP="00CA6A7B">
      <w:pPr>
        <w:spacing w:after="0"/>
        <w:rPr>
          <w:rFonts w:ascii="Times New Roman" w:hAnsi="Times New Roman" w:cs="Times New Roman"/>
          <w:sz w:val="24"/>
          <w:szCs w:val="24"/>
          <w:lang w:val="uk-UA"/>
        </w:rPr>
      </w:pPr>
    </w:p>
    <w:p w:rsidR="00CA6A7B" w:rsidRDefault="00CA6A7B" w:rsidP="00CA6A7B">
      <w:pPr>
        <w:spacing w:after="0"/>
        <w:rPr>
          <w:rFonts w:ascii="Times New Roman" w:hAnsi="Times New Roman" w:cs="Times New Roman"/>
          <w:sz w:val="24"/>
          <w:szCs w:val="24"/>
          <w:lang w:val="uk-UA"/>
        </w:rPr>
      </w:pPr>
    </w:p>
    <w:p w:rsidR="00CA6A7B" w:rsidRDefault="00CA6A7B" w:rsidP="00CA6A7B">
      <w:pPr>
        <w:spacing w:after="0"/>
        <w:rPr>
          <w:rFonts w:ascii="Times New Roman" w:hAnsi="Times New Roman" w:cs="Times New Roman"/>
          <w:sz w:val="24"/>
          <w:szCs w:val="24"/>
          <w:lang w:val="uk-UA"/>
        </w:rPr>
      </w:pPr>
    </w:p>
    <w:p w:rsidR="00CA6A7B" w:rsidRPr="00CA6A7B" w:rsidRDefault="00CA6A7B" w:rsidP="00CA6A7B">
      <w:pPr>
        <w:spacing w:after="0"/>
        <w:rPr>
          <w:rFonts w:ascii="Times New Roman" w:hAnsi="Times New Roman" w:cs="Times New Roman"/>
          <w:b/>
          <w:sz w:val="24"/>
          <w:szCs w:val="24"/>
          <w:u w:val="single"/>
          <w:lang w:val="uk-UA"/>
        </w:rPr>
      </w:pPr>
    </w:p>
    <w:p w:rsidR="002B4DC5" w:rsidRDefault="002B4DC5" w:rsidP="00E040B0">
      <w:pPr>
        <w:tabs>
          <w:tab w:val="left" w:pos="1561"/>
        </w:tabs>
        <w:rPr>
          <w:lang w:val="uk-UA"/>
        </w:rPr>
      </w:pPr>
    </w:p>
    <w:p w:rsidR="002B4DC5" w:rsidRPr="00613723" w:rsidRDefault="002B4DC5" w:rsidP="00E040B0">
      <w:pPr>
        <w:tabs>
          <w:tab w:val="left" w:pos="1561"/>
        </w:tabs>
        <w:rPr>
          <w:lang w:val="uk-UA"/>
        </w:rPr>
      </w:pPr>
    </w:p>
    <w:p w:rsidR="00E040B0" w:rsidRPr="00435380" w:rsidRDefault="00E040B0" w:rsidP="00E040B0">
      <w:pPr>
        <w:rPr>
          <w:lang w:val="uk-UA"/>
        </w:rPr>
      </w:pPr>
    </w:p>
    <w:p w:rsidR="00E040B0" w:rsidRPr="00E040B0" w:rsidRDefault="003A1D87" w:rsidP="00E040B0">
      <w:pPr>
        <w:tabs>
          <w:tab w:val="left" w:pos="1561"/>
        </w:tabs>
        <w:spacing w:after="0"/>
        <w:rPr>
          <w:rFonts w:ascii="Times New Roman" w:hAnsi="Times New Roman" w:cs="Times New Roman"/>
          <w:sz w:val="24"/>
          <w:szCs w:val="24"/>
          <w:lang w:val="uk-UA"/>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97.85pt;margin-top:-39.6pt;width:50.45pt;height:63.95pt;z-index:251665408" fillcolor="window">
            <v:imagedata r:id="rId7" o:title=""/>
            <w10:wrap type="square" side="left"/>
          </v:shape>
          <o:OLEObject Type="Embed" ProgID="PBrush" ShapeID="_x0000_s1028" DrawAspect="Content" ObjectID="_1638451523" r:id="rId8"/>
        </w:pict>
      </w:r>
      <w:r w:rsidR="00613723">
        <w:rPr>
          <w:rFonts w:ascii="Times New Roman" w:hAnsi="Times New Roman" w:cs="Times New Roman"/>
          <w:sz w:val="24"/>
          <w:szCs w:val="24"/>
          <w:lang w:val="uk-UA"/>
        </w:rPr>
        <w:t xml:space="preserve">                                                                   </w:t>
      </w:r>
    </w:p>
    <w:p w:rsidR="00613723" w:rsidRDefault="00E040B0" w:rsidP="00E040B0">
      <w:pPr>
        <w:tabs>
          <w:tab w:val="left" w:pos="1561"/>
        </w:tabs>
        <w:spacing w:after="0"/>
        <w:rPr>
          <w:rFonts w:ascii="Times New Roman" w:hAnsi="Times New Roman" w:cs="Times New Roman"/>
          <w:i/>
          <w:sz w:val="24"/>
          <w:szCs w:val="24"/>
          <w:lang w:val="uk-UA"/>
        </w:rPr>
      </w:pPr>
      <w:r w:rsidRPr="00E040B0">
        <w:rPr>
          <w:rFonts w:ascii="Times New Roman" w:hAnsi="Times New Roman" w:cs="Times New Roman"/>
          <w:sz w:val="24"/>
          <w:szCs w:val="24"/>
          <w:lang w:val="uk-UA"/>
        </w:rPr>
        <w:t xml:space="preserve">                                                   </w:t>
      </w:r>
      <w:r w:rsidRPr="00E040B0">
        <w:rPr>
          <w:rFonts w:ascii="Times New Roman" w:hAnsi="Times New Roman" w:cs="Times New Roman"/>
          <w:i/>
          <w:sz w:val="24"/>
          <w:szCs w:val="24"/>
          <w:lang w:val="uk-UA"/>
        </w:rPr>
        <w:t xml:space="preserve">             </w:t>
      </w:r>
      <w:r w:rsidR="00613723">
        <w:rPr>
          <w:rFonts w:ascii="Times New Roman" w:hAnsi="Times New Roman" w:cs="Times New Roman"/>
          <w:i/>
          <w:sz w:val="24"/>
          <w:szCs w:val="24"/>
          <w:lang w:val="uk-UA"/>
        </w:rPr>
        <w:t xml:space="preserve">                                           </w:t>
      </w:r>
    </w:p>
    <w:p w:rsidR="00E040B0" w:rsidRPr="00E040B0" w:rsidRDefault="00613723" w:rsidP="00E040B0">
      <w:pPr>
        <w:tabs>
          <w:tab w:val="left" w:pos="1561"/>
        </w:tabs>
        <w:spacing w:after="0"/>
        <w:rPr>
          <w:rFonts w:ascii="Times New Roman" w:hAnsi="Times New Roman" w:cs="Times New Roman"/>
          <w:b/>
          <w:sz w:val="24"/>
          <w:szCs w:val="24"/>
          <w:lang w:val="uk-UA"/>
        </w:rPr>
      </w:pPr>
      <w:r>
        <w:rPr>
          <w:rFonts w:ascii="Times New Roman" w:hAnsi="Times New Roman" w:cs="Times New Roman"/>
          <w:i/>
          <w:sz w:val="24"/>
          <w:szCs w:val="24"/>
          <w:lang w:val="uk-UA"/>
        </w:rPr>
        <w:t xml:space="preserve">                                                                  </w:t>
      </w:r>
      <w:r w:rsidR="00E040B0" w:rsidRPr="00E040B0">
        <w:rPr>
          <w:rFonts w:ascii="Times New Roman" w:hAnsi="Times New Roman" w:cs="Times New Roman"/>
          <w:b/>
          <w:sz w:val="24"/>
          <w:szCs w:val="24"/>
          <w:lang w:val="uk-UA"/>
        </w:rPr>
        <w:t xml:space="preserve">УКРАЇНА </w:t>
      </w:r>
    </w:p>
    <w:p w:rsidR="00E040B0" w:rsidRPr="00E040B0" w:rsidRDefault="00E040B0" w:rsidP="00E040B0">
      <w:pPr>
        <w:tabs>
          <w:tab w:val="left" w:pos="1561"/>
        </w:tabs>
        <w:spacing w:after="0"/>
        <w:rPr>
          <w:rFonts w:ascii="Times New Roman" w:hAnsi="Times New Roman" w:cs="Times New Roman"/>
          <w:b/>
          <w:sz w:val="24"/>
          <w:szCs w:val="24"/>
          <w:lang w:val="uk-UA"/>
        </w:rPr>
      </w:pPr>
      <w:r w:rsidRPr="00E040B0">
        <w:rPr>
          <w:rFonts w:ascii="Times New Roman" w:hAnsi="Times New Roman" w:cs="Times New Roman"/>
          <w:sz w:val="24"/>
          <w:szCs w:val="24"/>
          <w:lang w:val="uk-UA"/>
        </w:rPr>
        <w:t xml:space="preserve">                                            </w:t>
      </w:r>
      <w:r w:rsidRPr="00E040B0">
        <w:rPr>
          <w:rFonts w:ascii="Times New Roman" w:hAnsi="Times New Roman" w:cs="Times New Roman"/>
          <w:b/>
          <w:bCs/>
          <w:sz w:val="24"/>
          <w:szCs w:val="24"/>
          <w:lang w:val="uk-UA"/>
        </w:rPr>
        <w:t>РУБІЖНЕНСЬКА СІЛЬСЬКА РАДА</w:t>
      </w:r>
    </w:p>
    <w:p w:rsidR="00E040B0" w:rsidRPr="00E040B0" w:rsidRDefault="00E040B0" w:rsidP="00E040B0">
      <w:pPr>
        <w:tabs>
          <w:tab w:val="left" w:pos="1701"/>
        </w:tabs>
        <w:spacing w:after="0"/>
        <w:rPr>
          <w:rFonts w:ascii="Times New Roman" w:hAnsi="Times New Roman" w:cs="Times New Roman"/>
          <w:b/>
          <w:sz w:val="24"/>
          <w:szCs w:val="24"/>
          <w:lang w:val="uk-UA"/>
        </w:rPr>
      </w:pPr>
      <w:r w:rsidRPr="00E040B0">
        <w:rPr>
          <w:rFonts w:ascii="Times New Roman" w:hAnsi="Times New Roman" w:cs="Times New Roman"/>
          <w:b/>
          <w:bCs/>
          <w:sz w:val="24"/>
          <w:szCs w:val="24"/>
          <w:lang w:val="uk-UA"/>
        </w:rPr>
        <w:t xml:space="preserve">                ВОВЧАНСЬКОГО РАЙОНУ  ХАРКІВСЬКОЇ ОБЛАСТІ</w:t>
      </w:r>
    </w:p>
    <w:p w:rsidR="00E040B0" w:rsidRPr="00E040B0" w:rsidRDefault="00E040B0" w:rsidP="00E040B0">
      <w:pPr>
        <w:spacing w:after="0"/>
        <w:rPr>
          <w:rFonts w:ascii="Times New Roman" w:hAnsi="Times New Roman" w:cs="Times New Roman"/>
          <w:b/>
          <w:sz w:val="24"/>
          <w:szCs w:val="24"/>
          <w:lang w:val="uk-UA"/>
        </w:rPr>
      </w:pPr>
    </w:p>
    <w:p w:rsidR="00E040B0" w:rsidRPr="00E040B0" w:rsidRDefault="00E040B0" w:rsidP="00E040B0">
      <w:pPr>
        <w:spacing w:after="0"/>
        <w:ind w:left="1416"/>
        <w:rPr>
          <w:rFonts w:ascii="Times New Roman" w:hAnsi="Times New Roman" w:cs="Times New Roman"/>
          <w:b/>
          <w:sz w:val="24"/>
          <w:szCs w:val="24"/>
          <w:lang w:val="uk-UA"/>
        </w:rPr>
      </w:pPr>
      <w:r w:rsidRPr="00E040B0">
        <w:rPr>
          <w:rFonts w:ascii="Times New Roman" w:hAnsi="Times New Roman" w:cs="Times New Roman"/>
          <w:b/>
          <w:sz w:val="24"/>
          <w:szCs w:val="24"/>
          <w:lang w:val="uk-UA"/>
        </w:rPr>
        <w:t xml:space="preserve">                            ХХХХ</w:t>
      </w:r>
      <w:r w:rsidRPr="00E040B0">
        <w:rPr>
          <w:rFonts w:ascii="Times New Roman" w:hAnsi="Times New Roman" w:cs="Times New Roman"/>
          <w:b/>
          <w:sz w:val="24"/>
          <w:szCs w:val="24"/>
          <w:lang w:val="en-US"/>
        </w:rPr>
        <w:t>VI</w:t>
      </w:r>
      <w:r w:rsidRPr="00E040B0">
        <w:rPr>
          <w:rFonts w:ascii="Times New Roman" w:hAnsi="Times New Roman" w:cs="Times New Roman"/>
          <w:b/>
          <w:sz w:val="24"/>
          <w:szCs w:val="24"/>
          <w:lang w:val="uk-UA"/>
        </w:rPr>
        <w:t xml:space="preserve">І   сесія  </w:t>
      </w:r>
      <w:r w:rsidRPr="00E040B0">
        <w:rPr>
          <w:rFonts w:ascii="Times New Roman" w:hAnsi="Times New Roman" w:cs="Times New Roman"/>
          <w:b/>
          <w:sz w:val="24"/>
          <w:szCs w:val="24"/>
          <w:lang w:val="en-US"/>
        </w:rPr>
        <w:t>V</w:t>
      </w:r>
      <w:r w:rsidRPr="00E040B0">
        <w:rPr>
          <w:rFonts w:ascii="Times New Roman" w:hAnsi="Times New Roman" w:cs="Times New Roman"/>
          <w:b/>
          <w:sz w:val="24"/>
          <w:szCs w:val="24"/>
          <w:lang w:val="uk-UA"/>
        </w:rPr>
        <w:t>ІІ  скликання</w:t>
      </w:r>
    </w:p>
    <w:p w:rsidR="00E040B0" w:rsidRPr="00E040B0" w:rsidRDefault="00E040B0" w:rsidP="00E040B0">
      <w:pPr>
        <w:spacing w:after="0"/>
        <w:ind w:left="1416"/>
        <w:rPr>
          <w:rFonts w:ascii="Times New Roman" w:hAnsi="Times New Roman" w:cs="Times New Roman"/>
          <w:b/>
          <w:sz w:val="24"/>
          <w:szCs w:val="24"/>
          <w:lang w:val="uk-UA"/>
        </w:rPr>
      </w:pPr>
    </w:p>
    <w:p w:rsidR="00E040B0" w:rsidRPr="00E040B0" w:rsidRDefault="00E040B0" w:rsidP="00E040B0">
      <w:pPr>
        <w:spacing w:after="0"/>
        <w:rPr>
          <w:rFonts w:ascii="Times New Roman" w:hAnsi="Times New Roman" w:cs="Times New Roman"/>
          <w:b/>
          <w:sz w:val="24"/>
          <w:szCs w:val="24"/>
        </w:rPr>
      </w:pPr>
      <w:r w:rsidRPr="00E040B0">
        <w:rPr>
          <w:rFonts w:ascii="Times New Roman" w:hAnsi="Times New Roman" w:cs="Times New Roman"/>
          <w:b/>
          <w:sz w:val="24"/>
          <w:szCs w:val="24"/>
          <w:lang w:val="uk-UA"/>
        </w:rPr>
        <w:t xml:space="preserve">                                                           </w:t>
      </w:r>
      <w:r w:rsidRPr="00E040B0">
        <w:rPr>
          <w:rFonts w:ascii="Times New Roman" w:hAnsi="Times New Roman" w:cs="Times New Roman"/>
          <w:b/>
          <w:sz w:val="24"/>
          <w:szCs w:val="24"/>
        </w:rPr>
        <w:t xml:space="preserve">Р І Ш Е Н </w:t>
      </w:r>
      <w:proofErr w:type="gramStart"/>
      <w:r w:rsidRPr="00E040B0">
        <w:rPr>
          <w:rFonts w:ascii="Times New Roman" w:hAnsi="Times New Roman" w:cs="Times New Roman"/>
          <w:b/>
          <w:sz w:val="24"/>
          <w:szCs w:val="24"/>
        </w:rPr>
        <w:t>Н</w:t>
      </w:r>
      <w:proofErr w:type="gramEnd"/>
      <w:r w:rsidRPr="00E040B0">
        <w:rPr>
          <w:rFonts w:ascii="Times New Roman" w:hAnsi="Times New Roman" w:cs="Times New Roman"/>
          <w:b/>
          <w:sz w:val="24"/>
          <w:szCs w:val="24"/>
        </w:rPr>
        <w:t xml:space="preserve"> Я   </w:t>
      </w:r>
    </w:p>
    <w:p w:rsidR="00E040B0" w:rsidRPr="00E040B0" w:rsidRDefault="00E040B0" w:rsidP="00E040B0">
      <w:pPr>
        <w:spacing w:after="0"/>
        <w:rPr>
          <w:rFonts w:ascii="Times New Roman" w:hAnsi="Times New Roman" w:cs="Times New Roman"/>
          <w:sz w:val="24"/>
          <w:szCs w:val="24"/>
        </w:rPr>
      </w:pPr>
      <w:r w:rsidRPr="00E040B0">
        <w:rPr>
          <w:rFonts w:ascii="Times New Roman" w:hAnsi="Times New Roman" w:cs="Times New Roman"/>
          <w:sz w:val="24"/>
          <w:szCs w:val="24"/>
        </w:rPr>
        <w:t xml:space="preserve">       </w:t>
      </w:r>
    </w:p>
    <w:p w:rsidR="00E040B0" w:rsidRPr="00E040B0" w:rsidRDefault="00E040B0" w:rsidP="00E040B0">
      <w:pPr>
        <w:spacing w:after="0"/>
        <w:rPr>
          <w:rFonts w:ascii="Times New Roman" w:hAnsi="Times New Roman" w:cs="Times New Roman"/>
          <w:sz w:val="24"/>
          <w:szCs w:val="24"/>
          <w:lang w:val="uk-UA"/>
        </w:rPr>
      </w:pPr>
      <w:r w:rsidRPr="00E040B0">
        <w:rPr>
          <w:rFonts w:ascii="Times New Roman" w:hAnsi="Times New Roman" w:cs="Times New Roman"/>
          <w:sz w:val="24"/>
          <w:szCs w:val="24"/>
        </w:rPr>
        <w:t xml:space="preserve">          від  11</w:t>
      </w:r>
      <w:r w:rsidRPr="00E040B0">
        <w:rPr>
          <w:rFonts w:ascii="Times New Roman" w:hAnsi="Times New Roman" w:cs="Times New Roman"/>
          <w:sz w:val="24"/>
          <w:szCs w:val="24"/>
          <w:lang w:val="uk-UA"/>
        </w:rPr>
        <w:t xml:space="preserve">  грудня </w:t>
      </w:r>
      <w:r w:rsidRPr="00E040B0">
        <w:rPr>
          <w:rFonts w:ascii="Times New Roman" w:hAnsi="Times New Roman" w:cs="Times New Roman"/>
          <w:sz w:val="24"/>
          <w:szCs w:val="24"/>
        </w:rPr>
        <w:t xml:space="preserve"> 2019</w:t>
      </w:r>
      <w:r w:rsidRPr="00E040B0">
        <w:rPr>
          <w:rFonts w:ascii="Times New Roman" w:hAnsi="Times New Roman" w:cs="Times New Roman"/>
          <w:sz w:val="24"/>
          <w:szCs w:val="24"/>
          <w:lang w:val="uk-UA"/>
        </w:rPr>
        <w:t xml:space="preserve"> </w:t>
      </w:r>
      <w:r w:rsidRPr="00E040B0">
        <w:rPr>
          <w:rFonts w:ascii="Times New Roman" w:hAnsi="Times New Roman" w:cs="Times New Roman"/>
          <w:sz w:val="24"/>
          <w:szCs w:val="24"/>
        </w:rPr>
        <w:t xml:space="preserve"> року                  </w:t>
      </w:r>
      <w:r w:rsidRPr="00E040B0">
        <w:rPr>
          <w:rFonts w:ascii="Times New Roman" w:hAnsi="Times New Roman" w:cs="Times New Roman"/>
          <w:sz w:val="24"/>
          <w:szCs w:val="24"/>
          <w:lang w:val="uk-UA"/>
        </w:rPr>
        <w:t xml:space="preserve">   </w:t>
      </w:r>
      <w:r w:rsidRPr="00E040B0">
        <w:rPr>
          <w:rFonts w:ascii="Times New Roman" w:hAnsi="Times New Roman" w:cs="Times New Roman"/>
          <w:sz w:val="24"/>
          <w:szCs w:val="24"/>
        </w:rPr>
        <w:t xml:space="preserve">                  </w:t>
      </w:r>
      <w:r w:rsidRPr="00E040B0">
        <w:rPr>
          <w:rFonts w:ascii="Times New Roman" w:hAnsi="Times New Roman" w:cs="Times New Roman"/>
          <w:sz w:val="24"/>
          <w:szCs w:val="24"/>
          <w:lang w:val="uk-UA"/>
        </w:rPr>
        <w:t xml:space="preserve">    </w:t>
      </w:r>
      <w:r w:rsidRPr="00E040B0">
        <w:rPr>
          <w:rFonts w:ascii="Times New Roman" w:hAnsi="Times New Roman" w:cs="Times New Roman"/>
          <w:sz w:val="24"/>
          <w:szCs w:val="24"/>
        </w:rPr>
        <w:t xml:space="preserve"> №</w:t>
      </w:r>
      <w:r w:rsidRPr="00E040B0">
        <w:rPr>
          <w:rFonts w:ascii="Times New Roman" w:hAnsi="Times New Roman" w:cs="Times New Roman"/>
          <w:sz w:val="24"/>
          <w:szCs w:val="24"/>
          <w:lang w:val="uk-UA"/>
        </w:rPr>
        <w:t xml:space="preserve"> </w:t>
      </w:r>
      <w:r w:rsidRPr="00E040B0">
        <w:rPr>
          <w:rFonts w:ascii="Times New Roman" w:hAnsi="Times New Roman" w:cs="Times New Roman"/>
          <w:sz w:val="24"/>
          <w:szCs w:val="24"/>
        </w:rPr>
        <w:t xml:space="preserve"> 706</w:t>
      </w:r>
      <w:r w:rsidRPr="00E040B0">
        <w:rPr>
          <w:rFonts w:ascii="Times New Roman" w:hAnsi="Times New Roman" w:cs="Times New Roman"/>
          <w:sz w:val="24"/>
          <w:szCs w:val="24"/>
          <w:lang w:val="uk-UA"/>
        </w:rPr>
        <w:t xml:space="preserve"> - VІІ</w:t>
      </w:r>
      <w:r w:rsidRPr="00E040B0">
        <w:rPr>
          <w:rFonts w:ascii="Times New Roman" w:hAnsi="Times New Roman" w:cs="Times New Roman"/>
          <w:sz w:val="24"/>
          <w:szCs w:val="24"/>
        </w:rPr>
        <w:t xml:space="preserve"> </w:t>
      </w:r>
    </w:p>
    <w:p w:rsidR="00E040B0" w:rsidRPr="00E040B0" w:rsidRDefault="00E040B0" w:rsidP="00E040B0">
      <w:pPr>
        <w:spacing w:after="0"/>
        <w:rPr>
          <w:rFonts w:ascii="Times New Roman" w:hAnsi="Times New Roman" w:cs="Times New Roman"/>
          <w:sz w:val="24"/>
          <w:szCs w:val="24"/>
        </w:rPr>
      </w:pPr>
      <w:r w:rsidRPr="00E040B0">
        <w:rPr>
          <w:rFonts w:ascii="Times New Roman" w:hAnsi="Times New Roman" w:cs="Times New Roman"/>
          <w:sz w:val="24"/>
          <w:szCs w:val="24"/>
        </w:rPr>
        <w:t xml:space="preserve">    </w:t>
      </w:r>
    </w:p>
    <w:p w:rsidR="00E040B0" w:rsidRPr="00E040B0" w:rsidRDefault="00E040B0" w:rsidP="00E040B0">
      <w:pPr>
        <w:tabs>
          <w:tab w:val="left" w:pos="1980"/>
        </w:tabs>
        <w:spacing w:after="0"/>
        <w:rPr>
          <w:rFonts w:ascii="Times New Roman" w:hAnsi="Times New Roman" w:cs="Times New Roman"/>
          <w:b/>
          <w:sz w:val="24"/>
          <w:szCs w:val="24"/>
          <w:lang w:val="uk-UA"/>
        </w:rPr>
      </w:pPr>
      <w:r w:rsidRPr="00E040B0">
        <w:rPr>
          <w:rFonts w:ascii="Times New Roman" w:hAnsi="Times New Roman" w:cs="Times New Roman"/>
          <w:b/>
          <w:sz w:val="24"/>
          <w:szCs w:val="24"/>
        </w:rPr>
        <w:t xml:space="preserve">Про </w:t>
      </w:r>
      <w:r w:rsidRPr="00E040B0">
        <w:rPr>
          <w:rFonts w:ascii="Times New Roman" w:hAnsi="Times New Roman" w:cs="Times New Roman"/>
          <w:b/>
          <w:sz w:val="24"/>
          <w:szCs w:val="24"/>
          <w:lang w:val="uk-UA"/>
        </w:rPr>
        <w:t xml:space="preserve">затвердження </w:t>
      </w:r>
      <w:r w:rsidRPr="00E040B0">
        <w:rPr>
          <w:rFonts w:ascii="Times New Roman" w:hAnsi="Times New Roman" w:cs="Times New Roman"/>
          <w:b/>
          <w:sz w:val="24"/>
          <w:szCs w:val="24"/>
        </w:rPr>
        <w:t xml:space="preserve"> </w:t>
      </w:r>
      <w:r w:rsidRPr="00E040B0">
        <w:rPr>
          <w:rFonts w:ascii="Times New Roman" w:hAnsi="Times New Roman" w:cs="Times New Roman"/>
          <w:b/>
          <w:sz w:val="24"/>
          <w:szCs w:val="24"/>
          <w:lang w:val="uk-UA"/>
        </w:rPr>
        <w:t>п</w:t>
      </w:r>
      <w:r w:rsidRPr="00E040B0">
        <w:rPr>
          <w:rFonts w:ascii="Times New Roman" w:hAnsi="Times New Roman" w:cs="Times New Roman"/>
          <w:b/>
          <w:sz w:val="24"/>
          <w:szCs w:val="24"/>
        </w:rPr>
        <w:t>рограми</w:t>
      </w:r>
      <w:r w:rsidRPr="00E040B0">
        <w:rPr>
          <w:rFonts w:ascii="Times New Roman" w:hAnsi="Times New Roman" w:cs="Times New Roman"/>
          <w:sz w:val="24"/>
          <w:szCs w:val="24"/>
        </w:rPr>
        <w:t xml:space="preserve"> </w:t>
      </w:r>
      <w:r w:rsidRPr="00E040B0">
        <w:rPr>
          <w:rFonts w:ascii="Times New Roman" w:hAnsi="Times New Roman" w:cs="Times New Roman"/>
          <w:b/>
          <w:sz w:val="24"/>
          <w:szCs w:val="24"/>
          <w:lang w:val="uk-UA"/>
        </w:rPr>
        <w:t>«</w:t>
      </w:r>
      <w:proofErr w:type="gramStart"/>
      <w:r w:rsidRPr="00E040B0">
        <w:rPr>
          <w:rFonts w:ascii="Times New Roman" w:hAnsi="Times New Roman" w:cs="Times New Roman"/>
          <w:b/>
          <w:sz w:val="24"/>
          <w:szCs w:val="24"/>
          <w:lang w:val="uk-UA"/>
        </w:rPr>
        <w:t>С</w:t>
      </w:r>
      <w:r w:rsidRPr="00E040B0">
        <w:rPr>
          <w:rFonts w:ascii="Times New Roman" w:hAnsi="Times New Roman" w:cs="Times New Roman"/>
          <w:b/>
          <w:sz w:val="24"/>
          <w:szCs w:val="24"/>
        </w:rPr>
        <w:t>оц</w:t>
      </w:r>
      <w:proofErr w:type="gramEnd"/>
      <w:r w:rsidRPr="00E040B0">
        <w:rPr>
          <w:rFonts w:ascii="Times New Roman" w:hAnsi="Times New Roman" w:cs="Times New Roman"/>
          <w:b/>
          <w:sz w:val="24"/>
          <w:szCs w:val="24"/>
        </w:rPr>
        <w:t>іальн</w:t>
      </w:r>
      <w:r w:rsidRPr="00E040B0">
        <w:rPr>
          <w:rFonts w:ascii="Times New Roman" w:hAnsi="Times New Roman" w:cs="Times New Roman"/>
          <w:b/>
          <w:sz w:val="24"/>
          <w:szCs w:val="24"/>
          <w:lang w:val="uk-UA"/>
        </w:rPr>
        <w:t>ий  захист  та   соціальне</w:t>
      </w:r>
    </w:p>
    <w:p w:rsidR="00E040B0" w:rsidRPr="00E040B0" w:rsidRDefault="00E040B0" w:rsidP="00E040B0">
      <w:pPr>
        <w:tabs>
          <w:tab w:val="left" w:pos="1980"/>
        </w:tabs>
        <w:spacing w:after="0"/>
        <w:rPr>
          <w:rFonts w:ascii="Times New Roman" w:hAnsi="Times New Roman" w:cs="Times New Roman"/>
          <w:b/>
          <w:sz w:val="24"/>
          <w:szCs w:val="24"/>
          <w:lang w:val="uk-UA"/>
        </w:rPr>
      </w:pPr>
      <w:r w:rsidRPr="00E040B0">
        <w:rPr>
          <w:rFonts w:ascii="Times New Roman" w:hAnsi="Times New Roman" w:cs="Times New Roman"/>
          <w:b/>
          <w:sz w:val="24"/>
          <w:szCs w:val="24"/>
          <w:lang w:val="uk-UA"/>
        </w:rPr>
        <w:t>забезпечення    населення  Рубіжненської   сільської  ради  на 20</w:t>
      </w:r>
      <w:r w:rsidRPr="00E040B0">
        <w:rPr>
          <w:rFonts w:ascii="Times New Roman" w:hAnsi="Times New Roman" w:cs="Times New Roman"/>
          <w:b/>
          <w:sz w:val="24"/>
          <w:szCs w:val="24"/>
        </w:rPr>
        <w:t>20</w:t>
      </w:r>
      <w:r w:rsidRPr="00E040B0">
        <w:rPr>
          <w:rFonts w:ascii="Times New Roman" w:hAnsi="Times New Roman" w:cs="Times New Roman"/>
          <w:b/>
          <w:sz w:val="24"/>
          <w:szCs w:val="24"/>
          <w:lang w:val="uk-UA"/>
        </w:rPr>
        <w:t xml:space="preserve"> рік»</w:t>
      </w:r>
    </w:p>
    <w:p w:rsidR="00E040B0" w:rsidRPr="00E040B0" w:rsidRDefault="00E040B0" w:rsidP="00E040B0">
      <w:pPr>
        <w:tabs>
          <w:tab w:val="left" w:pos="1440"/>
        </w:tabs>
        <w:spacing w:after="0"/>
        <w:rPr>
          <w:rFonts w:ascii="Times New Roman" w:hAnsi="Times New Roman" w:cs="Times New Roman"/>
          <w:sz w:val="24"/>
          <w:szCs w:val="24"/>
          <w:lang w:val="uk-UA"/>
        </w:rPr>
      </w:pPr>
    </w:p>
    <w:p w:rsidR="00E040B0" w:rsidRPr="00E040B0" w:rsidRDefault="00E040B0" w:rsidP="00E040B0">
      <w:pPr>
        <w:tabs>
          <w:tab w:val="left" w:pos="93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ab/>
        <w:t xml:space="preserve">Відповідно  ст. 91 п. 3   Бюджетного кодексу України   керуючись  ст. 26, 59 Закону  України «Про місцеве самоврядування в Україні»    Рубіжненська сільська рада </w:t>
      </w:r>
    </w:p>
    <w:p w:rsidR="00E040B0" w:rsidRPr="00E040B0" w:rsidRDefault="00E040B0" w:rsidP="00E040B0">
      <w:pPr>
        <w:tabs>
          <w:tab w:val="left" w:pos="930"/>
        </w:tabs>
        <w:spacing w:after="0"/>
        <w:rPr>
          <w:rFonts w:ascii="Times New Roman" w:hAnsi="Times New Roman" w:cs="Times New Roman"/>
          <w:sz w:val="24"/>
          <w:szCs w:val="24"/>
          <w:lang w:val="uk-UA"/>
        </w:rPr>
      </w:pPr>
    </w:p>
    <w:p w:rsidR="00E040B0" w:rsidRPr="00E040B0" w:rsidRDefault="00E040B0" w:rsidP="00E040B0">
      <w:pPr>
        <w:tabs>
          <w:tab w:val="left" w:pos="1455"/>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w:t>
      </w:r>
      <w:r w:rsidRPr="00E040B0">
        <w:rPr>
          <w:rFonts w:ascii="Times New Roman" w:hAnsi="Times New Roman" w:cs="Times New Roman"/>
          <w:sz w:val="24"/>
          <w:szCs w:val="24"/>
          <w:lang w:val="uk-UA"/>
        </w:rPr>
        <w:tab/>
      </w:r>
    </w:p>
    <w:p w:rsidR="00E040B0" w:rsidRPr="00E040B0" w:rsidRDefault="00E040B0" w:rsidP="00E040B0">
      <w:pPr>
        <w:tabs>
          <w:tab w:val="left" w:pos="1440"/>
        </w:tabs>
        <w:spacing w:after="0"/>
        <w:rPr>
          <w:rFonts w:ascii="Times New Roman" w:hAnsi="Times New Roman" w:cs="Times New Roman"/>
          <w:sz w:val="24"/>
          <w:szCs w:val="24"/>
        </w:rPr>
      </w:pPr>
      <w:r w:rsidRPr="00E040B0">
        <w:rPr>
          <w:rFonts w:ascii="Times New Roman" w:hAnsi="Times New Roman" w:cs="Times New Roman"/>
          <w:sz w:val="24"/>
          <w:szCs w:val="24"/>
          <w:lang w:val="uk-UA"/>
        </w:rPr>
        <w:t xml:space="preserve">                                      </w:t>
      </w:r>
      <w:r w:rsidRPr="00E040B0">
        <w:rPr>
          <w:rFonts w:ascii="Times New Roman" w:hAnsi="Times New Roman" w:cs="Times New Roman"/>
          <w:sz w:val="24"/>
          <w:szCs w:val="24"/>
        </w:rPr>
        <w:t xml:space="preserve">В и </w:t>
      </w:r>
      <w:proofErr w:type="gramStart"/>
      <w:r w:rsidRPr="00E040B0">
        <w:rPr>
          <w:rFonts w:ascii="Times New Roman" w:hAnsi="Times New Roman" w:cs="Times New Roman"/>
          <w:sz w:val="24"/>
          <w:szCs w:val="24"/>
        </w:rPr>
        <w:t>р</w:t>
      </w:r>
      <w:proofErr w:type="gramEnd"/>
      <w:r w:rsidRPr="00E040B0">
        <w:rPr>
          <w:rFonts w:ascii="Times New Roman" w:hAnsi="Times New Roman" w:cs="Times New Roman"/>
          <w:sz w:val="24"/>
          <w:szCs w:val="24"/>
        </w:rPr>
        <w:t xml:space="preserve"> і ш и л а : </w:t>
      </w:r>
    </w:p>
    <w:p w:rsidR="00E040B0" w:rsidRPr="00E040B0" w:rsidRDefault="00E040B0" w:rsidP="00E040B0">
      <w:pPr>
        <w:tabs>
          <w:tab w:val="left" w:pos="1440"/>
        </w:tabs>
        <w:spacing w:after="0"/>
        <w:rPr>
          <w:rFonts w:ascii="Times New Roman" w:hAnsi="Times New Roman" w:cs="Times New Roman"/>
          <w:sz w:val="24"/>
          <w:szCs w:val="24"/>
        </w:rPr>
      </w:pPr>
    </w:p>
    <w:p w:rsidR="00E040B0" w:rsidRPr="00E040B0" w:rsidRDefault="00E040B0" w:rsidP="00E040B0">
      <w:pPr>
        <w:tabs>
          <w:tab w:val="left" w:pos="1440"/>
        </w:tabs>
        <w:spacing w:after="0"/>
        <w:rPr>
          <w:rFonts w:ascii="Times New Roman" w:hAnsi="Times New Roman" w:cs="Times New Roman"/>
          <w:sz w:val="24"/>
          <w:szCs w:val="24"/>
        </w:rPr>
      </w:pPr>
    </w:p>
    <w:p w:rsidR="00E040B0" w:rsidRPr="00E040B0" w:rsidRDefault="00E040B0" w:rsidP="00E040B0">
      <w:pPr>
        <w:tabs>
          <w:tab w:val="left" w:pos="1980"/>
        </w:tabs>
        <w:spacing w:after="0"/>
        <w:rPr>
          <w:rFonts w:ascii="Times New Roman" w:hAnsi="Times New Roman" w:cs="Times New Roman"/>
          <w:sz w:val="24"/>
          <w:szCs w:val="24"/>
          <w:lang w:val="uk-UA"/>
        </w:rPr>
      </w:pPr>
      <w:r w:rsidRPr="00E040B0">
        <w:rPr>
          <w:rFonts w:ascii="Times New Roman" w:hAnsi="Times New Roman" w:cs="Times New Roman"/>
          <w:sz w:val="24"/>
          <w:szCs w:val="24"/>
        </w:rPr>
        <w:t>1.</w:t>
      </w:r>
      <w:r w:rsidRPr="00E040B0">
        <w:rPr>
          <w:rFonts w:ascii="Times New Roman" w:hAnsi="Times New Roman" w:cs="Times New Roman"/>
          <w:sz w:val="24"/>
          <w:szCs w:val="24"/>
          <w:lang w:val="uk-UA"/>
        </w:rPr>
        <w:t xml:space="preserve"> Затвердити   «Програму  соціальний  захист  та  соціальне  забезпечення  населення  Рубіжненської   сільської  ради  на   20</w:t>
      </w:r>
      <w:r w:rsidRPr="00E040B0">
        <w:rPr>
          <w:rFonts w:ascii="Times New Roman" w:hAnsi="Times New Roman" w:cs="Times New Roman"/>
          <w:sz w:val="24"/>
          <w:szCs w:val="24"/>
        </w:rPr>
        <w:t>20</w:t>
      </w:r>
      <w:r w:rsidRPr="00E040B0">
        <w:rPr>
          <w:rFonts w:ascii="Times New Roman" w:hAnsi="Times New Roman" w:cs="Times New Roman"/>
          <w:sz w:val="24"/>
          <w:szCs w:val="24"/>
          <w:lang w:val="uk-UA"/>
        </w:rPr>
        <w:t xml:space="preserve"> рік».</w:t>
      </w:r>
    </w:p>
    <w:p w:rsidR="00E040B0" w:rsidRPr="00E040B0" w:rsidRDefault="00E040B0" w:rsidP="00E040B0">
      <w:pPr>
        <w:spacing w:after="0" w:line="240" w:lineRule="atLeast"/>
        <w:rPr>
          <w:rFonts w:ascii="Times New Roman" w:hAnsi="Times New Roman" w:cs="Times New Roman"/>
          <w:b/>
          <w:sz w:val="24"/>
          <w:szCs w:val="24"/>
          <w:lang w:val="uk-UA"/>
        </w:rPr>
      </w:pPr>
    </w:p>
    <w:p w:rsidR="00E040B0" w:rsidRPr="00E040B0" w:rsidRDefault="00E040B0" w:rsidP="00E040B0">
      <w:pPr>
        <w:tabs>
          <w:tab w:val="left" w:pos="198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2. Сільській раді вжити необхідних заходів з забезпечення виконання даної Програми. </w:t>
      </w:r>
    </w:p>
    <w:p w:rsidR="00E040B0" w:rsidRPr="00E040B0" w:rsidRDefault="00E040B0" w:rsidP="00E040B0">
      <w:pPr>
        <w:tabs>
          <w:tab w:val="left" w:pos="1980"/>
        </w:tabs>
        <w:spacing w:after="0"/>
        <w:rPr>
          <w:rFonts w:ascii="Times New Roman" w:hAnsi="Times New Roman" w:cs="Times New Roman"/>
          <w:sz w:val="24"/>
          <w:szCs w:val="24"/>
          <w:lang w:val="uk-UA"/>
        </w:rPr>
      </w:pPr>
    </w:p>
    <w:p w:rsidR="00E040B0" w:rsidRPr="00E040B0" w:rsidRDefault="00E040B0" w:rsidP="00E040B0">
      <w:pPr>
        <w:tabs>
          <w:tab w:val="left" w:pos="144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3</w:t>
      </w:r>
      <w:r w:rsidRPr="00E040B0">
        <w:rPr>
          <w:rFonts w:ascii="Times New Roman" w:hAnsi="Times New Roman" w:cs="Times New Roman"/>
          <w:sz w:val="24"/>
          <w:szCs w:val="24"/>
        </w:rPr>
        <w:t xml:space="preserve">. Контроль за виконанням цього </w:t>
      </w:r>
      <w:proofErr w:type="gramStart"/>
      <w:r w:rsidRPr="00E040B0">
        <w:rPr>
          <w:rFonts w:ascii="Times New Roman" w:hAnsi="Times New Roman" w:cs="Times New Roman"/>
          <w:sz w:val="24"/>
          <w:szCs w:val="24"/>
        </w:rPr>
        <w:t>р</w:t>
      </w:r>
      <w:proofErr w:type="gramEnd"/>
      <w:r w:rsidRPr="00E040B0">
        <w:rPr>
          <w:rFonts w:ascii="Times New Roman" w:hAnsi="Times New Roman" w:cs="Times New Roman"/>
          <w:sz w:val="24"/>
          <w:szCs w:val="24"/>
        </w:rPr>
        <w:t xml:space="preserve">ішення </w:t>
      </w:r>
      <w:r w:rsidRPr="00E040B0">
        <w:rPr>
          <w:rFonts w:ascii="Times New Roman" w:hAnsi="Times New Roman" w:cs="Times New Roman"/>
          <w:sz w:val="24"/>
          <w:szCs w:val="24"/>
          <w:lang w:val="uk-UA"/>
        </w:rPr>
        <w:t xml:space="preserve">покласти на постійну депутатську комісію </w:t>
      </w:r>
      <w:r w:rsidRPr="00E040B0">
        <w:rPr>
          <w:rFonts w:ascii="Times New Roman" w:hAnsi="Times New Roman" w:cs="Times New Roman"/>
          <w:color w:val="000000"/>
          <w:sz w:val="24"/>
          <w:szCs w:val="24"/>
        </w:rPr>
        <w:t>з питань депутатської діяльності, місцевого самоврядування,</w:t>
      </w:r>
      <w:r w:rsidRPr="00E040B0">
        <w:rPr>
          <w:rFonts w:ascii="Times New Roman" w:hAnsi="Times New Roman" w:cs="Times New Roman"/>
          <w:color w:val="000000"/>
          <w:sz w:val="24"/>
          <w:szCs w:val="24"/>
          <w:lang w:val="uk-UA"/>
        </w:rPr>
        <w:t xml:space="preserve"> правових питань, забезпечення законності, громадського порядку, соціального захисту населення</w:t>
      </w:r>
    </w:p>
    <w:p w:rsidR="00E040B0" w:rsidRPr="00E040B0" w:rsidRDefault="00E040B0" w:rsidP="00E040B0">
      <w:pPr>
        <w:tabs>
          <w:tab w:val="left" w:pos="1440"/>
        </w:tabs>
        <w:spacing w:after="0"/>
        <w:rPr>
          <w:rFonts w:ascii="Times New Roman" w:hAnsi="Times New Roman" w:cs="Times New Roman"/>
          <w:sz w:val="24"/>
          <w:szCs w:val="24"/>
          <w:lang w:val="uk-UA"/>
        </w:rPr>
      </w:pPr>
    </w:p>
    <w:p w:rsidR="00E040B0" w:rsidRPr="00E040B0" w:rsidRDefault="00E040B0" w:rsidP="00E040B0">
      <w:pPr>
        <w:tabs>
          <w:tab w:val="left" w:pos="1440"/>
        </w:tabs>
        <w:spacing w:after="0"/>
        <w:rPr>
          <w:rFonts w:ascii="Times New Roman" w:hAnsi="Times New Roman" w:cs="Times New Roman"/>
          <w:sz w:val="24"/>
          <w:szCs w:val="24"/>
          <w:lang w:val="uk-UA"/>
        </w:rPr>
      </w:pPr>
    </w:p>
    <w:p w:rsidR="00E040B0" w:rsidRPr="00E040B0" w:rsidRDefault="00E040B0" w:rsidP="00E040B0">
      <w:pPr>
        <w:tabs>
          <w:tab w:val="left" w:pos="1440"/>
        </w:tabs>
        <w:spacing w:after="0"/>
        <w:rPr>
          <w:rFonts w:ascii="Times New Roman" w:hAnsi="Times New Roman" w:cs="Times New Roman"/>
          <w:sz w:val="24"/>
          <w:szCs w:val="24"/>
          <w:lang w:val="uk-UA"/>
        </w:rPr>
      </w:pPr>
    </w:p>
    <w:p w:rsidR="00E040B0" w:rsidRPr="00E040B0" w:rsidRDefault="00E040B0" w:rsidP="00E040B0">
      <w:pPr>
        <w:tabs>
          <w:tab w:val="left" w:pos="1440"/>
        </w:tabs>
        <w:spacing w:after="0"/>
        <w:rPr>
          <w:rFonts w:ascii="Times New Roman" w:hAnsi="Times New Roman" w:cs="Times New Roman"/>
          <w:sz w:val="24"/>
          <w:szCs w:val="24"/>
          <w:lang w:val="uk-UA"/>
        </w:rPr>
      </w:pPr>
    </w:p>
    <w:p w:rsidR="00E040B0" w:rsidRPr="00E040B0" w:rsidRDefault="00E040B0" w:rsidP="00E040B0">
      <w:pPr>
        <w:tabs>
          <w:tab w:val="left" w:pos="1440"/>
        </w:tabs>
        <w:spacing w:after="0"/>
        <w:rPr>
          <w:rFonts w:ascii="Times New Roman" w:hAnsi="Times New Roman" w:cs="Times New Roman"/>
          <w:sz w:val="24"/>
          <w:szCs w:val="24"/>
          <w:lang w:val="uk-UA"/>
        </w:rPr>
      </w:pPr>
    </w:p>
    <w:p w:rsidR="00E040B0" w:rsidRPr="00E040B0" w:rsidRDefault="00E040B0" w:rsidP="00E040B0">
      <w:pPr>
        <w:tabs>
          <w:tab w:val="left" w:pos="1440"/>
        </w:tabs>
        <w:spacing w:after="0"/>
        <w:ind w:firstLine="708"/>
        <w:rPr>
          <w:rFonts w:ascii="Times New Roman" w:hAnsi="Times New Roman" w:cs="Times New Roman"/>
          <w:sz w:val="24"/>
          <w:szCs w:val="24"/>
        </w:rPr>
      </w:pPr>
      <w:r w:rsidRPr="00E040B0">
        <w:rPr>
          <w:rFonts w:ascii="Times New Roman" w:hAnsi="Times New Roman" w:cs="Times New Roman"/>
          <w:sz w:val="24"/>
          <w:szCs w:val="24"/>
        </w:rPr>
        <w:t>Сільський голова</w:t>
      </w:r>
    </w:p>
    <w:p w:rsidR="00E040B0" w:rsidRPr="00E040B0" w:rsidRDefault="00E040B0" w:rsidP="00E040B0">
      <w:pPr>
        <w:tabs>
          <w:tab w:val="left" w:pos="1440"/>
        </w:tabs>
        <w:spacing w:after="0"/>
        <w:rPr>
          <w:rFonts w:ascii="Times New Roman" w:hAnsi="Times New Roman" w:cs="Times New Roman"/>
          <w:sz w:val="24"/>
          <w:szCs w:val="24"/>
          <w:lang w:val="uk-UA"/>
        </w:rPr>
      </w:pPr>
      <w:r w:rsidRPr="00E040B0">
        <w:rPr>
          <w:rFonts w:ascii="Times New Roman" w:hAnsi="Times New Roman" w:cs="Times New Roman"/>
          <w:sz w:val="24"/>
          <w:szCs w:val="24"/>
        </w:rPr>
        <w:t xml:space="preserve">Рубіжненської сільської ради                                                     </w:t>
      </w:r>
      <w:r w:rsidRPr="00E040B0">
        <w:rPr>
          <w:rFonts w:ascii="Times New Roman" w:hAnsi="Times New Roman" w:cs="Times New Roman"/>
          <w:sz w:val="24"/>
          <w:szCs w:val="24"/>
          <w:lang w:val="uk-UA"/>
        </w:rPr>
        <w:t>К.В.Долина</w:t>
      </w:r>
    </w:p>
    <w:p w:rsidR="00E040B0" w:rsidRPr="00E040B0" w:rsidRDefault="00E040B0" w:rsidP="00E040B0">
      <w:pPr>
        <w:tabs>
          <w:tab w:val="left" w:pos="1440"/>
        </w:tabs>
        <w:spacing w:after="0"/>
        <w:rPr>
          <w:rFonts w:ascii="Times New Roman" w:hAnsi="Times New Roman" w:cs="Times New Roman"/>
          <w:sz w:val="24"/>
          <w:szCs w:val="24"/>
          <w:lang w:val="uk-UA"/>
        </w:rPr>
      </w:pPr>
    </w:p>
    <w:p w:rsidR="00E040B0" w:rsidRPr="00E040B0" w:rsidRDefault="00E040B0" w:rsidP="00E040B0">
      <w:pPr>
        <w:tabs>
          <w:tab w:val="left" w:pos="1440"/>
        </w:tabs>
        <w:spacing w:after="0"/>
        <w:rPr>
          <w:rFonts w:ascii="Times New Roman" w:hAnsi="Times New Roman" w:cs="Times New Roman"/>
          <w:sz w:val="24"/>
          <w:szCs w:val="24"/>
          <w:lang w:val="uk-UA"/>
        </w:rPr>
      </w:pPr>
    </w:p>
    <w:p w:rsidR="00E040B0" w:rsidRPr="00E040B0" w:rsidRDefault="00E040B0" w:rsidP="00E040B0">
      <w:pPr>
        <w:tabs>
          <w:tab w:val="left" w:pos="1440"/>
        </w:tabs>
        <w:spacing w:after="0"/>
        <w:rPr>
          <w:rFonts w:ascii="Times New Roman" w:hAnsi="Times New Roman" w:cs="Times New Roman"/>
          <w:sz w:val="24"/>
          <w:szCs w:val="24"/>
          <w:lang w:val="uk-UA"/>
        </w:rPr>
      </w:pPr>
    </w:p>
    <w:p w:rsidR="00E040B0" w:rsidRDefault="00E040B0" w:rsidP="00E040B0">
      <w:pPr>
        <w:tabs>
          <w:tab w:val="left" w:pos="1440"/>
        </w:tabs>
        <w:spacing w:after="0"/>
        <w:rPr>
          <w:rFonts w:ascii="Times New Roman" w:hAnsi="Times New Roman" w:cs="Times New Roman"/>
          <w:sz w:val="24"/>
          <w:szCs w:val="24"/>
          <w:lang w:val="uk-UA"/>
        </w:rPr>
      </w:pPr>
    </w:p>
    <w:p w:rsidR="00861044" w:rsidRDefault="00861044" w:rsidP="00E040B0">
      <w:pPr>
        <w:tabs>
          <w:tab w:val="left" w:pos="1440"/>
        </w:tabs>
        <w:spacing w:after="0"/>
        <w:rPr>
          <w:rFonts w:ascii="Times New Roman" w:hAnsi="Times New Roman" w:cs="Times New Roman"/>
          <w:sz w:val="24"/>
          <w:szCs w:val="24"/>
          <w:lang w:val="uk-UA"/>
        </w:rPr>
      </w:pPr>
    </w:p>
    <w:p w:rsidR="00861044" w:rsidRDefault="00861044" w:rsidP="00E040B0">
      <w:pPr>
        <w:tabs>
          <w:tab w:val="left" w:pos="1440"/>
        </w:tabs>
        <w:spacing w:after="0"/>
        <w:rPr>
          <w:rFonts w:ascii="Times New Roman" w:hAnsi="Times New Roman" w:cs="Times New Roman"/>
          <w:sz w:val="24"/>
          <w:szCs w:val="24"/>
          <w:lang w:val="uk-UA"/>
        </w:rPr>
      </w:pPr>
    </w:p>
    <w:p w:rsidR="00861044" w:rsidRDefault="00861044" w:rsidP="00E040B0">
      <w:pPr>
        <w:tabs>
          <w:tab w:val="left" w:pos="1440"/>
        </w:tabs>
        <w:spacing w:after="0"/>
        <w:rPr>
          <w:rFonts w:ascii="Times New Roman" w:hAnsi="Times New Roman" w:cs="Times New Roman"/>
          <w:sz w:val="24"/>
          <w:szCs w:val="24"/>
          <w:lang w:val="uk-UA"/>
        </w:rPr>
      </w:pPr>
    </w:p>
    <w:p w:rsidR="00861044" w:rsidRDefault="00861044" w:rsidP="00E040B0">
      <w:pPr>
        <w:tabs>
          <w:tab w:val="left" w:pos="1440"/>
        </w:tabs>
        <w:spacing w:after="0"/>
        <w:rPr>
          <w:rFonts w:ascii="Times New Roman" w:hAnsi="Times New Roman" w:cs="Times New Roman"/>
          <w:sz w:val="24"/>
          <w:szCs w:val="24"/>
          <w:lang w:val="uk-UA"/>
        </w:rPr>
      </w:pPr>
    </w:p>
    <w:p w:rsidR="00861044" w:rsidRPr="00E040B0" w:rsidRDefault="00861044" w:rsidP="00E040B0">
      <w:pPr>
        <w:tabs>
          <w:tab w:val="left" w:pos="1440"/>
        </w:tabs>
        <w:spacing w:after="0"/>
        <w:rPr>
          <w:rFonts w:ascii="Times New Roman" w:hAnsi="Times New Roman" w:cs="Times New Roman"/>
          <w:sz w:val="24"/>
          <w:szCs w:val="24"/>
          <w:lang w:val="uk-UA"/>
        </w:rPr>
      </w:pPr>
    </w:p>
    <w:p w:rsidR="00E040B0" w:rsidRPr="00E040B0" w:rsidRDefault="00E040B0" w:rsidP="00E040B0">
      <w:pPr>
        <w:tabs>
          <w:tab w:val="left" w:pos="144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lastRenderedPageBreak/>
        <w:t xml:space="preserve">             </w:t>
      </w:r>
    </w:p>
    <w:p w:rsidR="00E040B0" w:rsidRPr="00E040B0" w:rsidRDefault="00E040B0" w:rsidP="00E040B0">
      <w:pPr>
        <w:spacing w:after="0"/>
        <w:ind w:firstLine="558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ЗАТВЕРДЖЕНО:</w:t>
      </w:r>
    </w:p>
    <w:p w:rsidR="00E040B0" w:rsidRPr="00E040B0" w:rsidRDefault="00E040B0" w:rsidP="00E040B0">
      <w:pPr>
        <w:spacing w:after="0"/>
        <w:ind w:firstLine="5580"/>
        <w:rPr>
          <w:rFonts w:ascii="Times New Roman" w:hAnsi="Times New Roman" w:cs="Times New Roman"/>
          <w:sz w:val="24"/>
          <w:szCs w:val="24"/>
          <w:lang w:val="uk-UA"/>
        </w:rPr>
      </w:pPr>
    </w:p>
    <w:p w:rsidR="00E040B0" w:rsidRPr="00E040B0" w:rsidRDefault="00E040B0" w:rsidP="00E040B0">
      <w:pPr>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Рішенням  ХХХХ</w:t>
      </w:r>
      <w:r w:rsidRPr="00E040B0">
        <w:rPr>
          <w:rFonts w:ascii="Times New Roman" w:hAnsi="Times New Roman" w:cs="Times New Roman"/>
          <w:sz w:val="24"/>
          <w:szCs w:val="24"/>
          <w:lang w:val="en-US"/>
        </w:rPr>
        <w:t>VI</w:t>
      </w:r>
      <w:r w:rsidRPr="00E040B0">
        <w:rPr>
          <w:rFonts w:ascii="Times New Roman" w:hAnsi="Times New Roman" w:cs="Times New Roman"/>
          <w:sz w:val="24"/>
          <w:szCs w:val="24"/>
          <w:lang w:val="uk-UA"/>
        </w:rPr>
        <w:t xml:space="preserve">І  сесії </w:t>
      </w:r>
    </w:p>
    <w:p w:rsidR="00E040B0" w:rsidRPr="00E040B0" w:rsidRDefault="00E040B0" w:rsidP="00E040B0">
      <w:pPr>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Рубіжненської сільської ради </w:t>
      </w:r>
      <w:r w:rsidRPr="00E040B0">
        <w:rPr>
          <w:rFonts w:ascii="Times New Roman" w:hAnsi="Times New Roman" w:cs="Times New Roman"/>
          <w:sz w:val="24"/>
          <w:szCs w:val="24"/>
          <w:lang w:val="en-US"/>
        </w:rPr>
        <w:t>V</w:t>
      </w:r>
      <w:r w:rsidRPr="00E040B0">
        <w:rPr>
          <w:rFonts w:ascii="Times New Roman" w:hAnsi="Times New Roman" w:cs="Times New Roman"/>
          <w:sz w:val="24"/>
          <w:szCs w:val="24"/>
          <w:lang w:val="uk-UA"/>
        </w:rPr>
        <w:t>ІІ скликання</w:t>
      </w:r>
    </w:p>
    <w:p w:rsidR="00E040B0" w:rsidRPr="00E040B0" w:rsidRDefault="00E040B0" w:rsidP="00E040B0">
      <w:pPr>
        <w:spacing w:after="0"/>
        <w:rPr>
          <w:rFonts w:ascii="Times New Roman" w:hAnsi="Times New Roman" w:cs="Times New Roman"/>
          <w:sz w:val="24"/>
          <w:szCs w:val="24"/>
        </w:rPr>
      </w:pPr>
      <w:r w:rsidRPr="00E040B0">
        <w:rPr>
          <w:rFonts w:ascii="Times New Roman" w:hAnsi="Times New Roman" w:cs="Times New Roman"/>
          <w:sz w:val="24"/>
          <w:szCs w:val="24"/>
          <w:lang w:val="uk-UA"/>
        </w:rPr>
        <w:t xml:space="preserve">                                                                             від </w:t>
      </w:r>
      <w:r w:rsidRPr="00E040B0">
        <w:rPr>
          <w:rFonts w:ascii="Times New Roman" w:hAnsi="Times New Roman" w:cs="Times New Roman"/>
          <w:sz w:val="24"/>
          <w:szCs w:val="24"/>
        </w:rPr>
        <w:t>11</w:t>
      </w:r>
      <w:r w:rsidRPr="00E040B0">
        <w:rPr>
          <w:rFonts w:ascii="Times New Roman" w:hAnsi="Times New Roman" w:cs="Times New Roman"/>
          <w:sz w:val="24"/>
          <w:szCs w:val="24"/>
          <w:lang w:val="uk-UA"/>
        </w:rPr>
        <w:t xml:space="preserve"> грудня  201</w:t>
      </w:r>
      <w:r w:rsidRPr="00E040B0">
        <w:rPr>
          <w:rFonts w:ascii="Times New Roman" w:hAnsi="Times New Roman" w:cs="Times New Roman"/>
          <w:sz w:val="24"/>
          <w:szCs w:val="24"/>
        </w:rPr>
        <w:t>9</w:t>
      </w:r>
      <w:r w:rsidRPr="00E040B0">
        <w:rPr>
          <w:rFonts w:ascii="Times New Roman" w:hAnsi="Times New Roman" w:cs="Times New Roman"/>
          <w:sz w:val="24"/>
          <w:szCs w:val="24"/>
          <w:lang w:val="uk-UA"/>
        </w:rPr>
        <w:t xml:space="preserve"> року  № </w:t>
      </w:r>
      <w:r w:rsidRPr="00E040B0">
        <w:rPr>
          <w:rFonts w:ascii="Times New Roman" w:hAnsi="Times New Roman" w:cs="Times New Roman"/>
          <w:sz w:val="24"/>
          <w:szCs w:val="24"/>
        </w:rPr>
        <w:t>706</w:t>
      </w:r>
    </w:p>
    <w:p w:rsidR="00E040B0" w:rsidRPr="00E040B0" w:rsidRDefault="00E040B0" w:rsidP="00E040B0">
      <w:pPr>
        <w:spacing w:after="0"/>
        <w:rPr>
          <w:rFonts w:ascii="Times New Roman" w:hAnsi="Times New Roman" w:cs="Times New Roman"/>
          <w:sz w:val="24"/>
          <w:szCs w:val="24"/>
        </w:rPr>
      </w:pPr>
    </w:p>
    <w:p w:rsidR="00E040B0" w:rsidRPr="00E040B0" w:rsidRDefault="00E040B0" w:rsidP="00E040B0">
      <w:pPr>
        <w:spacing w:after="0"/>
        <w:ind w:firstLine="5580"/>
        <w:rPr>
          <w:rFonts w:ascii="Times New Roman" w:hAnsi="Times New Roman" w:cs="Times New Roman"/>
          <w:sz w:val="24"/>
          <w:szCs w:val="24"/>
        </w:rPr>
      </w:pPr>
      <w:r w:rsidRPr="00E040B0">
        <w:rPr>
          <w:rFonts w:ascii="Times New Roman" w:hAnsi="Times New Roman" w:cs="Times New Roman"/>
          <w:sz w:val="24"/>
          <w:szCs w:val="24"/>
        </w:rPr>
        <w:t>Сільський голова</w:t>
      </w:r>
    </w:p>
    <w:p w:rsidR="00E040B0" w:rsidRPr="00E040B0" w:rsidRDefault="00E040B0" w:rsidP="00E040B0">
      <w:pPr>
        <w:spacing w:after="0"/>
        <w:ind w:firstLine="5580"/>
        <w:rPr>
          <w:rFonts w:ascii="Times New Roman" w:hAnsi="Times New Roman" w:cs="Times New Roman"/>
          <w:sz w:val="24"/>
          <w:szCs w:val="24"/>
        </w:rPr>
      </w:pPr>
      <w:r w:rsidRPr="00E040B0">
        <w:rPr>
          <w:rFonts w:ascii="Times New Roman" w:hAnsi="Times New Roman" w:cs="Times New Roman"/>
          <w:sz w:val="24"/>
          <w:szCs w:val="24"/>
        </w:rPr>
        <w:t>____________________К.</w:t>
      </w:r>
      <w:r w:rsidRPr="00E040B0">
        <w:rPr>
          <w:rFonts w:ascii="Times New Roman" w:hAnsi="Times New Roman" w:cs="Times New Roman"/>
          <w:sz w:val="24"/>
          <w:szCs w:val="24"/>
          <w:lang w:val="uk-UA"/>
        </w:rPr>
        <w:t>В.Долина</w:t>
      </w:r>
      <w:r w:rsidRPr="00E040B0">
        <w:rPr>
          <w:rFonts w:ascii="Times New Roman" w:hAnsi="Times New Roman" w:cs="Times New Roman"/>
          <w:sz w:val="24"/>
          <w:szCs w:val="24"/>
        </w:rPr>
        <w:t xml:space="preserve"> </w:t>
      </w:r>
    </w:p>
    <w:p w:rsidR="00E040B0" w:rsidRPr="00E040B0" w:rsidRDefault="00E040B0" w:rsidP="00E040B0">
      <w:pPr>
        <w:spacing w:after="0"/>
        <w:ind w:firstLine="5580"/>
        <w:rPr>
          <w:rFonts w:ascii="Times New Roman" w:hAnsi="Times New Roman" w:cs="Times New Roman"/>
          <w:sz w:val="24"/>
          <w:szCs w:val="24"/>
        </w:rPr>
      </w:pPr>
      <w:r w:rsidRPr="00E040B0">
        <w:rPr>
          <w:rFonts w:ascii="Times New Roman" w:hAnsi="Times New Roman" w:cs="Times New Roman"/>
          <w:sz w:val="24"/>
          <w:szCs w:val="24"/>
        </w:rPr>
        <w:t>(</w:t>
      </w:r>
      <w:proofErr w:type="gramStart"/>
      <w:r w:rsidRPr="00E040B0">
        <w:rPr>
          <w:rFonts w:ascii="Times New Roman" w:hAnsi="Times New Roman" w:cs="Times New Roman"/>
          <w:sz w:val="24"/>
          <w:szCs w:val="24"/>
        </w:rPr>
        <w:t>п</w:t>
      </w:r>
      <w:proofErr w:type="gramEnd"/>
      <w:r w:rsidRPr="00E040B0">
        <w:rPr>
          <w:rFonts w:ascii="Times New Roman" w:hAnsi="Times New Roman" w:cs="Times New Roman"/>
          <w:sz w:val="24"/>
          <w:szCs w:val="24"/>
        </w:rPr>
        <w:t>ідпис, ПІБ)</w:t>
      </w:r>
    </w:p>
    <w:p w:rsidR="00E040B0" w:rsidRPr="00E040B0" w:rsidRDefault="00E040B0" w:rsidP="00E040B0">
      <w:pPr>
        <w:spacing w:after="0"/>
        <w:jc w:val="center"/>
        <w:rPr>
          <w:rFonts w:ascii="Times New Roman" w:hAnsi="Times New Roman" w:cs="Times New Roman"/>
          <w:sz w:val="24"/>
          <w:szCs w:val="24"/>
        </w:rPr>
      </w:pPr>
    </w:p>
    <w:p w:rsidR="00E040B0" w:rsidRPr="00E040B0" w:rsidRDefault="00E040B0" w:rsidP="00E040B0">
      <w:pPr>
        <w:spacing w:after="0"/>
        <w:jc w:val="center"/>
        <w:rPr>
          <w:rFonts w:ascii="Times New Roman" w:hAnsi="Times New Roman" w:cs="Times New Roman"/>
          <w:sz w:val="24"/>
          <w:szCs w:val="24"/>
        </w:rPr>
      </w:pPr>
    </w:p>
    <w:p w:rsidR="00E040B0" w:rsidRPr="00E040B0" w:rsidRDefault="00E040B0" w:rsidP="00E040B0">
      <w:pPr>
        <w:spacing w:after="0"/>
        <w:jc w:val="center"/>
        <w:rPr>
          <w:rFonts w:ascii="Times New Roman" w:hAnsi="Times New Roman" w:cs="Times New Roman"/>
          <w:sz w:val="24"/>
          <w:szCs w:val="24"/>
          <w:lang w:val="uk-UA"/>
        </w:rPr>
      </w:pPr>
    </w:p>
    <w:p w:rsidR="00E040B0" w:rsidRPr="00E040B0" w:rsidRDefault="00E040B0" w:rsidP="00E040B0">
      <w:pPr>
        <w:spacing w:after="0"/>
        <w:jc w:val="center"/>
        <w:rPr>
          <w:rFonts w:ascii="Times New Roman" w:hAnsi="Times New Roman" w:cs="Times New Roman"/>
          <w:sz w:val="24"/>
          <w:szCs w:val="24"/>
          <w:lang w:val="uk-UA"/>
        </w:rPr>
      </w:pPr>
    </w:p>
    <w:p w:rsidR="00E040B0" w:rsidRPr="00E040B0" w:rsidRDefault="00E040B0" w:rsidP="00E040B0">
      <w:pPr>
        <w:spacing w:after="0"/>
        <w:jc w:val="center"/>
        <w:rPr>
          <w:rFonts w:ascii="Times New Roman" w:hAnsi="Times New Roman" w:cs="Times New Roman"/>
          <w:sz w:val="24"/>
          <w:szCs w:val="24"/>
          <w:lang w:val="uk-UA"/>
        </w:rPr>
      </w:pPr>
    </w:p>
    <w:p w:rsidR="00E040B0" w:rsidRPr="00E040B0" w:rsidRDefault="00E040B0" w:rsidP="00E040B0">
      <w:pPr>
        <w:tabs>
          <w:tab w:val="left" w:pos="1350"/>
        </w:tabs>
        <w:spacing w:after="0"/>
        <w:rPr>
          <w:rFonts w:ascii="Times New Roman" w:hAnsi="Times New Roman" w:cs="Times New Roman"/>
          <w:b/>
          <w:sz w:val="24"/>
          <w:szCs w:val="24"/>
        </w:rPr>
      </w:pPr>
      <w:r w:rsidRPr="00E040B0">
        <w:rPr>
          <w:rFonts w:ascii="Times New Roman" w:hAnsi="Times New Roman" w:cs="Times New Roman"/>
          <w:sz w:val="24"/>
          <w:szCs w:val="24"/>
        </w:rPr>
        <w:t xml:space="preserve"> </w:t>
      </w:r>
    </w:p>
    <w:p w:rsidR="00E040B0" w:rsidRPr="00E040B0" w:rsidRDefault="00E040B0" w:rsidP="00E040B0">
      <w:pPr>
        <w:tabs>
          <w:tab w:val="left" w:pos="1350"/>
        </w:tabs>
        <w:spacing w:after="0"/>
        <w:jc w:val="center"/>
        <w:rPr>
          <w:rFonts w:ascii="Times New Roman" w:hAnsi="Times New Roman" w:cs="Times New Roman"/>
          <w:b/>
          <w:sz w:val="24"/>
          <w:szCs w:val="24"/>
          <w:lang w:val="uk-UA"/>
        </w:rPr>
      </w:pPr>
      <w:r w:rsidRPr="00E040B0">
        <w:rPr>
          <w:rFonts w:ascii="Times New Roman" w:hAnsi="Times New Roman" w:cs="Times New Roman"/>
          <w:b/>
          <w:sz w:val="24"/>
          <w:szCs w:val="24"/>
        </w:rPr>
        <w:t>ПРОГРАМА</w:t>
      </w:r>
    </w:p>
    <w:p w:rsidR="00E040B0" w:rsidRPr="00E040B0" w:rsidRDefault="00E040B0" w:rsidP="00E040B0">
      <w:pPr>
        <w:tabs>
          <w:tab w:val="left" w:pos="1350"/>
        </w:tabs>
        <w:spacing w:after="0"/>
        <w:jc w:val="center"/>
        <w:rPr>
          <w:rFonts w:ascii="Times New Roman" w:hAnsi="Times New Roman" w:cs="Times New Roman"/>
          <w:b/>
          <w:sz w:val="24"/>
          <w:szCs w:val="24"/>
          <w:lang w:val="uk-UA"/>
        </w:rPr>
      </w:pPr>
      <w:r w:rsidRPr="00E040B0">
        <w:rPr>
          <w:rFonts w:ascii="Times New Roman" w:hAnsi="Times New Roman" w:cs="Times New Roman"/>
          <w:b/>
          <w:sz w:val="24"/>
          <w:szCs w:val="24"/>
          <w:lang w:val="uk-UA"/>
        </w:rPr>
        <w:t>СОЦІАЛЬНОГО ЗАХИСТУ ТА СОЦІАЛЬНОГО ЗАБЕЗПЕЧЕННЯ  НАСЕЛЕННЯ</w:t>
      </w:r>
    </w:p>
    <w:p w:rsidR="00E040B0" w:rsidRPr="00E040B0" w:rsidRDefault="00E040B0" w:rsidP="00E040B0">
      <w:pPr>
        <w:tabs>
          <w:tab w:val="left" w:pos="1350"/>
        </w:tabs>
        <w:spacing w:after="0"/>
        <w:jc w:val="center"/>
        <w:rPr>
          <w:rFonts w:ascii="Times New Roman" w:hAnsi="Times New Roman" w:cs="Times New Roman"/>
          <w:b/>
          <w:sz w:val="24"/>
          <w:szCs w:val="24"/>
          <w:lang w:val="uk-UA"/>
        </w:rPr>
      </w:pPr>
      <w:r w:rsidRPr="00E040B0">
        <w:rPr>
          <w:rFonts w:ascii="Times New Roman" w:hAnsi="Times New Roman" w:cs="Times New Roman"/>
          <w:b/>
          <w:sz w:val="24"/>
          <w:szCs w:val="24"/>
        </w:rPr>
        <w:t>Р</w:t>
      </w:r>
      <w:r w:rsidRPr="00E040B0">
        <w:rPr>
          <w:rFonts w:ascii="Times New Roman" w:hAnsi="Times New Roman" w:cs="Times New Roman"/>
          <w:b/>
          <w:sz w:val="24"/>
          <w:szCs w:val="24"/>
          <w:lang w:val="uk-UA"/>
        </w:rPr>
        <w:t xml:space="preserve">УБІЖНЕНСЬКОЇ СІЛЬСЬКОЇ РАДИ </w:t>
      </w:r>
      <w:r w:rsidRPr="00E040B0">
        <w:rPr>
          <w:rFonts w:ascii="Times New Roman" w:hAnsi="Times New Roman" w:cs="Times New Roman"/>
          <w:b/>
          <w:sz w:val="24"/>
          <w:szCs w:val="24"/>
        </w:rPr>
        <w:t xml:space="preserve"> </w:t>
      </w:r>
      <w:r w:rsidRPr="00E040B0">
        <w:rPr>
          <w:rFonts w:ascii="Times New Roman" w:hAnsi="Times New Roman" w:cs="Times New Roman"/>
          <w:b/>
          <w:sz w:val="24"/>
          <w:szCs w:val="24"/>
          <w:lang w:val="uk-UA"/>
        </w:rPr>
        <w:t>НА</w:t>
      </w:r>
      <w:r w:rsidRPr="00E040B0">
        <w:rPr>
          <w:rFonts w:ascii="Times New Roman" w:hAnsi="Times New Roman" w:cs="Times New Roman"/>
          <w:b/>
          <w:sz w:val="24"/>
          <w:szCs w:val="24"/>
        </w:rPr>
        <w:t xml:space="preserve"> 2020 </w:t>
      </w:r>
      <w:proofErr w:type="gramStart"/>
      <w:r w:rsidRPr="00E040B0">
        <w:rPr>
          <w:rFonts w:ascii="Times New Roman" w:hAnsi="Times New Roman" w:cs="Times New Roman"/>
          <w:b/>
          <w:sz w:val="24"/>
          <w:szCs w:val="24"/>
          <w:lang w:val="uk-UA"/>
        </w:rPr>
        <w:t>Р</w:t>
      </w:r>
      <w:proofErr w:type="gramEnd"/>
      <w:r w:rsidRPr="00E040B0">
        <w:rPr>
          <w:rFonts w:ascii="Times New Roman" w:hAnsi="Times New Roman" w:cs="Times New Roman"/>
          <w:b/>
          <w:sz w:val="24"/>
          <w:szCs w:val="24"/>
          <w:lang w:val="uk-UA"/>
        </w:rPr>
        <w:t>ІК</w:t>
      </w:r>
    </w:p>
    <w:p w:rsidR="00E040B0" w:rsidRPr="00E040B0" w:rsidRDefault="00E040B0" w:rsidP="00E040B0">
      <w:pPr>
        <w:tabs>
          <w:tab w:val="left" w:pos="1350"/>
        </w:tabs>
        <w:spacing w:after="0"/>
        <w:jc w:val="center"/>
        <w:rPr>
          <w:rFonts w:ascii="Times New Roman" w:hAnsi="Times New Roman" w:cs="Times New Roman"/>
          <w:b/>
          <w:sz w:val="24"/>
          <w:szCs w:val="24"/>
        </w:rPr>
      </w:pPr>
    </w:p>
    <w:p w:rsidR="00E040B0" w:rsidRPr="00E040B0" w:rsidRDefault="00E040B0" w:rsidP="00E040B0">
      <w:pPr>
        <w:tabs>
          <w:tab w:val="left" w:pos="1350"/>
        </w:tabs>
        <w:spacing w:after="0"/>
        <w:rPr>
          <w:rFonts w:ascii="Times New Roman" w:hAnsi="Times New Roman" w:cs="Times New Roman"/>
          <w:b/>
          <w:sz w:val="24"/>
          <w:szCs w:val="24"/>
        </w:rPr>
      </w:pPr>
    </w:p>
    <w:p w:rsidR="00E040B0" w:rsidRPr="00E040B0" w:rsidRDefault="00E040B0" w:rsidP="00E040B0">
      <w:pPr>
        <w:tabs>
          <w:tab w:val="left" w:pos="1350"/>
        </w:tabs>
        <w:spacing w:after="0"/>
        <w:rPr>
          <w:rFonts w:ascii="Times New Roman" w:hAnsi="Times New Roman" w:cs="Times New Roman"/>
          <w:sz w:val="24"/>
          <w:szCs w:val="24"/>
        </w:rPr>
      </w:pPr>
    </w:p>
    <w:p w:rsidR="00E040B0" w:rsidRPr="00E040B0" w:rsidRDefault="00E040B0" w:rsidP="00E040B0">
      <w:pPr>
        <w:tabs>
          <w:tab w:val="left" w:pos="1350"/>
        </w:tabs>
        <w:spacing w:after="0"/>
        <w:rPr>
          <w:rFonts w:ascii="Times New Roman" w:hAnsi="Times New Roman" w:cs="Times New Roman"/>
          <w:sz w:val="24"/>
          <w:szCs w:val="24"/>
        </w:rPr>
      </w:pPr>
    </w:p>
    <w:p w:rsidR="00E040B0" w:rsidRPr="00E040B0" w:rsidRDefault="00E040B0" w:rsidP="00E040B0">
      <w:pPr>
        <w:tabs>
          <w:tab w:val="left" w:pos="1350"/>
        </w:tabs>
        <w:spacing w:after="0"/>
        <w:rPr>
          <w:rFonts w:ascii="Times New Roman" w:hAnsi="Times New Roman" w:cs="Times New Roman"/>
          <w:sz w:val="24"/>
          <w:szCs w:val="24"/>
        </w:rPr>
      </w:pPr>
    </w:p>
    <w:p w:rsidR="00E040B0" w:rsidRPr="00E040B0" w:rsidRDefault="00E040B0" w:rsidP="00E040B0">
      <w:pPr>
        <w:tabs>
          <w:tab w:val="left" w:pos="1350"/>
        </w:tabs>
        <w:spacing w:after="0"/>
        <w:rPr>
          <w:rFonts w:ascii="Times New Roman" w:hAnsi="Times New Roman" w:cs="Times New Roman"/>
          <w:sz w:val="24"/>
          <w:szCs w:val="24"/>
        </w:rPr>
      </w:pPr>
    </w:p>
    <w:p w:rsidR="00E040B0" w:rsidRPr="00E040B0" w:rsidRDefault="00E040B0" w:rsidP="00E040B0">
      <w:pPr>
        <w:tabs>
          <w:tab w:val="left" w:pos="1350"/>
        </w:tabs>
        <w:spacing w:after="0"/>
        <w:rPr>
          <w:rFonts w:ascii="Times New Roman" w:hAnsi="Times New Roman" w:cs="Times New Roman"/>
          <w:sz w:val="24"/>
          <w:szCs w:val="24"/>
        </w:rPr>
      </w:pPr>
    </w:p>
    <w:p w:rsidR="00E040B0" w:rsidRPr="00E040B0" w:rsidRDefault="00E040B0" w:rsidP="00E040B0">
      <w:pPr>
        <w:tabs>
          <w:tab w:val="left" w:pos="1350"/>
        </w:tabs>
        <w:spacing w:after="0"/>
        <w:rPr>
          <w:rFonts w:ascii="Times New Roman" w:hAnsi="Times New Roman" w:cs="Times New Roman"/>
          <w:sz w:val="24"/>
          <w:szCs w:val="24"/>
        </w:rPr>
      </w:pPr>
    </w:p>
    <w:p w:rsidR="00E040B0" w:rsidRPr="00E040B0" w:rsidRDefault="00E040B0" w:rsidP="00E040B0">
      <w:pPr>
        <w:tabs>
          <w:tab w:val="left" w:pos="1350"/>
        </w:tabs>
        <w:spacing w:after="0"/>
        <w:rPr>
          <w:rFonts w:ascii="Times New Roman" w:hAnsi="Times New Roman" w:cs="Times New Roman"/>
          <w:sz w:val="24"/>
          <w:szCs w:val="24"/>
        </w:rPr>
      </w:pPr>
    </w:p>
    <w:p w:rsidR="00E040B0" w:rsidRPr="00E040B0" w:rsidRDefault="00E040B0" w:rsidP="00E040B0">
      <w:pPr>
        <w:tabs>
          <w:tab w:val="left" w:pos="1350"/>
        </w:tabs>
        <w:spacing w:after="0"/>
        <w:rPr>
          <w:rFonts w:ascii="Times New Roman" w:hAnsi="Times New Roman" w:cs="Times New Roman"/>
          <w:sz w:val="24"/>
          <w:szCs w:val="24"/>
        </w:rPr>
      </w:pPr>
    </w:p>
    <w:p w:rsidR="00E040B0" w:rsidRPr="00E040B0" w:rsidRDefault="00E040B0" w:rsidP="00E040B0">
      <w:pPr>
        <w:tabs>
          <w:tab w:val="left" w:pos="1350"/>
        </w:tabs>
        <w:spacing w:after="0"/>
        <w:rPr>
          <w:rFonts w:ascii="Times New Roman" w:hAnsi="Times New Roman" w:cs="Times New Roman"/>
          <w:sz w:val="24"/>
          <w:szCs w:val="24"/>
        </w:rPr>
      </w:pPr>
    </w:p>
    <w:p w:rsidR="00E040B0" w:rsidRPr="00E040B0" w:rsidRDefault="00E040B0" w:rsidP="00E040B0">
      <w:pPr>
        <w:tabs>
          <w:tab w:val="left" w:pos="1350"/>
        </w:tabs>
        <w:spacing w:after="0"/>
        <w:rPr>
          <w:rFonts w:ascii="Times New Roman" w:hAnsi="Times New Roman" w:cs="Times New Roman"/>
          <w:sz w:val="24"/>
          <w:szCs w:val="24"/>
        </w:rPr>
      </w:pPr>
    </w:p>
    <w:p w:rsidR="00E040B0" w:rsidRPr="00E040B0" w:rsidRDefault="00E040B0" w:rsidP="00E040B0">
      <w:pPr>
        <w:tabs>
          <w:tab w:val="left" w:pos="1350"/>
        </w:tabs>
        <w:spacing w:after="0"/>
        <w:rPr>
          <w:rFonts w:ascii="Times New Roman" w:hAnsi="Times New Roman" w:cs="Times New Roman"/>
          <w:sz w:val="24"/>
          <w:szCs w:val="24"/>
        </w:rPr>
      </w:pPr>
    </w:p>
    <w:p w:rsidR="00E040B0" w:rsidRPr="00E040B0" w:rsidRDefault="00E040B0" w:rsidP="00E040B0">
      <w:pPr>
        <w:tabs>
          <w:tab w:val="left" w:pos="1350"/>
        </w:tabs>
        <w:spacing w:after="0"/>
        <w:rPr>
          <w:rFonts w:ascii="Times New Roman" w:hAnsi="Times New Roman" w:cs="Times New Roman"/>
          <w:sz w:val="24"/>
          <w:szCs w:val="24"/>
        </w:rPr>
      </w:pPr>
    </w:p>
    <w:p w:rsidR="00E040B0" w:rsidRPr="00E040B0" w:rsidRDefault="00E040B0" w:rsidP="00E040B0">
      <w:pPr>
        <w:tabs>
          <w:tab w:val="left" w:pos="1350"/>
        </w:tabs>
        <w:spacing w:after="0"/>
        <w:rPr>
          <w:rFonts w:ascii="Times New Roman" w:hAnsi="Times New Roman" w:cs="Times New Roman"/>
          <w:sz w:val="24"/>
          <w:szCs w:val="24"/>
        </w:rPr>
      </w:pPr>
    </w:p>
    <w:p w:rsidR="00E040B0" w:rsidRPr="00E040B0" w:rsidRDefault="00E040B0" w:rsidP="00E040B0">
      <w:pPr>
        <w:tabs>
          <w:tab w:val="left" w:pos="1350"/>
        </w:tabs>
        <w:spacing w:after="0"/>
        <w:rPr>
          <w:rFonts w:ascii="Times New Roman" w:hAnsi="Times New Roman" w:cs="Times New Roman"/>
          <w:sz w:val="24"/>
          <w:szCs w:val="24"/>
        </w:rPr>
      </w:pPr>
    </w:p>
    <w:p w:rsidR="00E040B0" w:rsidRPr="00E040B0" w:rsidRDefault="00E040B0" w:rsidP="00E040B0">
      <w:pPr>
        <w:tabs>
          <w:tab w:val="left" w:pos="1350"/>
        </w:tabs>
        <w:spacing w:after="0"/>
        <w:rPr>
          <w:rFonts w:ascii="Times New Roman" w:hAnsi="Times New Roman" w:cs="Times New Roman"/>
          <w:sz w:val="24"/>
          <w:szCs w:val="24"/>
        </w:rPr>
      </w:pPr>
    </w:p>
    <w:p w:rsidR="00E040B0" w:rsidRPr="00E040B0" w:rsidRDefault="00E040B0" w:rsidP="00E040B0">
      <w:pPr>
        <w:tabs>
          <w:tab w:val="left" w:pos="1350"/>
        </w:tabs>
        <w:spacing w:after="0"/>
        <w:rPr>
          <w:rFonts w:ascii="Times New Roman" w:hAnsi="Times New Roman" w:cs="Times New Roman"/>
          <w:sz w:val="24"/>
          <w:szCs w:val="24"/>
        </w:rPr>
      </w:pPr>
    </w:p>
    <w:p w:rsidR="00E040B0" w:rsidRPr="00E040B0" w:rsidRDefault="00E040B0" w:rsidP="00E040B0">
      <w:pPr>
        <w:tabs>
          <w:tab w:val="left" w:pos="1350"/>
        </w:tabs>
        <w:spacing w:after="0"/>
        <w:rPr>
          <w:rFonts w:ascii="Times New Roman" w:hAnsi="Times New Roman" w:cs="Times New Roman"/>
          <w:sz w:val="24"/>
          <w:szCs w:val="24"/>
        </w:rPr>
      </w:pPr>
    </w:p>
    <w:p w:rsidR="00E040B0" w:rsidRPr="00E040B0" w:rsidRDefault="00E040B0" w:rsidP="00E040B0">
      <w:pPr>
        <w:tabs>
          <w:tab w:val="left" w:pos="1350"/>
        </w:tabs>
        <w:spacing w:after="0"/>
        <w:rPr>
          <w:rFonts w:ascii="Times New Roman" w:hAnsi="Times New Roman" w:cs="Times New Roman"/>
          <w:sz w:val="24"/>
          <w:szCs w:val="24"/>
        </w:rPr>
      </w:pPr>
    </w:p>
    <w:p w:rsidR="00E040B0" w:rsidRPr="00E040B0" w:rsidRDefault="00E040B0" w:rsidP="00E040B0">
      <w:pPr>
        <w:tabs>
          <w:tab w:val="left" w:pos="1350"/>
        </w:tabs>
        <w:spacing w:after="0"/>
        <w:rPr>
          <w:rFonts w:ascii="Times New Roman" w:hAnsi="Times New Roman" w:cs="Times New Roman"/>
          <w:sz w:val="24"/>
          <w:szCs w:val="24"/>
        </w:rPr>
      </w:pPr>
    </w:p>
    <w:p w:rsidR="00E040B0" w:rsidRPr="00E040B0" w:rsidRDefault="00E040B0" w:rsidP="00E040B0">
      <w:pPr>
        <w:tabs>
          <w:tab w:val="left" w:pos="1350"/>
        </w:tabs>
        <w:spacing w:after="0"/>
        <w:rPr>
          <w:rFonts w:ascii="Times New Roman" w:hAnsi="Times New Roman" w:cs="Times New Roman"/>
          <w:sz w:val="24"/>
          <w:szCs w:val="24"/>
        </w:rPr>
      </w:pPr>
    </w:p>
    <w:p w:rsidR="00E040B0" w:rsidRPr="00E040B0" w:rsidRDefault="00E040B0" w:rsidP="00E040B0">
      <w:pPr>
        <w:tabs>
          <w:tab w:val="left" w:pos="1350"/>
        </w:tabs>
        <w:spacing w:after="0"/>
        <w:rPr>
          <w:rFonts w:ascii="Times New Roman" w:hAnsi="Times New Roman" w:cs="Times New Roman"/>
          <w:sz w:val="24"/>
          <w:szCs w:val="24"/>
        </w:rPr>
      </w:pPr>
    </w:p>
    <w:p w:rsidR="00E040B0" w:rsidRPr="00E040B0" w:rsidRDefault="00E040B0" w:rsidP="00E040B0">
      <w:pPr>
        <w:tabs>
          <w:tab w:val="left" w:pos="1350"/>
        </w:tabs>
        <w:spacing w:after="0"/>
        <w:rPr>
          <w:rFonts w:ascii="Times New Roman" w:hAnsi="Times New Roman" w:cs="Times New Roman"/>
          <w:sz w:val="24"/>
          <w:szCs w:val="24"/>
        </w:rPr>
      </w:pPr>
    </w:p>
    <w:p w:rsidR="00E040B0" w:rsidRPr="00E040B0" w:rsidRDefault="00E040B0" w:rsidP="00E040B0">
      <w:pPr>
        <w:tabs>
          <w:tab w:val="left" w:pos="1350"/>
        </w:tabs>
        <w:spacing w:after="0"/>
        <w:rPr>
          <w:rFonts w:ascii="Times New Roman" w:hAnsi="Times New Roman" w:cs="Times New Roman"/>
          <w:sz w:val="24"/>
          <w:szCs w:val="24"/>
        </w:rPr>
      </w:pPr>
    </w:p>
    <w:p w:rsidR="00E040B0" w:rsidRPr="00E040B0" w:rsidRDefault="00E040B0" w:rsidP="00E040B0">
      <w:pPr>
        <w:tabs>
          <w:tab w:val="left" w:pos="1350"/>
        </w:tabs>
        <w:spacing w:after="0"/>
        <w:rPr>
          <w:rFonts w:ascii="Times New Roman" w:hAnsi="Times New Roman" w:cs="Times New Roman"/>
          <w:sz w:val="24"/>
          <w:szCs w:val="24"/>
          <w:lang w:val="uk-UA"/>
        </w:rPr>
      </w:pPr>
    </w:p>
    <w:p w:rsidR="00E040B0" w:rsidRPr="00E040B0" w:rsidRDefault="00E040B0" w:rsidP="00E040B0">
      <w:pPr>
        <w:tabs>
          <w:tab w:val="left" w:pos="4215"/>
        </w:tabs>
        <w:spacing w:after="0"/>
        <w:rPr>
          <w:rFonts w:ascii="Times New Roman" w:hAnsi="Times New Roman" w:cs="Times New Roman"/>
          <w:sz w:val="24"/>
          <w:szCs w:val="24"/>
        </w:rPr>
      </w:pPr>
      <w:r w:rsidRPr="00E040B0">
        <w:rPr>
          <w:rFonts w:ascii="Times New Roman" w:hAnsi="Times New Roman" w:cs="Times New Roman"/>
          <w:sz w:val="24"/>
          <w:szCs w:val="24"/>
        </w:rPr>
        <w:tab/>
        <w:t xml:space="preserve">с. Рубіжне </w:t>
      </w:r>
    </w:p>
    <w:p w:rsidR="00E040B0" w:rsidRPr="00E040B0" w:rsidRDefault="00E040B0" w:rsidP="00E040B0">
      <w:pPr>
        <w:tabs>
          <w:tab w:val="left" w:pos="4215"/>
        </w:tabs>
        <w:spacing w:after="0"/>
        <w:rPr>
          <w:rFonts w:ascii="Times New Roman" w:hAnsi="Times New Roman" w:cs="Times New Roman"/>
          <w:sz w:val="24"/>
          <w:szCs w:val="24"/>
        </w:rPr>
      </w:pPr>
      <w:r w:rsidRPr="00E040B0">
        <w:rPr>
          <w:rFonts w:ascii="Times New Roman" w:hAnsi="Times New Roman" w:cs="Times New Roman"/>
          <w:sz w:val="24"/>
          <w:szCs w:val="24"/>
        </w:rPr>
        <w:tab/>
      </w:r>
    </w:p>
    <w:p w:rsidR="00E040B0" w:rsidRPr="00E040B0" w:rsidRDefault="00E040B0" w:rsidP="00E040B0">
      <w:pPr>
        <w:tabs>
          <w:tab w:val="left" w:pos="4215"/>
        </w:tabs>
        <w:spacing w:after="0"/>
        <w:rPr>
          <w:rFonts w:ascii="Times New Roman" w:hAnsi="Times New Roman" w:cs="Times New Roman"/>
          <w:sz w:val="24"/>
          <w:szCs w:val="24"/>
        </w:rPr>
      </w:pPr>
    </w:p>
    <w:p w:rsidR="00E040B0" w:rsidRPr="00E040B0" w:rsidRDefault="00E040B0" w:rsidP="00E040B0">
      <w:pPr>
        <w:tabs>
          <w:tab w:val="left" w:pos="3210"/>
        </w:tabs>
        <w:spacing w:after="0"/>
        <w:rPr>
          <w:rFonts w:ascii="Times New Roman" w:hAnsi="Times New Roman" w:cs="Times New Roman"/>
          <w:b/>
          <w:sz w:val="24"/>
          <w:szCs w:val="24"/>
          <w:lang w:val="uk-UA"/>
        </w:rPr>
      </w:pPr>
      <w:r w:rsidRPr="00E040B0">
        <w:rPr>
          <w:rFonts w:ascii="Times New Roman" w:hAnsi="Times New Roman" w:cs="Times New Roman"/>
          <w:sz w:val="24"/>
          <w:szCs w:val="24"/>
        </w:rPr>
        <w:t xml:space="preserve">                                               </w:t>
      </w:r>
      <w:r w:rsidRPr="00E040B0">
        <w:rPr>
          <w:rFonts w:ascii="Times New Roman" w:hAnsi="Times New Roman" w:cs="Times New Roman"/>
          <w:b/>
          <w:sz w:val="24"/>
          <w:szCs w:val="24"/>
        </w:rPr>
        <w:t xml:space="preserve"> </w:t>
      </w:r>
    </w:p>
    <w:p w:rsidR="00E040B0" w:rsidRPr="00E040B0" w:rsidRDefault="00E040B0" w:rsidP="00E040B0">
      <w:pPr>
        <w:tabs>
          <w:tab w:val="left" w:pos="3210"/>
        </w:tabs>
        <w:spacing w:after="0"/>
        <w:rPr>
          <w:rFonts w:ascii="Times New Roman" w:hAnsi="Times New Roman" w:cs="Times New Roman"/>
          <w:b/>
          <w:sz w:val="24"/>
          <w:szCs w:val="24"/>
          <w:lang w:val="uk-UA"/>
        </w:rPr>
      </w:pPr>
      <w:r w:rsidRPr="00E040B0">
        <w:rPr>
          <w:rFonts w:ascii="Times New Roman" w:hAnsi="Times New Roman" w:cs="Times New Roman"/>
          <w:b/>
          <w:sz w:val="24"/>
          <w:szCs w:val="24"/>
          <w:lang w:val="uk-UA"/>
        </w:rPr>
        <w:lastRenderedPageBreak/>
        <w:t xml:space="preserve">                                   </w:t>
      </w:r>
    </w:p>
    <w:p w:rsidR="00E040B0" w:rsidRPr="00613723" w:rsidRDefault="00E040B0" w:rsidP="00E040B0">
      <w:pPr>
        <w:tabs>
          <w:tab w:val="left" w:pos="3210"/>
        </w:tabs>
        <w:spacing w:after="0"/>
        <w:rPr>
          <w:rFonts w:ascii="Times New Roman" w:hAnsi="Times New Roman" w:cs="Times New Roman"/>
          <w:b/>
          <w:sz w:val="24"/>
          <w:szCs w:val="24"/>
          <w:lang w:val="uk-UA"/>
        </w:rPr>
      </w:pPr>
      <w:r w:rsidRPr="00E040B0">
        <w:rPr>
          <w:rFonts w:ascii="Times New Roman" w:hAnsi="Times New Roman" w:cs="Times New Roman"/>
          <w:b/>
          <w:sz w:val="24"/>
          <w:szCs w:val="24"/>
          <w:lang w:val="uk-UA"/>
        </w:rPr>
        <w:t xml:space="preserve">                                                       </w:t>
      </w:r>
      <w:r w:rsidRPr="00E040B0">
        <w:rPr>
          <w:rFonts w:ascii="Times New Roman" w:hAnsi="Times New Roman" w:cs="Times New Roman"/>
          <w:b/>
          <w:i/>
          <w:sz w:val="24"/>
          <w:szCs w:val="24"/>
          <w:lang w:val="uk-UA"/>
        </w:rPr>
        <w:t>1. Загальні положення</w:t>
      </w:r>
    </w:p>
    <w:p w:rsidR="00E040B0" w:rsidRPr="00E040B0" w:rsidRDefault="00E040B0" w:rsidP="00E040B0">
      <w:pPr>
        <w:tabs>
          <w:tab w:val="left" w:pos="3210"/>
        </w:tabs>
        <w:spacing w:after="0"/>
        <w:rPr>
          <w:rFonts w:ascii="Times New Roman" w:hAnsi="Times New Roman" w:cs="Times New Roman"/>
          <w:b/>
          <w:i/>
          <w:sz w:val="24"/>
          <w:szCs w:val="24"/>
          <w:lang w:val="uk-UA"/>
        </w:rPr>
      </w:pPr>
      <w:r w:rsidRPr="00E040B0">
        <w:rPr>
          <w:rFonts w:ascii="Times New Roman" w:hAnsi="Times New Roman" w:cs="Times New Roman"/>
          <w:b/>
          <w:i/>
          <w:sz w:val="24"/>
          <w:szCs w:val="24"/>
          <w:lang w:val="uk-UA"/>
        </w:rPr>
        <w:t xml:space="preserve"> </w:t>
      </w:r>
    </w:p>
    <w:p w:rsidR="00E040B0" w:rsidRPr="00E040B0" w:rsidRDefault="00E040B0" w:rsidP="00E040B0">
      <w:pPr>
        <w:tabs>
          <w:tab w:val="left" w:pos="2100"/>
        </w:tabs>
        <w:spacing w:after="0"/>
        <w:rPr>
          <w:rFonts w:ascii="Times New Roman" w:hAnsi="Times New Roman" w:cs="Times New Roman"/>
          <w:sz w:val="24"/>
          <w:szCs w:val="24"/>
          <w:lang w:val="uk-UA"/>
        </w:rPr>
      </w:pPr>
      <w:r w:rsidRPr="00E040B0">
        <w:rPr>
          <w:rFonts w:ascii="Times New Roman" w:hAnsi="Times New Roman" w:cs="Times New Roman"/>
          <w:sz w:val="24"/>
          <w:szCs w:val="24"/>
        </w:rPr>
        <w:tab/>
      </w:r>
      <w:r w:rsidRPr="00E040B0">
        <w:rPr>
          <w:rFonts w:ascii="Times New Roman" w:hAnsi="Times New Roman" w:cs="Times New Roman"/>
          <w:sz w:val="24"/>
          <w:szCs w:val="24"/>
          <w:lang w:val="uk-UA"/>
        </w:rPr>
        <w:t xml:space="preserve">У Програмі  передбачено заходи для поліпшення становища різних вікових категорій населення. Особлива увага в ній приділена наступним категоріям громадян : пенсіонерам, ветеранам, інвалідам, учасникам бойових дій в Афганістані та АТО,  громадянам, які постраждали внаслідок Чорнобильської катастрофи, та інших осіб, які самотужки не зможуть вирішити питання щодо забезпечення належного достатку в сім’ях. </w:t>
      </w:r>
    </w:p>
    <w:p w:rsidR="00E040B0" w:rsidRPr="00E040B0" w:rsidRDefault="00E040B0" w:rsidP="00E040B0">
      <w:pPr>
        <w:tabs>
          <w:tab w:val="left" w:pos="210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У вирішенні проблем соціального захисту населення пріоритетним є реалізація заходів Програми щодо підтримки малозабезпечених громадян, людей похилого віку, ветеранів, інвалідів,  учасникам бойових дій в Афганістані та АТО,  громадян, які постраждали внаслідок Чорнобильської катастрофи, шляхом надання різного виду допомог та соціальних послуг.</w:t>
      </w:r>
    </w:p>
    <w:p w:rsidR="00E040B0" w:rsidRPr="00E040B0" w:rsidRDefault="00E040B0" w:rsidP="00E040B0">
      <w:pPr>
        <w:tabs>
          <w:tab w:val="left" w:pos="210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Програмою  визначено низку заходів щодо поліпшення та вдосконалення роботи місцевих державних органів виконавчої влади, органів місцевого самоврядування, громадських інституцій щодо підтримки найбільш незахищених верств населення, а саме тієї категорії громадян, які за віком чи станом здоров’я, або у зв’язку з ситуацією, що склалася на ринку праці, перебувають у скрутному становищі.</w:t>
      </w:r>
    </w:p>
    <w:p w:rsidR="00E040B0" w:rsidRPr="00E040B0" w:rsidRDefault="00E040B0" w:rsidP="00E040B0">
      <w:pPr>
        <w:tabs>
          <w:tab w:val="left" w:pos="2100"/>
        </w:tabs>
        <w:spacing w:after="0"/>
        <w:rPr>
          <w:rFonts w:ascii="Times New Roman" w:hAnsi="Times New Roman" w:cs="Times New Roman"/>
          <w:sz w:val="24"/>
          <w:szCs w:val="24"/>
          <w:lang w:val="uk-UA"/>
        </w:rPr>
      </w:pPr>
    </w:p>
    <w:p w:rsidR="00E040B0" w:rsidRPr="00E040B0" w:rsidRDefault="00E040B0" w:rsidP="00E040B0">
      <w:pPr>
        <w:tabs>
          <w:tab w:val="left" w:pos="3210"/>
        </w:tabs>
        <w:spacing w:after="0"/>
        <w:rPr>
          <w:rFonts w:ascii="Times New Roman" w:hAnsi="Times New Roman" w:cs="Times New Roman"/>
          <w:b/>
          <w:i/>
          <w:sz w:val="24"/>
          <w:szCs w:val="24"/>
          <w:lang w:val="uk-UA"/>
        </w:rPr>
      </w:pPr>
      <w:r w:rsidRPr="00E040B0">
        <w:rPr>
          <w:rFonts w:ascii="Times New Roman" w:hAnsi="Times New Roman" w:cs="Times New Roman"/>
          <w:sz w:val="24"/>
          <w:szCs w:val="24"/>
          <w:lang w:val="uk-UA"/>
        </w:rPr>
        <w:t xml:space="preserve">                                              </w:t>
      </w:r>
      <w:r w:rsidRPr="00E040B0">
        <w:rPr>
          <w:rFonts w:ascii="Times New Roman" w:hAnsi="Times New Roman" w:cs="Times New Roman"/>
          <w:b/>
          <w:i/>
          <w:sz w:val="24"/>
          <w:szCs w:val="24"/>
          <w:lang w:val="uk-UA"/>
        </w:rPr>
        <w:t xml:space="preserve">2. Мета Програми </w:t>
      </w:r>
    </w:p>
    <w:p w:rsidR="00E040B0" w:rsidRPr="00E040B0" w:rsidRDefault="00E040B0" w:rsidP="00E040B0">
      <w:pPr>
        <w:tabs>
          <w:tab w:val="left" w:pos="3210"/>
        </w:tabs>
        <w:spacing w:after="0"/>
        <w:rPr>
          <w:rFonts w:ascii="Times New Roman" w:hAnsi="Times New Roman" w:cs="Times New Roman"/>
          <w:b/>
          <w:i/>
          <w:sz w:val="24"/>
          <w:szCs w:val="24"/>
          <w:lang w:val="uk-UA"/>
        </w:rPr>
      </w:pPr>
    </w:p>
    <w:p w:rsidR="00E040B0" w:rsidRPr="00E040B0" w:rsidRDefault="00E040B0" w:rsidP="00E040B0">
      <w:pPr>
        <w:tabs>
          <w:tab w:val="left" w:pos="210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ab/>
        <w:t xml:space="preserve">Метою Програми є розроблення заходів, спрямованих на забезпечення соціального захисту соціально-назахищеним верстам населення Рубіжненської сільської ради.        </w:t>
      </w:r>
    </w:p>
    <w:p w:rsidR="00E040B0" w:rsidRPr="00E040B0" w:rsidRDefault="00E040B0" w:rsidP="00E040B0">
      <w:pPr>
        <w:tabs>
          <w:tab w:val="left" w:pos="210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Програма розрахована на один рік. Фінансування Програми здійснюється за рахунок коштів, передбачених в загальному фонді бюджету Рубіжненської сільської ради на 20</w:t>
      </w:r>
      <w:r w:rsidRPr="00E040B0">
        <w:rPr>
          <w:rFonts w:ascii="Times New Roman" w:hAnsi="Times New Roman" w:cs="Times New Roman"/>
          <w:sz w:val="24"/>
          <w:szCs w:val="24"/>
        </w:rPr>
        <w:t>20</w:t>
      </w:r>
      <w:r w:rsidRPr="00E040B0">
        <w:rPr>
          <w:rFonts w:ascii="Times New Roman" w:hAnsi="Times New Roman" w:cs="Times New Roman"/>
          <w:sz w:val="24"/>
          <w:szCs w:val="24"/>
          <w:lang w:val="uk-UA"/>
        </w:rPr>
        <w:t xml:space="preserve"> рік.</w:t>
      </w:r>
    </w:p>
    <w:p w:rsidR="00E040B0" w:rsidRPr="00E040B0" w:rsidRDefault="00E040B0" w:rsidP="00E040B0">
      <w:pPr>
        <w:tabs>
          <w:tab w:val="left" w:pos="2100"/>
        </w:tabs>
        <w:spacing w:after="0"/>
        <w:rPr>
          <w:rFonts w:ascii="Times New Roman" w:hAnsi="Times New Roman" w:cs="Times New Roman"/>
          <w:sz w:val="24"/>
          <w:szCs w:val="24"/>
          <w:lang w:val="uk-UA"/>
        </w:rPr>
      </w:pPr>
    </w:p>
    <w:p w:rsidR="00E040B0" w:rsidRPr="00E040B0" w:rsidRDefault="00E040B0" w:rsidP="00E040B0">
      <w:pPr>
        <w:tabs>
          <w:tab w:val="left" w:pos="4365"/>
        </w:tabs>
        <w:spacing w:after="0"/>
        <w:rPr>
          <w:rFonts w:ascii="Times New Roman" w:hAnsi="Times New Roman" w:cs="Times New Roman"/>
          <w:b/>
          <w:i/>
          <w:sz w:val="24"/>
          <w:szCs w:val="24"/>
          <w:lang w:val="uk-UA"/>
        </w:rPr>
      </w:pPr>
      <w:r w:rsidRPr="00E040B0">
        <w:rPr>
          <w:rFonts w:ascii="Times New Roman" w:hAnsi="Times New Roman" w:cs="Times New Roman"/>
          <w:sz w:val="24"/>
          <w:szCs w:val="24"/>
        </w:rPr>
        <w:t xml:space="preserve">                                           </w:t>
      </w:r>
      <w:r w:rsidRPr="00E040B0">
        <w:rPr>
          <w:rFonts w:ascii="Times New Roman" w:hAnsi="Times New Roman" w:cs="Times New Roman"/>
          <w:b/>
          <w:i/>
          <w:sz w:val="24"/>
          <w:szCs w:val="24"/>
          <w:lang w:val="uk-UA"/>
        </w:rPr>
        <w:t>3. Основні з</w:t>
      </w:r>
      <w:r w:rsidRPr="00E040B0">
        <w:rPr>
          <w:rFonts w:ascii="Times New Roman" w:hAnsi="Times New Roman" w:cs="Times New Roman"/>
          <w:b/>
          <w:i/>
          <w:sz w:val="24"/>
          <w:szCs w:val="24"/>
        </w:rPr>
        <w:t xml:space="preserve">авдання Програми  </w:t>
      </w:r>
    </w:p>
    <w:p w:rsidR="00E040B0" w:rsidRPr="00E040B0" w:rsidRDefault="00E040B0" w:rsidP="00E040B0">
      <w:pPr>
        <w:tabs>
          <w:tab w:val="left" w:pos="4365"/>
        </w:tabs>
        <w:spacing w:after="0"/>
        <w:rPr>
          <w:rFonts w:ascii="Times New Roman" w:hAnsi="Times New Roman" w:cs="Times New Roman"/>
          <w:b/>
          <w:i/>
          <w:sz w:val="24"/>
          <w:szCs w:val="24"/>
          <w:lang w:val="uk-UA"/>
        </w:rPr>
      </w:pPr>
    </w:p>
    <w:p w:rsidR="00E040B0" w:rsidRPr="00E040B0" w:rsidRDefault="00E040B0" w:rsidP="00E040B0">
      <w:pPr>
        <w:tabs>
          <w:tab w:val="left" w:pos="4365"/>
        </w:tabs>
        <w:spacing w:after="0"/>
        <w:rPr>
          <w:rFonts w:ascii="Times New Roman" w:hAnsi="Times New Roman" w:cs="Times New Roman"/>
          <w:sz w:val="24"/>
          <w:szCs w:val="24"/>
          <w:lang w:val="uk-UA"/>
        </w:rPr>
      </w:pPr>
      <w:r w:rsidRPr="00E040B0">
        <w:rPr>
          <w:rFonts w:ascii="Times New Roman" w:hAnsi="Times New Roman" w:cs="Times New Roman"/>
          <w:sz w:val="24"/>
          <w:szCs w:val="24"/>
        </w:rPr>
        <w:t xml:space="preserve">      </w:t>
      </w:r>
      <w:r w:rsidRPr="00E040B0">
        <w:rPr>
          <w:rFonts w:ascii="Times New Roman" w:hAnsi="Times New Roman" w:cs="Times New Roman"/>
          <w:sz w:val="24"/>
          <w:szCs w:val="24"/>
          <w:lang w:val="uk-UA"/>
        </w:rPr>
        <w:t xml:space="preserve">     Для забезпечення досягнення мети Програмою передбачено виконання наступних завдань : </w:t>
      </w:r>
    </w:p>
    <w:p w:rsidR="00E040B0" w:rsidRPr="00E040B0" w:rsidRDefault="00E040B0" w:rsidP="00E040B0">
      <w:pPr>
        <w:tabs>
          <w:tab w:val="left" w:pos="4365"/>
        </w:tabs>
        <w:spacing w:after="0"/>
        <w:rPr>
          <w:rFonts w:ascii="Times New Roman" w:hAnsi="Times New Roman" w:cs="Times New Roman"/>
          <w:sz w:val="24"/>
          <w:szCs w:val="24"/>
          <w:lang w:val="uk-UA"/>
        </w:rPr>
      </w:pPr>
      <w:r w:rsidRPr="00E040B0">
        <w:rPr>
          <w:rFonts w:ascii="Times New Roman" w:hAnsi="Times New Roman" w:cs="Times New Roman"/>
          <w:sz w:val="24"/>
          <w:szCs w:val="24"/>
        </w:rPr>
        <w:t xml:space="preserve">       -  </w:t>
      </w:r>
      <w:r w:rsidRPr="00E040B0">
        <w:rPr>
          <w:rFonts w:ascii="Times New Roman" w:hAnsi="Times New Roman" w:cs="Times New Roman"/>
          <w:sz w:val="24"/>
          <w:szCs w:val="24"/>
          <w:lang w:val="uk-UA"/>
        </w:rPr>
        <w:t xml:space="preserve">сприяння в подальшому розвитку системи надання одноразової адресної грошової допомоги найбільш незахищеним верствам населення, спрощенню механізму її призначення; </w:t>
      </w:r>
    </w:p>
    <w:p w:rsidR="00E040B0" w:rsidRPr="00E040B0" w:rsidRDefault="00E040B0" w:rsidP="00E040B0">
      <w:pPr>
        <w:tabs>
          <w:tab w:val="left" w:pos="4365"/>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  забезпечити рівні можливості для осіб з особливими потребами щодо соціальної адаптації та інтеграції в суспільство;</w:t>
      </w:r>
    </w:p>
    <w:p w:rsidR="00E040B0" w:rsidRPr="00E040B0" w:rsidRDefault="00E040B0" w:rsidP="00E040B0">
      <w:pPr>
        <w:tabs>
          <w:tab w:val="left" w:pos="4365"/>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  підвищити рівень соціального обслуговування інвалідів, пенсіонерів, одиноких непрацездатних громадян, удосконалити систему надання соціальних послуг; </w:t>
      </w:r>
    </w:p>
    <w:p w:rsidR="00E040B0" w:rsidRPr="00E040B0" w:rsidRDefault="00E040B0" w:rsidP="00E040B0">
      <w:pPr>
        <w:tabs>
          <w:tab w:val="left" w:pos="4365"/>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  забезпечити всебічну підтримку громадських організацій інвалідів, ветеранів та чорнобильців, учасників бойових дій в АТО; </w:t>
      </w:r>
    </w:p>
    <w:p w:rsidR="00E040B0" w:rsidRPr="00E040B0" w:rsidRDefault="00E040B0" w:rsidP="00E040B0">
      <w:pPr>
        <w:tabs>
          <w:tab w:val="left" w:pos="4365"/>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  привернути увагу суспільства на необхідність відзначення святкових та пам’ятних дат в Україні, вшанування громадян, причетних до цих подій. </w:t>
      </w:r>
      <w:r w:rsidRPr="00E040B0">
        <w:rPr>
          <w:rFonts w:ascii="Times New Roman" w:hAnsi="Times New Roman" w:cs="Times New Roman"/>
          <w:sz w:val="24"/>
          <w:szCs w:val="24"/>
        </w:rPr>
        <w:t xml:space="preserve">                                         </w:t>
      </w:r>
    </w:p>
    <w:p w:rsidR="00E040B0" w:rsidRPr="00E040B0" w:rsidRDefault="00E040B0" w:rsidP="00E040B0">
      <w:pPr>
        <w:tabs>
          <w:tab w:val="left" w:pos="4365"/>
        </w:tabs>
        <w:spacing w:after="0"/>
        <w:rPr>
          <w:rFonts w:ascii="Times New Roman" w:hAnsi="Times New Roman" w:cs="Times New Roman"/>
          <w:sz w:val="24"/>
          <w:szCs w:val="24"/>
          <w:lang w:val="uk-UA"/>
        </w:rPr>
      </w:pPr>
    </w:p>
    <w:p w:rsidR="00E040B0" w:rsidRPr="00E040B0" w:rsidRDefault="00E040B0" w:rsidP="00E040B0">
      <w:pPr>
        <w:tabs>
          <w:tab w:val="left" w:pos="4365"/>
        </w:tabs>
        <w:spacing w:after="0"/>
        <w:rPr>
          <w:rFonts w:ascii="Times New Roman" w:hAnsi="Times New Roman" w:cs="Times New Roman"/>
          <w:b/>
          <w:i/>
          <w:sz w:val="24"/>
          <w:szCs w:val="24"/>
          <w:lang w:val="uk-UA"/>
        </w:rPr>
      </w:pPr>
      <w:r w:rsidRPr="00E040B0">
        <w:rPr>
          <w:rFonts w:ascii="Times New Roman" w:hAnsi="Times New Roman" w:cs="Times New Roman"/>
          <w:sz w:val="24"/>
          <w:szCs w:val="24"/>
          <w:lang w:val="uk-UA"/>
        </w:rPr>
        <w:t xml:space="preserve">                                   </w:t>
      </w:r>
      <w:r w:rsidRPr="00E040B0">
        <w:rPr>
          <w:rFonts w:ascii="Times New Roman" w:hAnsi="Times New Roman" w:cs="Times New Roman"/>
          <w:sz w:val="24"/>
          <w:szCs w:val="24"/>
        </w:rPr>
        <w:t xml:space="preserve"> </w:t>
      </w:r>
      <w:r w:rsidRPr="00E040B0">
        <w:rPr>
          <w:rFonts w:ascii="Times New Roman" w:hAnsi="Times New Roman" w:cs="Times New Roman"/>
          <w:b/>
          <w:i/>
          <w:sz w:val="24"/>
          <w:szCs w:val="24"/>
          <w:lang w:val="uk-UA"/>
        </w:rPr>
        <w:t xml:space="preserve">4. Фінансове забезпечення  </w:t>
      </w:r>
      <w:r w:rsidRPr="00E040B0">
        <w:rPr>
          <w:rFonts w:ascii="Times New Roman" w:hAnsi="Times New Roman" w:cs="Times New Roman"/>
          <w:b/>
          <w:i/>
          <w:sz w:val="24"/>
          <w:szCs w:val="24"/>
        </w:rPr>
        <w:t xml:space="preserve"> Пр</w:t>
      </w:r>
      <w:r w:rsidRPr="00E040B0">
        <w:rPr>
          <w:rFonts w:ascii="Times New Roman" w:hAnsi="Times New Roman" w:cs="Times New Roman"/>
          <w:b/>
          <w:i/>
          <w:sz w:val="24"/>
          <w:szCs w:val="24"/>
          <w:lang w:val="uk-UA"/>
        </w:rPr>
        <w:t>ограми</w:t>
      </w:r>
      <w:r w:rsidRPr="00E040B0">
        <w:rPr>
          <w:rFonts w:ascii="Times New Roman" w:hAnsi="Times New Roman" w:cs="Times New Roman"/>
          <w:b/>
          <w:i/>
          <w:sz w:val="24"/>
          <w:szCs w:val="24"/>
        </w:rPr>
        <w:t xml:space="preserve"> </w:t>
      </w:r>
    </w:p>
    <w:p w:rsidR="00E040B0" w:rsidRPr="00E040B0" w:rsidRDefault="00E040B0" w:rsidP="00E040B0">
      <w:pPr>
        <w:tabs>
          <w:tab w:val="left" w:pos="4365"/>
        </w:tabs>
        <w:spacing w:after="0"/>
        <w:rPr>
          <w:rFonts w:ascii="Times New Roman" w:hAnsi="Times New Roman" w:cs="Times New Roman"/>
          <w:b/>
          <w:i/>
          <w:sz w:val="24"/>
          <w:szCs w:val="24"/>
        </w:rPr>
      </w:pPr>
      <w:r w:rsidRPr="00E040B0">
        <w:rPr>
          <w:rFonts w:ascii="Times New Roman" w:hAnsi="Times New Roman" w:cs="Times New Roman"/>
          <w:b/>
          <w:i/>
          <w:sz w:val="24"/>
          <w:szCs w:val="24"/>
        </w:rPr>
        <w:t xml:space="preserve">  </w:t>
      </w:r>
    </w:p>
    <w:p w:rsidR="00E040B0" w:rsidRPr="00E040B0" w:rsidRDefault="00E040B0" w:rsidP="00E040B0">
      <w:pPr>
        <w:tabs>
          <w:tab w:val="left" w:pos="4365"/>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Фінансування Програми здійснюється з інших видатків сільського бюджету по галузі «Соціальний захист населення»  (відповідно до його можливості) в межах асигнувань, передбачених на 2020  рік.</w:t>
      </w:r>
    </w:p>
    <w:p w:rsidR="00E040B0" w:rsidRPr="00E040B0" w:rsidRDefault="00E040B0" w:rsidP="00E040B0">
      <w:pPr>
        <w:tabs>
          <w:tab w:val="left" w:pos="4365"/>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Фінансова складова Програми може бути змінена шляхом внесення змін до Програми або перерозподілу коштів у межах Програми головним розпорядником коштів.</w:t>
      </w:r>
    </w:p>
    <w:p w:rsidR="00E040B0" w:rsidRPr="00E040B0" w:rsidRDefault="00E040B0" w:rsidP="00E040B0">
      <w:pPr>
        <w:tabs>
          <w:tab w:val="left" w:pos="4365"/>
        </w:tabs>
        <w:spacing w:after="0"/>
        <w:rPr>
          <w:rFonts w:ascii="Times New Roman" w:hAnsi="Times New Roman" w:cs="Times New Roman"/>
          <w:sz w:val="24"/>
          <w:szCs w:val="24"/>
          <w:lang w:val="uk-UA"/>
        </w:rPr>
      </w:pPr>
    </w:p>
    <w:p w:rsidR="00E040B0" w:rsidRPr="00E040B0" w:rsidRDefault="00E040B0" w:rsidP="00E040B0">
      <w:pPr>
        <w:tabs>
          <w:tab w:val="left" w:pos="4365"/>
        </w:tabs>
        <w:spacing w:after="0"/>
        <w:rPr>
          <w:rFonts w:ascii="Times New Roman" w:hAnsi="Times New Roman" w:cs="Times New Roman"/>
          <w:b/>
          <w:i/>
          <w:sz w:val="24"/>
          <w:szCs w:val="24"/>
          <w:lang w:val="uk-UA"/>
        </w:rPr>
      </w:pPr>
      <w:r w:rsidRPr="00E040B0">
        <w:rPr>
          <w:rFonts w:ascii="Times New Roman" w:hAnsi="Times New Roman" w:cs="Times New Roman"/>
          <w:sz w:val="24"/>
          <w:szCs w:val="24"/>
          <w:lang w:val="uk-UA"/>
        </w:rPr>
        <w:lastRenderedPageBreak/>
        <w:t xml:space="preserve">                                                    </w:t>
      </w:r>
      <w:r w:rsidRPr="00E040B0">
        <w:rPr>
          <w:rFonts w:ascii="Times New Roman" w:hAnsi="Times New Roman" w:cs="Times New Roman"/>
          <w:sz w:val="24"/>
          <w:szCs w:val="24"/>
        </w:rPr>
        <w:t xml:space="preserve">  </w:t>
      </w:r>
      <w:r w:rsidRPr="00E040B0">
        <w:rPr>
          <w:rFonts w:ascii="Times New Roman" w:hAnsi="Times New Roman" w:cs="Times New Roman"/>
          <w:b/>
          <w:i/>
          <w:sz w:val="24"/>
          <w:szCs w:val="24"/>
          <w:lang w:val="uk-UA"/>
        </w:rPr>
        <w:t>5. О</w:t>
      </w:r>
      <w:r w:rsidRPr="00E040B0">
        <w:rPr>
          <w:rFonts w:ascii="Times New Roman" w:hAnsi="Times New Roman" w:cs="Times New Roman"/>
          <w:b/>
          <w:i/>
          <w:sz w:val="24"/>
          <w:szCs w:val="24"/>
        </w:rPr>
        <w:t xml:space="preserve">чікувані результати </w:t>
      </w:r>
    </w:p>
    <w:p w:rsidR="00E040B0" w:rsidRPr="00E040B0" w:rsidRDefault="00E040B0" w:rsidP="00E040B0">
      <w:pPr>
        <w:tabs>
          <w:tab w:val="left" w:pos="4365"/>
        </w:tabs>
        <w:spacing w:after="0"/>
        <w:rPr>
          <w:rFonts w:ascii="Times New Roman" w:hAnsi="Times New Roman" w:cs="Times New Roman"/>
          <w:b/>
          <w:i/>
          <w:sz w:val="24"/>
          <w:szCs w:val="24"/>
          <w:lang w:val="uk-UA"/>
        </w:rPr>
      </w:pPr>
    </w:p>
    <w:p w:rsidR="00E040B0" w:rsidRPr="00E040B0" w:rsidRDefault="00E040B0" w:rsidP="00E040B0">
      <w:pPr>
        <w:tabs>
          <w:tab w:val="left" w:pos="4365"/>
        </w:tabs>
        <w:spacing w:after="0"/>
        <w:rPr>
          <w:rFonts w:ascii="Times New Roman" w:hAnsi="Times New Roman" w:cs="Times New Roman"/>
          <w:sz w:val="24"/>
          <w:szCs w:val="24"/>
        </w:rPr>
      </w:pPr>
      <w:r w:rsidRPr="00E040B0">
        <w:rPr>
          <w:rFonts w:ascii="Times New Roman" w:hAnsi="Times New Roman" w:cs="Times New Roman"/>
          <w:b/>
          <w:i/>
          <w:sz w:val="24"/>
          <w:szCs w:val="24"/>
          <w:lang w:val="uk-UA"/>
        </w:rPr>
        <w:t xml:space="preserve">           </w:t>
      </w:r>
      <w:r w:rsidRPr="00E040B0">
        <w:rPr>
          <w:rFonts w:ascii="Times New Roman" w:hAnsi="Times New Roman" w:cs="Times New Roman"/>
          <w:sz w:val="24"/>
          <w:szCs w:val="24"/>
          <w:lang w:val="uk-UA"/>
        </w:rPr>
        <w:t xml:space="preserve">Реалізація даної Програми дозволить : </w:t>
      </w:r>
      <w:r w:rsidRPr="00E040B0">
        <w:rPr>
          <w:rFonts w:ascii="Times New Roman" w:hAnsi="Times New Roman" w:cs="Times New Roman"/>
          <w:sz w:val="24"/>
          <w:szCs w:val="24"/>
        </w:rPr>
        <w:t xml:space="preserve">   </w:t>
      </w:r>
    </w:p>
    <w:p w:rsidR="00E040B0" w:rsidRPr="00E040B0" w:rsidRDefault="00E040B0" w:rsidP="00E040B0">
      <w:pPr>
        <w:tabs>
          <w:tab w:val="left" w:pos="4365"/>
        </w:tabs>
        <w:spacing w:after="0"/>
        <w:rPr>
          <w:rFonts w:ascii="Times New Roman" w:hAnsi="Times New Roman" w:cs="Times New Roman"/>
          <w:sz w:val="24"/>
          <w:szCs w:val="24"/>
        </w:rPr>
      </w:pPr>
      <w:r w:rsidRPr="00E040B0">
        <w:rPr>
          <w:rFonts w:ascii="Times New Roman" w:hAnsi="Times New Roman" w:cs="Times New Roman"/>
          <w:sz w:val="24"/>
          <w:szCs w:val="24"/>
        </w:rPr>
        <w:t xml:space="preserve">       -  </w:t>
      </w:r>
      <w:r w:rsidRPr="00E040B0">
        <w:rPr>
          <w:rFonts w:ascii="Times New Roman" w:hAnsi="Times New Roman" w:cs="Times New Roman"/>
          <w:sz w:val="24"/>
          <w:szCs w:val="24"/>
          <w:lang w:val="uk-UA"/>
        </w:rPr>
        <w:t xml:space="preserve">знизити </w:t>
      </w:r>
      <w:proofErr w:type="gramStart"/>
      <w:r w:rsidRPr="00E040B0">
        <w:rPr>
          <w:rFonts w:ascii="Times New Roman" w:hAnsi="Times New Roman" w:cs="Times New Roman"/>
          <w:sz w:val="24"/>
          <w:szCs w:val="24"/>
          <w:lang w:val="uk-UA"/>
        </w:rPr>
        <w:t>р</w:t>
      </w:r>
      <w:proofErr w:type="gramEnd"/>
      <w:r w:rsidRPr="00E040B0">
        <w:rPr>
          <w:rFonts w:ascii="Times New Roman" w:hAnsi="Times New Roman" w:cs="Times New Roman"/>
          <w:sz w:val="24"/>
          <w:szCs w:val="24"/>
          <w:lang w:val="uk-UA"/>
        </w:rPr>
        <w:t>івень бідності в селі, підвищити рівень охоплення найбільш незахищених верств населення соціальними виплатами і послугами</w:t>
      </w:r>
      <w:r w:rsidRPr="00E040B0">
        <w:rPr>
          <w:rFonts w:ascii="Times New Roman" w:hAnsi="Times New Roman" w:cs="Times New Roman"/>
          <w:sz w:val="24"/>
          <w:szCs w:val="24"/>
        </w:rPr>
        <w:t>;</w:t>
      </w:r>
    </w:p>
    <w:p w:rsidR="00E040B0" w:rsidRPr="00E040B0" w:rsidRDefault="00E040B0" w:rsidP="00E040B0">
      <w:pPr>
        <w:tabs>
          <w:tab w:val="left" w:pos="4365"/>
        </w:tabs>
        <w:spacing w:after="0"/>
        <w:rPr>
          <w:rFonts w:ascii="Times New Roman" w:hAnsi="Times New Roman" w:cs="Times New Roman"/>
          <w:sz w:val="24"/>
          <w:szCs w:val="24"/>
        </w:rPr>
      </w:pPr>
      <w:r w:rsidRPr="00E040B0">
        <w:rPr>
          <w:rFonts w:ascii="Times New Roman" w:hAnsi="Times New Roman" w:cs="Times New Roman"/>
          <w:sz w:val="24"/>
          <w:szCs w:val="24"/>
        </w:rPr>
        <w:t xml:space="preserve">       -  </w:t>
      </w:r>
      <w:r w:rsidRPr="00E040B0">
        <w:rPr>
          <w:rFonts w:ascii="Times New Roman" w:hAnsi="Times New Roman" w:cs="Times New Roman"/>
          <w:sz w:val="24"/>
          <w:szCs w:val="24"/>
          <w:lang w:val="uk-UA"/>
        </w:rPr>
        <w:t>створити систему своєчасного реагування щодо надання необхідної допомоги громадянам, які її потребують, для зниження напруги в суспільстві</w:t>
      </w:r>
      <w:r w:rsidRPr="00E040B0">
        <w:rPr>
          <w:rFonts w:ascii="Times New Roman" w:hAnsi="Times New Roman" w:cs="Times New Roman"/>
          <w:sz w:val="24"/>
          <w:szCs w:val="24"/>
        </w:rPr>
        <w:t>;</w:t>
      </w:r>
    </w:p>
    <w:p w:rsidR="00E040B0" w:rsidRPr="00E040B0" w:rsidRDefault="00E040B0" w:rsidP="00E040B0">
      <w:pPr>
        <w:tabs>
          <w:tab w:val="left" w:pos="4365"/>
        </w:tabs>
        <w:spacing w:after="0"/>
        <w:rPr>
          <w:rFonts w:ascii="Times New Roman" w:hAnsi="Times New Roman" w:cs="Times New Roman"/>
          <w:sz w:val="24"/>
          <w:szCs w:val="24"/>
        </w:rPr>
      </w:pPr>
      <w:r w:rsidRPr="00E040B0">
        <w:rPr>
          <w:rFonts w:ascii="Times New Roman" w:hAnsi="Times New Roman" w:cs="Times New Roman"/>
          <w:sz w:val="24"/>
          <w:szCs w:val="24"/>
        </w:rPr>
        <w:t xml:space="preserve">       -  </w:t>
      </w:r>
      <w:r w:rsidRPr="00E040B0">
        <w:rPr>
          <w:rFonts w:ascii="Times New Roman" w:hAnsi="Times New Roman" w:cs="Times New Roman"/>
          <w:sz w:val="24"/>
          <w:szCs w:val="24"/>
          <w:lang w:val="uk-UA"/>
        </w:rPr>
        <w:t xml:space="preserve">покращити умови проживання та </w:t>
      </w:r>
      <w:proofErr w:type="gramStart"/>
      <w:r w:rsidRPr="00E040B0">
        <w:rPr>
          <w:rFonts w:ascii="Times New Roman" w:hAnsi="Times New Roman" w:cs="Times New Roman"/>
          <w:sz w:val="24"/>
          <w:szCs w:val="24"/>
          <w:lang w:val="uk-UA"/>
        </w:rPr>
        <w:t>соц</w:t>
      </w:r>
      <w:proofErr w:type="gramEnd"/>
      <w:r w:rsidRPr="00E040B0">
        <w:rPr>
          <w:rFonts w:ascii="Times New Roman" w:hAnsi="Times New Roman" w:cs="Times New Roman"/>
          <w:sz w:val="24"/>
          <w:szCs w:val="24"/>
          <w:lang w:val="uk-UA"/>
        </w:rPr>
        <w:t>іально-побутового обслуговування громадян, які проживають у будинках-інтернатах та перебувають на обслуговуванні в територіальних центрах соціального обслуговування пенсіонерів та одиноких непрацездатних громадян</w:t>
      </w:r>
      <w:r w:rsidRPr="00E040B0">
        <w:rPr>
          <w:rFonts w:ascii="Times New Roman" w:hAnsi="Times New Roman" w:cs="Times New Roman"/>
          <w:sz w:val="24"/>
          <w:szCs w:val="24"/>
        </w:rPr>
        <w:t xml:space="preserve">; </w:t>
      </w:r>
    </w:p>
    <w:p w:rsidR="00E040B0" w:rsidRPr="00E040B0" w:rsidRDefault="00E040B0" w:rsidP="00E040B0">
      <w:pPr>
        <w:tabs>
          <w:tab w:val="left" w:pos="4365"/>
        </w:tabs>
        <w:spacing w:after="0"/>
        <w:rPr>
          <w:rFonts w:ascii="Times New Roman" w:hAnsi="Times New Roman" w:cs="Times New Roman"/>
          <w:sz w:val="24"/>
          <w:szCs w:val="24"/>
        </w:rPr>
      </w:pPr>
      <w:r w:rsidRPr="00E040B0">
        <w:rPr>
          <w:rFonts w:ascii="Times New Roman" w:hAnsi="Times New Roman" w:cs="Times New Roman"/>
          <w:sz w:val="24"/>
          <w:szCs w:val="24"/>
        </w:rPr>
        <w:t xml:space="preserve">       -  </w:t>
      </w:r>
      <w:proofErr w:type="gramStart"/>
      <w:r w:rsidRPr="00E040B0">
        <w:rPr>
          <w:rFonts w:ascii="Times New Roman" w:hAnsi="Times New Roman" w:cs="Times New Roman"/>
          <w:sz w:val="24"/>
          <w:szCs w:val="24"/>
        </w:rPr>
        <w:t>п</w:t>
      </w:r>
      <w:proofErr w:type="gramEnd"/>
      <w:r w:rsidRPr="00E040B0">
        <w:rPr>
          <w:rFonts w:ascii="Times New Roman" w:hAnsi="Times New Roman" w:cs="Times New Roman"/>
          <w:sz w:val="24"/>
          <w:szCs w:val="24"/>
        </w:rPr>
        <w:t>ід</w:t>
      </w:r>
      <w:r w:rsidRPr="00E040B0">
        <w:rPr>
          <w:rFonts w:ascii="Times New Roman" w:hAnsi="Times New Roman" w:cs="Times New Roman"/>
          <w:sz w:val="24"/>
          <w:szCs w:val="24"/>
          <w:lang w:val="uk-UA"/>
        </w:rPr>
        <w:t>вищити життєву позицію бездомних громадян та звільнених із місць позбавлення волі</w:t>
      </w:r>
      <w:r w:rsidRPr="00E040B0">
        <w:rPr>
          <w:rFonts w:ascii="Times New Roman" w:hAnsi="Times New Roman" w:cs="Times New Roman"/>
          <w:sz w:val="24"/>
          <w:szCs w:val="24"/>
        </w:rPr>
        <w:t xml:space="preserve">; </w:t>
      </w:r>
    </w:p>
    <w:p w:rsidR="00E040B0" w:rsidRPr="00E040B0" w:rsidRDefault="00E040B0" w:rsidP="00E040B0">
      <w:pPr>
        <w:tabs>
          <w:tab w:val="left" w:pos="4365"/>
        </w:tabs>
        <w:spacing w:after="0"/>
        <w:rPr>
          <w:rFonts w:ascii="Times New Roman" w:hAnsi="Times New Roman" w:cs="Times New Roman"/>
          <w:sz w:val="24"/>
          <w:szCs w:val="24"/>
          <w:lang w:val="uk-UA"/>
        </w:rPr>
      </w:pPr>
      <w:r w:rsidRPr="00E040B0">
        <w:rPr>
          <w:rFonts w:ascii="Times New Roman" w:hAnsi="Times New Roman" w:cs="Times New Roman"/>
          <w:sz w:val="24"/>
          <w:szCs w:val="24"/>
        </w:rPr>
        <w:t xml:space="preserve">                                                      </w:t>
      </w:r>
    </w:p>
    <w:p w:rsidR="00E040B0" w:rsidRPr="00E040B0" w:rsidRDefault="00E040B0" w:rsidP="00E040B0">
      <w:pPr>
        <w:tabs>
          <w:tab w:val="left" w:pos="4365"/>
        </w:tabs>
        <w:spacing w:after="0"/>
        <w:rPr>
          <w:rFonts w:ascii="Times New Roman" w:hAnsi="Times New Roman" w:cs="Times New Roman"/>
          <w:b/>
          <w:i/>
          <w:sz w:val="24"/>
          <w:szCs w:val="24"/>
          <w:lang w:val="uk-UA"/>
        </w:rPr>
      </w:pPr>
      <w:r w:rsidRPr="00E040B0">
        <w:rPr>
          <w:rFonts w:ascii="Times New Roman" w:hAnsi="Times New Roman" w:cs="Times New Roman"/>
          <w:sz w:val="24"/>
          <w:szCs w:val="24"/>
          <w:lang w:val="uk-UA"/>
        </w:rPr>
        <w:t xml:space="preserve">                        </w:t>
      </w:r>
      <w:r w:rsidRPr="00E040B0">
        <w:rPr>
          <w:rFonts w:ascii="Times New Roman" w:hAnsi="Times New Roman" w:cs="Times New Roman"/>
          <w:sz w:val="24"/>
          <w:szCs w:val="24"/>
        </w:rPr>
        <w:t xml:space="preserve">  </w:t>
      </w:r>
      <w:r w:rsidRPr="00E040B0">
        <w:rPr>
          <w:rFonts w:ascii="Times New Roman" w:hAnsi="Times New Roman" w:cs="Times New Roman"/>
          <w:b/>
          <w:i/>
          <w:sz w:val="24"/>
          <w:szCs w:val="24"/>
          <w:lang w:val="uk-UA"/>
        </w:rPr>
        <w:t xml:space="preserve">6. Координація та контроль за ходом виконання Програми </w:t>
      </w:r>
    </w:p>
    <w:p w:rsidR="00E040B0" w:rsidRPr="00E040B0" w:rsidRDefault="00E040B0" w:rsidP="00E040B0">
      <w:pPr>
        <w:tabs>
          <w:tab w:val="left" w:pos="4365"/>
        </w:tabs>
        <w:spacing w:after="0"/>
        <w:rPr>
          <w:rFonts w:ascii="Times New Roman" w:hAnsi="Times New Roman" w:cs="Times New Roman"/>
          <w:b/>
          <w:i/>
          <w:sz w:val="24"/>
          <w:szCs w:val="24"/>
          <w:lang w:val="uk-UA"/>
        </w:rPr>
      </w:pPr>
    </w:p>
    <w:p w:rsidR="00E040B0" w:rsidRPr="00E040B0" w:rsidRDefault="00E040B0" w:rsidP="00E040B0">
      <w:pPr>
        <w:tabs>
          <w:tab w:val="left" w:pos="4365"/>
        </w:tabs>
        <w:spacing w:after="0"/>
        <w:rPr>
          <w:rFonts w:ascii="Times New Roman" w:hAnsi="Times New Roman" w:cs="Times New Roman"/>
          <w:sz w:val="24"/>
          <w:szCs w:val="24"/>
          <w:lang w:val="uk-UA"/>
        </w:rPr>
      </w:pPr>
      <w:r w:rsidRPr="00E040B0">
        <w:rPr>
          <w:rFonts w:ascii="Times New Roman" w:hAnsi="Times New Roman" w:cs="Times New Roman"/>
          <w:b/>
          <w:i/>
          <w:sz w:val="24"/>
          <w:szCs w:val="24"/>
          <w:lang w:val="uk-UA"/>
        </w:rPr>
        <w:t xml:space="preserve">           </w:t>
      </w:r>
      <w:r w:rsidRPr="00E040B0">
        <w:rPr>
          <w:rFonts w:ascii="Times New Roman" w:hAnsi="Times New Roman" w:cs="Times New Roman"/>
          <w:sz w:val="24"/>
          <w:szCs w:val="24"/>
          <w:lang w:val="uk-UA"/>
        </w:rPr>
        <w:t xml:space="preserve">Організаційне  забезпечення виконання  Програми  покладається на </w:t>
      </w:r>
      <w:r w:rsidR="00DB6C6C" w:rsidRPr="00E040B0">
        <w:rPr>
          <w:rFonts w:ascii="Times New Roman" w:hAnsi="Times New Roman" w:cs="Times New Roman"/>
          <w:sz w:val="24"/>
          <w:szCs w:val="24"/>
          <w:lang w:val="uk-UA"/>
        </w:rPr>
        <w:t xml:space="preserve">на постійну депутатську комісію </w:t>
      </w:r>
      <w:r w:rsidR="00DB6C6C" w:rsidRPr="00E040B0">
        <w:rPr>
          <w:rFonts w:ascii="Times New Roman" w:hAnsi="Times New Roman" w:cs="Times New Roman"/>
          <w:color w:val="000000"/>
          <w:sz w:val="24"/>
          <w:szCs w:val="24"/>
        </w:rPr>
        <w:t>з питань депутатської діяльності, місцевого самоврядування,</w:t>
      </w:r>
      <w:r w:rsidR="00DB6C6C" w:rsidRPr="00E040B0">
        <w:rPr>
          <w:rFonts w:ascii="Times New Roman" w:hAnsi="Times New Roman" w:cs="Times New Roman"/>
          <w:color w:val="000000"/>
          <w:sz w:val="24"/>
          <w:szCs w:val="24"/>
          <w:lang w:val="uk-UA"/>
        </w:rPr>
        <w:t xml:space="preserve"> правових питань, забезпечення законності, громадського порядку, соціального захисту населення</w:t>
      </w:r>
    </w:p>
    <w:p w:rsidR="00E040B0" w:rsidRPr="00E040B0" w:rsidRDefault="00E040B0" w:rsidP="00E040B0">
      <w:pPr>
        <w:tabs>
          <w:tab w:val="left" w:pos="4365"/>
        </w:tabs>
        <w:spacing w:after="0"/>
        <w:rPr>
          <w:rFonts w:ascii="Times New Roman" w:hAnsi="Times New Roman" w:cs="Times New Roman"/>
          <w:sz w:val="24"/>
          <w:szCs w:val="24"/>
          <w:lang w:val="uk-UA"/>
        </w:rPr>
      </w:pPr>
    </w:p>
    <w:p w:rsidR="00E040B0" w:rsidRPr="00E040B0" w:rsidRDefault="00E040B0" w:rsidP="00E040B0">
      <w:pPr>
        <w:tabs>
          <w:tab w:val="left" w:pos="4365"/>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Секретар  сільської  ради                                  Чатченко Л.В.</w:t>
      </w:r>
    </w:p>
    <w:p w:rsidR="00E040B0" w:rsidRPr="00E040B0" w:rsidRDefault="00E040B0" w:rsidP="00E040B0">
      <w:pPr>
        <w:spacing w:after="0"/>
        <w:rPr>
          <w:rFonts w:ascii="Times New Roman" w:hAnsi="Times New Roman" w:cs="Times New Roman"/>
          <w:sz w:val="24"/>
          <w:szCs w:val="24"/>
          <w:lang w:val="uk-UA"/>
        </w:rPr>
      </w:pPr>
    </w:p>
    <w:p w:rsidR="00E040B0" w:rsidRPr="00E040B0" w:rsidRDefault="00E040B0" w:rsidP="00E040B0">
      <w:pPr>
        <w:spacing w:after="0"/>
        <w:ind w:firstLine="5580"/>
        <w:rPr>
          <w:rFonts w:ascii="Times New Roman" w:hAnsi="Times New Roman" w:cs="Times New Roman"/>
          <w:sz w:val="24"/>
          <w:szCs w:val="24"/>
          <w:lang w:val="uk-UA"/>
        </w:rPr>
      </w:pPr>
    </w:p>
    <w:p w:rsidR="00E040B0" w:rsidRPr="00E040B0" w:rsidRDefault="00E040B0" w:rsidP="00E040B0">
      <w:pPr>
        <w:spacing w:after="0"/>
        <w:ind w:firstLine="5580"/>
        <w:rPr>
          <w:rFonts w:ascii="Times New Roman" w:hAnsi="Times New Roman" w:cs="Times New Roman"/>
          <w:sz w:val="24"/>
          <w:szCs w:val="24"/>
          <w:lang w:val="uk-UA"/>
        </w:rPr>
      </w:pPr>
    </w:p>
    <w:p w:rsidR="00E040B0" w:rsidRPr="00E040B0" w:rsidRDefault="00E040B0" w:rsidP="00E040B0">
      <w:pPr>
        <w:spacing w:after="0"/>
        <w:ind w:firstLine="5580"/>
        <w:rPr>
          <w:rFonts w:ascii="Times New Roman" w:hAnsi="Times New Roman" w:cs="Times New Roman"/>
          <w:sz w:val="24"/>
          <w:szCs w:val="24"/>
          <w:lang w:val="uk-UA"/>
        </w:rPr>
      </w:pPr>
    </w:p>
    <w:p w:rsidR="00E040B0" w:rsidRPr="00E040B0" w:rsidRDefault="00E040B0" w:rsidP="00E040B0">
      <w:pPr>
        <w:spacing w:after="0"/>
        <w:ind w:firstLine="5580"/>
        <w:rPr>
          <w:rFonts w:ascii="Times New Roman" w:hAnsi="Times New Roman" w:cs="Times New Roman"/>
          <w:sz w:val="24"/>
          <w:szCs w:val="24"/>
          <w:lang w:val="uk-UA"/>
        </w:rPr>
      </w:pPr>
    </w:p>
    <w:p w:rsidR="00E040B0" w:rsidRDefault="00E040B0" w:rsidP="00E040B0">
      <w:pPr>
        <w:spacing w:after="0"/>
        <w:ind w:firstLine="5580"/>
        <w:rPr>
          <w:rFonts w:ascii="Times New Roman" w:hAnsi="Times New Roman" w:cs="Times New Roman"/>
          <w:sz w:val="24"/>
          <w:szCs w:val="24"/>
          <w:lang w:val="uk-UA"/>
        </w:rPr>
      </w:pPr>
    </w:p>
    <w:p w:rsidR="00613723" w:rsidRDefault="00613723" w:rsidP="00E040B0">
      <w:pPr>
        <w:spacing w:after="0"/>
        <w:ind w:firstLine="5580"/>
        <w:rPr>
          <w:rFonts w:ascii="Times New Roman" w:hAnsi="Times New Roman" w:cs="Times New Roman"/>
          <w:sz w:val="24"/>
          <w:szCs w:val="24"/>
          <w:lang w:val="uk-UA"/>
        </w:rPr>
      </w:pPr>
    </w:p>
    <w:p w:rsidR="00613723" w:rsidRDefault="00613723" w:rsidP="00E040B0">
      <w:pPr>
        <w:spacing w:after="0"/>
        <w:ind w:firstLine="5580"/>
        <w:rPr>
          <w:rFonts w:ascii="Times New Roman" w:hAnsi="Times New Roman" w:cs="Times New Roman"/>
          <w:sz w:val="24"/>
          <w:szCs w:val="24"/>
          <w:lang w:val="uk-UA"/>
        </w:rPr>
      </w:pPr>
    </w:p>
    <w:p w:rsidR="00613723" w:rsidRDefault="00613723" w:rsidP="00E040B0">
      <w:pPr>
        <w:spacing w:after="0"/>
        <w:ind w:firstLine="5580"/>
        <w:rPr>
          <w:rFonts w:ascii="Times New Roman" w:hAnsi="Times New Roman" w:cs="Times New Roman"/>
          <w:sz w:val="24"/>
          <w:szCs w:val="24"/>
          <w:lang w:val="uk-UA"/>
        </w:rPr>
      </w:pPr>
    </w:p>
    <w:p w:rsidR="00613723" w:rsidRDefault="00613723" w:rsidP="00E040B0">
      <w:pPr>
        <w:spacing w:after="0"/>
        <w:ind w:firstLine="5580"/>
        <w:rPr>
          <w:rFonts w:ascii="Times New Roman" w:hAnsi="Times New Roman" w:cs="Times New Roman"/>
          <w:sz w:val="24"/>
          <w:szCs w:val="24"/>
          <w:lang w:val="uk-UA"/>
        </w:rPr>
      </w:pPr>
    </w:p>
    <w:p w:rsidR="00613723" w:rsidRDefault="00613723" w:rsidP="00E040B0">
      <w:pPr>
        <w:spacing w:after="0"/>
        <w:ind w:firstLine="5580"/>
        <w:rPr>
          <w:rFonts w:ascii="Times New Roman" w:hAnsi="Times New Roman" w:cs="Times New Roman"/>
          <w:sz w:val="24"/>
          <w:szCs w:val="24"/>
          <w:lang w:val="uk-UA"/>
        </w:rPr>
      </w:pPr>
    </w:p>
    <w:p w:rsidR="00613723" w:rsidRDefault="00613723" w:rsidP="00E040B0">
      <w:pPr>
        <w:spacing w:after="0"/>
        <w:ind w:firstLine="5580"/>
        <w:rPr>
          <w:rFonts w:ascii="Times New Roman" w:hAnsi="Times New Roman" w:cs="Times New Roman"/>
          <w:sz w:val="24"/>
          <w:szCs w:val="24"/>
          <w:lang w:val="uk-UA"/>
        </w:rPr>
      </w:pPr>
    </w:p>
    <w:p w:rsidR="00613723" w:rsidRDefault="00613723" w:rsidP="00E040B0">
      <w:pPr>
        <w:spacing w:after="0"/>
        <w:ind w:firstLine="5580"/>
        <w:rPr>
          <w:rFonts w:ascii="Times New Roman" w:hAnsi="Times New Roman" w:cs="Times New Roman"/>
          <w:sz w:val="24"/>
          <w:szCs w:val="24"/>
          <w:lang w:val="uk-UA"/>
        </w:rPr>
      </w:pPr>
    </w:p>
    <w:p w:rsidR="00613723" w:rsidRDefault="00613723" w:rsidP="00E040B0">
      <w:pPr>
        <w:spacing w:after="0"/>
        <w:ind w:firstLine="5580"/>
        <w:rPr>
          <w:rFonts w:ascii="Times New Roman" w:hAnsi="Times New Roman" w:cs="Times New Roman"/>
          <w:sz w:val="24"/>
          <w:szCs w:val="24"/>
          <w:lang w:val="uk-UA"/>
        </w:rPr>
      </w:pPr>
    </w:p>
    <w:p w:rsidR="00613723" w:rsidRDefault="00613723" w:rsidP="00E040B0">
      <w:pPr>
        <w:spacing w:after="0"/>
        <w:ind w:firstLine="5580"/>
        <w:rPr>
          <w:rFonts w:ascii="Times New Roman" w:hAnsi="Times New Roman" w:cs="Times New Roman"/>
          <w:sz w:val="24"/>
          <w:szCs w:val="24"/>
          <w:lang w:val="uk-UA"/>
        </w:rPr>
      </w:pPr>
    </w:p>
    <w:p w:rsidR="00613723" w:rsidRDefault="00613723" w:rsidP="00E040B0">
      <w:pPr>
        <w:spacing w:after="0"/>
        <w:ind w:firstLine="5580"/>
        <w:rPr>
          <w:rFonts w:ascii="Times New Roman" w:hAnsi="Times New Roman" w:cs="Times New Roman"/>
          <w:sz w:val="24"/>
          <w:szCs w:val="24"/>
          <w:lang w:val="uk-UA"/>
        </w:rPr>
      </w:pPr>
    </w:p>
    <w:p w:rsidR="00613723" w:rsidRDefault="00613723" w:rsidP="00E040B0">
      <w:pPr>
        <w:spacing w:after="0"/>
        <w:ind w:firstLine="5580"/>
        <w:rPr>
          <w:rFonts w:ascii="Times New Roman" w:hAnsi="Times New Roman" w:cs="Times New Roman"/>
          <w:sz w:val="24"/>
          <w:szCs w:val="24"/>
          <w:lang w:val="uk-UA"/>
        </w:rPr>
      </w:pPr>
    </w:p>
    <w:p w:rsidR="00613723" w:rsidRDefault="00613723" w:rsidP="00E040B0">
      <w:pPr>
        <w:spacing w:after="0"/>
        <w:ind w:firstLine="5580"/>
        <w:rPr>
          <w:rFonts w:ascii="Times New Roman" w:hAnsi="Times New Roman" w:cs="Times New Roman"/>
          <w:sz w:val="24"/>
          <w:szCs w:val="24"/>
          <w:lang w:val="uk-UA"/>
        </w:rPr>
      </w:pPr>
    </w:p>
    <w:p w:rsidR="00613723" w:rsidRDefault="00613723" w:rsidP="00E040B0">
      <w:pPr>
        <w:spacing w:after="0"/>
        <w:ind w:firstLine="5580"/>
        <w:rPr>
          <w:rFonts w:ascii="Times New Roman" w:hAnsi="Times New Roman" w:cs="Times New Roman"/>
          <w:sz w:val="24"/>
          <w:szCs w:val="24"/>
          <w:lang w:val="uk-UA"/>
        </w:rPr>
      </w:pPr>
    </w:p>
    <w:p w:rsidR="00613723" w:rsidRDefault="00613723" w:rsidP="00E040B0">
      <w:pPr>
        <w:spacing w:after="0"/>
        <w:ind w:firstLine="5580"/>
        <w:rPr>
          <w:rFonts w:ascii="Times New Roman" w:hAnsi="Times New Roman" w:cs="Times New Roman"/>
          <w:sz w:val="24"/>
          <w:szCs w:val="24"/>
          <w:lang w:val="uk-UA"/>
        </w:rPr>
      </w:pPr>
    </w:p>
    <w:p w:rsidR="00613723" w:rsidRDefault="00613723" w:rsidP="00E040B0">
      <w:pPr>
        <w:spacing w:after="0"/>
        <w:ind w:firstLine="5580"/>
        <w:rPr>
          <w:rFonts w:ascii="Times New Roman" w:hAnsi="Times New Roman" w:cs="Times New Roman"/>
          <w:sz w:val="24"/>
          <w:szCs w:val="24"/>
          <w:lang w:val="uk-UA"/>
        </w:rPr>
      </w:pPr>
    </w:p>
    <w:p w:rsidR="00613723" w:rsidRDefault="00613723" w:rsidP="00E040B0">
      <w:pPr>
        <w:spacing w:after="0"/>
        <w:ind w:firstLine="5580"/>
        <w:rPr>
          <w:rFonts w:ascii="Times New Roman" w:hAnsi="Times New Roman" w:cs="Times New Roman"/>
          <w:sz w:val="24"/>
          <w:szCs w:val="24"/>
          <w:lang w:val="uk-UA"/>
        </w:rPr>
      </w:pPr>
    </w:p>
    <w:p w:rsidR="00613723" w:rsidRDefault="00613723" w:rsidP="00E040B0">
      <w:pPr>
        <w:spacing w:after="0"/>
        <w:ind w:firstLine="5580"/>
        <w:rPr>
          <w:rFonts w:ascii="Times New Roman" w:hAnsi="Times New Roman" w:cs="Times New Roman"/>
          <w:sz w:val="24"/>
          <w:szCs w:val="24"/>
          <w:lang w:val="uk-UA"/>
        </w:rPr>
      </w:pPr>
    </w:p>
    <w:p w:rsidR="00613723" w:rsidRDefault="00613723" w:rsidP="00E040B0">
      <w:pPr>
        <w:spacing w:after="0"/>
        <w:ind w:firstLine="5580"/>
        <w:rPr>
          <w:rFonts w:ascii="Times New Roman" w:hAnsi="Times New Roman" w:cs="Times New Roman"/>
          <w:sz w:val="24"/>
          <w:szCs w:val="24"/>
          <w:lang w:val="uk-UA"/>
        </w:rPr>
      </w:pPr>
    </w:p>
    <w:p w:rsidR="00613723" w:rsidRDefault="00613723" w:rsidP="00E040B0">
      <w:pPr>
        <w:spacing w:after="0"/>
        <w:ind w:firstLine="5580"/>
        <w:rPr>
          <w:rFonts w:ascii="Times New Roman" w:hAnsi="Times New Roman" w:cs="Times New Roman"/>
          <w:sz w:val="24"/>
          <w:szCs w:val="24"/>
          <w:lang w:val="uk-UA"/>
        </w:rPr>
      </w:pPr>
    </w:p>
    <w:p w:rsidR="00613723" w:rsidRDefault="00613723" w:rsidP="00E040B0">
      <w:pPr>
        <w:spacing w:after="0"/>
        <w:ind w:firstLine="5580"/>
        <w:rPr>
          <w:rFonts w:ascii="Times New Roman" w:hAnsi="Times New Roman" w:cs="Times New Roman"/>
          <w:sz w:val="24"/>
          <w:szCs w:val="24"/>
          <w:lang w:val="uk-UA"/>
        </w:rPr>
      </w:pPr>
    </w:p>
    <w:p w:rsidR="002B4DC5" w:rsidRDefault="002B4DC5" w:rsidP="00E040B0">
      <w:pPr>
        <w:spacing w:after="0"/>
        <w:ind w:firstLine="5580"/>
        <w:rPr>
          <w:rFonts w:ascii="Times New Roman" w:hAnsi="Times New Roman" w:cs="Times New Roman"/>
          <w:sz w:val="24"/>
          <w:szCs w:val="24"/>
          <w:lang w:val="uk-UA"/>
        </w:rPr>
      </w:pPr>
    </w:p>
    <w:p w:rsidR="002B4DC5" w:rsidRDefault="002B4DC5" w:rsidP="00E040B0">
      <w:pPr>
        <w:spacing w:after="0"/>
        <w:ind w:firstLine="5580"/>
        <w:rPr>
          <w:rFonts w:ascii="Times New Roman" w:hAnsi="Times New Roman" w:cs="Times New Roman"/>
          <w:sz w:val="24"/>
          <w:szCs w:val="24"/>
          <w:lang w:val="uk-UA"/>
        </w:rPr>
      </w:pPr>
    </w:p>
    <w:p w:rsidR="002B4DC5" w:rsidRDefault="002B4DC5" w:rsidP="00E040B0">
      <w:pPr>
        <w:spacing w:after="0"/>
        <w:ind w:firstLine="5580"/>
        <w:rPr>
          <w:rFonts w:ascii="Times New Roman" w:hAnsi="Times New Roman" w:cs="Times New Roman"/>
          <w:sz w:val="24"/>
          <w:szCs w:val="24"/>
          <w:lang w:val="uk-UA"/>
        </w:rPr>
      </w:pPr>
    </w:p>
    <w:p w:rsidR="002B4DC5" w:rsidRDefault="002B4DC5" w:rsidP="00E040B0">
      <w:pPr>
        <w:spacing w:after="0"/>
        <w:ind w:firstLine="5580"/>
        <w:rPr>
          <w:rFonts w:ascii="Times New Roman" w:hAnsi="Times New Roman" w:cs="Times New Roman"/>
          <w:sz w:val="24"/>
          <w:szCs w:val="24"/>
          <w:lang w:val="uk-UA"/>
        </w:rPr>
      </w:pPr>
    </w:p>
    <w:p w:rsidR="00613723" w:rsidRPr="00E040B0" w:rsidRDefault="00613723" w:rsidP="00E040B0">
      <w:pPr>
        <w:spacing w:after="0"/>
        <w:ind w:firstLine="5580"/>
        <w:rPr>
          <w:rFonts w:ascii="Times New Roman" w:hAnsi="Times New Roman" w:cs="Times New Roman"/>
          <w:sz w:val="24"/>
          <w:szCs w:val="24"/>
          <w:lang w:val="uk-UA"/>
        </w:rPr>
      </w:pPr>
    </w:p>
    <w:p w:rsidR="00E040B0" w:rsidRPr="00E040B0" w:rsidRDefault="00E040B0" w:rsidP="00E040B0">
      <w:pPr>
        <w:spacing w:after="0"/>
        <w:ind w:firstLine="558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Додаток   № 1 </w:t>
      </w:r>
    </w:p>
    <w:p w:rsidR="00E040B0" w:rsidRPr="00E040B0" w:rsidRDefault="00E040B0" w:rsidP="00E040B0">
      <w:pPr>
        <w:spacing w:after="0"/>
        <w:rPr>
          <w:rFonts w:ascii="Times New Roman" w:hAnsi="Times New Roman" w:cs="Times New Roman"/>
          <w:color w:val="FF0000"/>
          <w:sz w:val="24"/>
          <w:szCs w:val="24"/>
          <w:lang w:val="uk-UA"/>
        </w:rPr>
      </w:pPr>
      <w:r w:rsidRPr="00E040B0">
        <w:rPr>
          <w:rFonts w:ascii="Times New Roman" w:hAnsi="Times New Roman" w:cs="Times New Roman"/>
          <w:color w:val="FF0000"/>
          <w:sz w:val="24"/>
          <w:szCs w:val="24"/>
          <w:lang w:val="uk-UA"/>
        </w:rPr>
        <w:t xml:space="preserve">                                                                           </w:t>
      </w:r>
    </w:p>
    <w:p w:rsidR="00E040B0" w:rsidRPr="00E040B0" w:rsidRDefault="00E040B0" w:rsidP="00E040B0">
      <w:pPr>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до рішення </w:t>
      </w:r>
      <w:r w:rsidRPr="00E040B0">
        <w:rPr>
          <w:rFonts w:ascii="Times New Roman" w:hAnsi="Times New Roman" w:cs="Times New Roman"/>
          <w:b/>
          <w:sz w:val="24"/>
          <w:szCs w:val="24"/>
          <w:lang w:val="uk-UA"/>
        </w:rPr>
        <w:t xml:space="preserve"> ХХХХ</w:t>
      </w:r>
      <w:r w:rsidRPr="00E040B0">
        <w:rPr>
          <w:rFonts w:ascii="Times New Roman" w:hAnsi="Times New Roman" w:cs="Times New Roman"/>
          <w:b/>
          <w:sz w:val="24"/>
          <w:szCs w:val="24"/>
          <w:lang w:val="en-US"/>
        </w:rPr>
        <w:t>V</w:t>
      </w:r>
      <w:r w:rsidRPr="00E040B0">
        <w:rPr>
          <w:rFonts w:ascii="Times New Roman" w:hAnsi="Times New Roman" w:cs="Times New Roman"/>
          <w:b/>
          <w:sz w:val="24"/>
          <w:szCs w:val="24"/>
          <w:lang w:val="uk-UA"/>
        </w:rPr>
        <w:t xml:space="preserve">ІІ </w:t>
      </w:r>
      <w:r w:rsidRPr="00E040B0">
        <w:rPr>
          <w:rFonts w:ascii="Times New Roman" w:hAnsi="Times New Roman" w:cs="Times New Roman"/>
          <w:sz w:val="24"/>
          <w:szCs w:val="24"/>
          <w:lang w:val="uk-UA"/>
        </w:rPr>
        <w:t xml:space="preserve">сесії </w:t>
      </w:r>
    </w:p>
    <w:p w:rsidR="00E040B0" w:rsidRPr="00E040B0" w:rsidRDefault="00E040B0" w:rsidP="00E040B0">
      <w:pPr>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Рубіжненської сільської ради </w:t>
      </w:r>
      <w:r w:rsidRPr="00E040B0">
        <w:rPr>
          <w:rFonts w:ascii="Times New Roman" w:hAnsi="Times New Roman" w:cs="Times New Roman"/>
          <w:b/>
          <w:sz w:val="24"/>
          <w:szCs w:val="24"/>
          <w:lang w:val="en-US"/>
        </w:rPr>
        <w:t>V</w:t>
      </w:r>
      <w:r w:rsidRPr="00E040B0">
        <w:rPr>
          <w:rFonts w:ascii="Times New Roman" w:hAnsi="Times New Roman" w:cs="Times New Roman"/>
          <w:b/>
          <w:sz w:val="24"/>
          <w:szCs w:val="24"/>
          <w:lang w:val="uk-UA"/>
        </w:rPr>
        <w:t>ІІ</w:t>
      </w:r>
      <w:r w:rsidRPr="00E040B0">
        <w:rPr>
          <w:rFonts w:ascii="Times New Roman" w:hAnsi="Times New Roman" w:cs="Times New Roman"/>
          <w:sz w:val="24"/>
          <w:szCs w:val="24"/>
          <w:lang w:val="uk-UA"/>
        </w:rPr>
        <w:t xml:space="preserve"> скликання</w:t>
      </w:r>
    </w:p>
    <w:p w:rsidR="00E040B0" w:rsidRPr="00E040B0" w:rsidRDefault="00E040B0" w:rsidP="00E040B0">
      <w:pPr>
        <w:spacing w:after="0"/>
        <w:rPr>
          <w:rFonts w:ascii="Times New Roman" w:hAnsi="Times New Roman" w:cs="Times New Roman"/>
          <w:sz w:val="24"/>
          <w:szCs w:val="24"/>
        </w:rPr>
      </w:pPr>
      <w:r w:rsidRPr="00E040B0">
        <w:rPr>
          <w:rFonts w:ascii="Times New Roman" w:hAnsi="Times New Roman" w:cs="Times New Roman"/>
          <w:sz w:val="24"/>
          <w:szCs w:val="24"/>
          <w:lang w:val="uk-UA"/>
        </w:rPr>
        <w:t xml:space="preserve">                                                                             від </w:t>
      </w:r>
      <w:r w:rsidRPr="00E040B0">
        <w:rPr>
          <w:rFonts w:ascii="Times New Roman" w:hAnsi="Times New Roman" w:cs="Times New Roman"/>
          <w:sz w:val="24"/>
          <w:szCs w:val="24"/>
        </w:rPr>
        <w:t>11</w:t>
      </w:r>
      <w:r w:rsidRPr="00E040B0">
        <w:rPr>
          <w:rFonts w:ascii="Times New Roman" w:hAnsi="Times New Roman" w:cs="Times New Roman"/>
          <w:sz w:val="24"/>
          <w:szCs w:val="24"/>
          <w:lang w:val="uk-UA"/>
        </w:rPr>
        <w:t xml:space="preserve"> грудня  201</w:t>
      </w:r>
      <w:r w:rsidRPr="00E040B0">
        <w:rPr>
          <w:rFonts w:ascii="Times New Roman" w:hAnsi="Times New Roman" w:cs="Times New Roman"/>
          <w:sz w:val="24"/>
          <w:szCs w:val="24"/>
        </w:rPr>
        <w:t>9</w:t>
      </w:r>
      <w:r w:rsidRPr="00E040B0">
        <w:rPr>
          <w:rFonts w:ascii="Times New Roman" w:hAnsi="Times New Roman" w:cs="Times New Roman"/>
          <w:sz w:val="24"/>
          <w:szCs w:val="24"/>
          <w:lang w:val="uk-UA"/>
        </w:rPr>
        <w:t xml:space="preserve">  року  №  </w:t>
      </w:r>
      <w:r w:rsidRPr="00E040B0">
        <w:rPr>
          <w:rFonts w:ascii="Times New Roman" w:hAnsi="Times New Roman" w:cs="Times New Roman"/>
          <w:sz w:val="24"/>
          <w:szCs w:val="24"/>
        </w:rPr>
        <w:t>706</w:t>
      </w:r>
    </w:p>
    <w:p w:rsidR="00E040B0" w:rsidRPr="00E040B0" w:rsidRDefault="00E040B0" w:rsidP="00E040B0">
      <w:pPr>
        <w:tabs>
          <w:tab w:val="left" w:pos="4365"/>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w:t>
      </w:r>
    </w:p>
    <w:p w:rsidR="00E040B0" w:rsidRPr="00E040B0" w:rsidRDefault="00E040B0" w:rsidP="00E040B0">
      <w:pPr>
        <w:tabs>
          <w:tab w:val="left" w:pos="4365"/>
        </w:tabs>
        <w:spacing w:after="0"/>
        <w:rPr>
          <w:rFonts w:ascii="Times New Roman" w:hAnsi="Times New Roman" w:cs="Times New Roman"/>
          <w:b/>
          <w:i/>
          <w:sz w:val="24"/>
          <w:szCs w:val="24"/>
          <w:lang w:val="uk-UA"/>
        </w:rPr>
      </w:pPr>
      <w:r w:rsidRPr="00E040B0">
        <w:rPr>
          <w:rFonts w:ascii="Times New Roman" w:hAnsi="Times New Roman" w:cs="Times New Roman"/>
          <w:b/>
          <w:i/>
          <w:sz w:val="24"/>
          <w:szCs w:val="24"/>
          <w:lang w:val="uk-UA"/>
        </w:rPr>
        <w:t xml:space="preserve">        </w:t>
      </w:r>
      <w:r w:rsidRPr="00E040B0">
        <w:rPr>
          <w:rFonts w:ascii="Times New Roman" w:hAnsi="Times New Roman" w:cs="Times New Roman"/>
          <w:b/>
          <w:i/>
          <w:sz w:val="24"/>
          <w:szCs w:val="24"/>
        </w:rPr>
        <w:t xml:space="preserve">Заходи </w:t>
      </w:r>
      <w:r w:rsidRPr="00E040B0">
        <w:rPr>
          <w:rFonts w:ascii="Times New Roman" w:hAnsi="Times New Roman" w:cs="Times New Roman"/>
          <w:b/>
          <w:i/>
          <w:sz w:val="24"/>
          <w:szCs w:val="24"/>
          <w:lang w:val="uk-UA"/>
        </w:rPr>
        <w:t xml:space="preserve">щодо </w:t>
      </w:r>
      <w:proofErr w:type="gramStart"/>
      <w:r w:rsidRPr="00E040B0">
        <w:rPr>
          <w:rFonts w:ascii="Times New Roman" w:hAnsi="Times New Roman" w:cs="Times New Roman"/>
          <w:b/>
          <w:i/>
          <w:sz w:val="24"/>
          <w:szCs w:val="24"/>
          <w:lang w:val="uk-UA"/>
        </w:rPr>
        <w:t>соц</w:t>
      </w:r>
      <w:proofErr w:type="gramEnd"/>
      <w:r w:rsidRPr="00E040B0">
        <w:rPr>
          <w:rFonts w:ascii="Times New Roman" w:hAnsi="Times New Roman" w:cs="Times New Roman"/>
          <w:b/>
          <w:i/>
          <w:sz w:val="24"/>
          <w:szCs w:val="24"/>
          <w:lang w:val="uk-UA"/>
        </w:rPr>
        <w:t xml:space="preserve">іального захисту та соціального забезпечення населення                   </w:t>
      </w:r>
    </w:p>
    <w:p w:rsidR="00E040B0" w:rsidRPr="00E040B0" w:rsidRDefault="00E040B0" w:rsidP="00E040B0">
      <w:pPr>
        <w:tabs>
          <w:tab w:val="left" w:pos="4365"/>
        </w:tabs>
        <w:spacing w:after="0"/>
        <w:rPr>
          <w:rFonts w:ascii="Times New Roman" w:hAnsi="Times New Roman" w:cs="Times New Roman"/>
          <w:b/>
          <w:i/>
          <w:sz w:val="24"/>
          <w:szCs w:val="24"/>
          <w:lang w:val="uk-UA"/>
        </w:rPr>
      </w:pPr>
      <w:r w:rsidRPr="00E040B0">
        <w:rPr>
          <w:rFonts w:ascii="Times New Roman" w:hAnsi="Times New Roman" w:cs="Times New Roman"/>
          <w:b/>
          <w:i/>
          <w:sz w:val="24"/>
          <w:szCs w:val="24"/>
          <w:lang w:val="uk-UA"/>
        </w:rPr>
        <w:t xml:space="preserve">                            по Рубіжненській сільській раді </w:t>
      </w:r>
      <w:r w:rsidRPr="00E040B0">
        <w:rPr>
          <w:rFonts w:ascii="Times New Roman" w:hAnsi="Times New Roman" w:cs="Times New Roman"/>
          <w:b/>
          <w:i/>
          <w:sz w:val="24"/>
          <w:szCs w:val="24"/>
        </w:rPr>
        <w:t xml:space="preserve"> на </w:t>
      </w:r>
      <w:r w:rsidRPr="00E040B0">
        <w:rPr>
          <w:rFonts w:ascii="Times New Roman" w:hAnsi="Times New Roman" w:cs="Times New Roman"/>
          <w:b/>
          <w:i/>
          <w:sz w:val="24"/>
          <w:szCs w:val="24"/>
          <w:lang w:val="uk-UA"/>
        </w:rPr>
        <w:t xml:space="preserve"> </w:t>
      </w:r>
      <w:r w:rsidRPr="00E040B0">
        <w:rPr>
          <w:rFonts w:ascii="Times New Roman" w:hAnsi="Times New Roman" w:cs="Times New Roman"/>
          <w:b/>
          <w:i/>
          <w:sz w:val="24"/>
          <w:szCs w:val="24"/>
        </w:rPr>
        <w:t>2020</w:t>
      </w:r>
      <w:r w:rsidRPr="00E040B0">
        <w:rPr>
          <w:rFonts w:ascii="Times New Roman" w:hAnsi="Times New Roman" w:cs="Times New Roman"/>
          <w:b/>
          <w:i/>
          <w:sz w:val="24"/>
          <w:szCs w:val="24"/>
          <w:lang w:val="uk-UA"/>
        </w:rPr>
        <w:t xml:space="preserve">   </w:t>
      </w:r>
      <w:r w:rsidRPr="00E040B0">
        <w:rPr>
          <w:rFonts w:ascii="Times New Roman" w:hAnsi="Times New Roman" w:cs="Times New Roman"/>
          <w:b/>
          <w:i/>
          <w:sz w:val="24"/>
          <w:szCs w:val="24"/>
        </w:rPr>
        <w:t xml:space="preserve">рік </w:t>
      </w:r>
    </w:p>
    <w:p w:rsidR="00E040B0" w:rsidRPr="00E040B0" w:rsidRDefault="00E040B0" w:rsidP="00E040B0">
      <w:pPr>
        <w:tabs>
          <w:tab w:val="left" w:pos="4365"/>
        </w:tabs>
        <w:spacing w:after="0"/>
        <w:rPr>
          <w:rFonts w:ascii="Times New Roman" w:hAnsi="Times New Roman" w:cs="Times New Roman"/>
          <w:b/>
          <w:i/>
          <w:sz w:val="24"/>
          <w:szCs w:val="24"/>
          <w:lang w:val="uk-UA"/>
        </w:rPr>
      </w:pPr>
      <w:r w:rsidRPr="00E040B0">
        <w:rPr>
          <w:rFonts w:ascii="Times New Roman" w:hAnsi="Times New Roman" w:cs="Times New Roman"/>
          <w:b/>
          <w:i/>
          <w:sz w:val="24"/>
          <w:szCs w:val="24"/>
          <w:lang w:val="uk-UA"/>
        </w:rPr>
        <w:t xml:space="preserve">                          </w:t>
      </w:r>
      <w:r w:rsidRPr="00E040B0">
        <w:rPr>
          <w:rFonts w:ascii="Times New Roman" w:hAnsi="Times New Roman" w:cs="Times New Roman"/>
          <w:sz w:val="24"/>
          <w:szCs w:val="24"/>
          <w:lang w:val="uk-UA"/>
        </w:rPr>
        <w:t xml:space="preserve">       </w:t>
      </w:r>
    </w:p>
    <w:tbl>
      <w:tblPr>
        <w:tblW w:w="10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5"/>
        <w:gridCol w:w="5772"/>
        <w:gridCol w:w="2269"/>
        <w:gridCol w:w="1840"/>
      </w:tblGrid>
      <w:tr w:rsidR="00E040B0" w:rsidRPr="00E040B0" w:rsidTr="00EE0B5D">
        <w:trPr>
          <w:trHeight w:val="555"/>
        </w:trPr>
        <w:tc>
          <w:tcPr>
            <w:tcW w:w="465"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w:t>
            </w:r>
          </w:p>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з/</w:t>
            </w:r>
          </w:p>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п</w:t>
            </w:r>
          </w:p>
          <w:p w:rsidR="00E040B0" w:rsidRPr="00E040B0" w:rsidRDefault="00E040B0" w:rsidP="00E040B0">
            <w:pPr>
              <w:tabs>
                <w:tab w:val="left" w:pos="1350"/>
              </w:tabs>
              <w:spacing w:after="0"/>
              <w:rPr>
                <w:rFonts w:ascii="Times New Roman" w:hAnsi="Times New Roman" w:cs="Times New Roman"/>
                <w:sz w:val="24"/>
                <w:szCs w:val="24"/>
              </w:rPr>
            </w:pPr>
          </w:p>
        </w:tc>
        <w:tc>
          <w:tcPr>
            <w:tcW w:w="5772"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ind w:left="702"/>
              <w:rPr>
                <w:rFonts w:ascii="Times New Roman" w:hAnsi="Times New Roman" w:cs="Times New Roman"/>
                <w:sz w:val="24"/>
                <w:szCs w:val="24"/>
              </w:rPr>
            </w:pPr>
            <w:r w:rsidRPr="00E040B0">
              <w:rPr>
                <w:rFonts w:ascii="Times New Roman" w:hAnsi="Times New Roman" w:cs="Times New Roman"/>
                <w:sz w:val="24"/>
                <w:szCs w:val="24"/>
              </w:rPr>
              <w:t>Назва  заході</w:t>
            </w:r>
            <w:proofErr w:type="gramStart"/>
            <w:r w:rsidRPr="00E040B0">
              <w:rPr>
                <w:rFonts w:ascii="Times New Roman" w:hAnsi="Times New Roman" w:cs="Times New Roman"/>
                <w:sz w:val="24"/>
                <w:szCs w:val="24"/>
              </w:rPr>
              <w:t>в</w:t>
            </w:r>
            <w:proofErr w:type="gramEnd"/>
          </w:p>
          <w:p w:rsidR="00E040B0" w:rsidRPr="00E040B0" w:rsidRDefault="00E040B0" w:rsidP="00E040B0">
            <w:pPr>
              <w:tabs>
                <w:tab w:val="left" w:pos="1350"/>
              </w:tabs>
              <w:spacing w:after="0"/>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rPr>
                <w:rFonts w:ascii="Times New Roman" w:hAnsi="Times New Roman" w:cs="Times New Roman"/>
                <w:sz w:val="24"/>
                <w:szCs w:val="24"/>
              </w:rPr>
            </w:pPr>
            <w:r w:rsidRPr="00E040B0">
              <w:rPr>
                <w:rFonts w:ascii="Times New Roman" w:hAnsi="Times New Roman" w:cs="Times New Roman"/>
                <w:sz w:val="24"/>
                <w:szCs w:val="24"/>
                <w:lang w:val="uk-UA"/>
              </w:rPr>
              <w:t xml:space="preserve">Відповідальний за виконання  </w:t>
            </w:r>
          </w:p>
        </w:tc>
        <w:tc>
          <w:tcPr>
            <w:tcW w:w="1840"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rPr>
                <w:rFonts w:ascii="Times New Roman" w:hAnsi="Times New Roman" w:cs="Times New Roman"/>
                <w:sz w:val="24"/>
                <w:szCs w:val="24"/>
              </w:rPr>
            </w:pPr>
            <w:r w:rsidRPr="00E040B0">
              <w:rPr>
                <w:rFonts w:ascii="Times New Roman" w:hAnsi="Times New Roman" w:cs="Times New Roman"/>
                <w:sz w:val="24"/>
                <w:szCs w:val="24"/>
                <w:lang w:val="uk-UA"/>
              </w:rPr>
              <w:t xml:space="preserve">Головний розпорядник коштів  </w:t>
            </w:r>
            <w:r w:rsidRPr="00E040B0">
              <w:rPr>
                <w:rFonts w:ascii="Times New Roman" w:hAnsi="Times New Roman" w:cs="Times New Roman"/>
                <w:sz w:val="24"/>
                <w:szCs w:val="24"/>
              </w:rPr>
              <w:t xml:space="preserve">  </w:t>
            </w:r>
          </w:p>
        </w:tc>
      </w:tr>
      <w:tr w:rsidR="00E040B0" w:rsidRPr="00E040B0" w:rsidTr="00EE0B5D">
        <w:trPr>
          <w:trHeight w:val="463"/>
        </w:trPr>
        <w:tc>
          <w:tcPr>
            <w:tcW w:w="46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1</w:t>
            </w:r>
          </w:p>
        </w:tc>
        <w:tc>
          <w:tcPr>
            <w:tcW w:w="5772"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ind w:left="57"/>
              <w:rPr>
                <w:rFonts w:ascii="Times New Roman" w:hAnsi="Times New Roman" w:cs="Times New Roman"/>
                <w:sz w:val="24"/>
                <w:szCs w:val="24"/>
                <w:lang w:val="uk-UA"/>
              </w:rPr>
            </w:pPr>
            <w:r w:rsidRPr="00E040B0">
              <w:rPr>
                <w:rFonts w:ascii="Times New Roman" w:hAnsi="Times New Roman" w:cs="Times New Roman"/>
                <w:sz w:val="24"/>
                <w:szCs w:val="24"/>
                <w:lang w:val="uk-UA"/>
              </w:rPr>
              <w:t>Надання матеріальної допомоги малозабезпеченим мешканцям сіл Рубіжненської територіальної громади</w:t>
            </w:r>
          </w:p>
        </w:tc>
        <w:tc>
          <w:tcPr>
            <w:tcW w:w="226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rPr>
            </w:pPr>
            <w:r w:rsidRPr="00E040B0">
              <w:rPr>
                <w:rFonts w:ascii="Times New Roman" w:hAnsi="Times New Roman" w:cs="Times New Roman"/>
                <w:sz w:val="24"/>
                <w:szCs w:val="24"/>
                <w:lang w:val="uk-UA"/>
              </w:rPr>
              <w:t xml:space="preserve">Сільський голова, бухгалтер </w:t>
            </w:r>
          </w:p>
        </w:tc>
        <w:tc>
          <w:tcPr>
            <w:tcW w:w="1840"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rPr>
            </w:pPr>
            <w:r w:rsidRPr="00E040B0">
              <w:rPr>
                <w:rFonts w:ascii="Times New Roman" w:hAnsi="Times New Roman" w:cs="Times New Roman"/>
                <w:sz w:val="24"/>
                <w:szCs w:val="24"/>
                <w:lang w:val="uk-UA"/>
              </w:rPr>
              <w:t>Рубіжненська с</w:t>
            </w:r>
            <w:r w:rsidRPr="00E040B0">
              <w:rPr>
                <w:rFonts w:ascii="Times New Roman" w:hAnsi="Times New Roman" w:cs="Times New Roman"/>
                <w:sz w:val="24"/>
                <w:szCs w:val="24"/>
              </w:rPr>
              <w:t>ільська рада</w:t>
            </w:r>
          </w:p>
        </w:tc>
      </w:tr>
      <w:tr w:rsidR="00E040B0" w:rsidRPr="00E040B0" w:rsidTr="00EE0B5D">
        <w:trPr>
          <w:trHeight w:val="467"/>
        </w:trPr>
        <w:tc>
          <w:tcPr>
            <w:tcW w:w="46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2</w:t>
            </w:r>
          </w:p>
        </w:tc>
        <w:tc>
          <w:tcPr>
            <w:tcW w:w="5772"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ind w:left="57"/>
              <w:rPr>
                <w:rFonts w:ascii="Times New Roman" w:hAnsi="Times New Roman" w:cs="Times New Roman"/>
                <w:sz w:val="24"/>
                <w:szCs w:val="24"/>
              </w:rPr>
            </w:pPr>
            <w:r w:rsidRPr="00E040B0">
              <w:rPr>
                <w:rFonts w:ascii="Times New Roman" w:hAnsi="Times New Roman" w:cs="Times New Roman"/>
                <w:sz w:val="24"/>
                <w:szCs w:val="24"/>
                <w:lang w:val="uk-UA"/>
              </w:rPr>
              <w:t xml:space="preserve">Матеріальна допомога на поховання самотніх громадян </w:t>
            </w:r>
            <w:r w:rsidRPr="00E040B0">
              <w:rPr>
                <w:rFonts w:ascii="Times New Roman" w:hAnsi="Times New Roman" w:cs="Times New Roman"/>
                <w:sz w:val="24"/>
                <w:szCs w:val="24"/>
              </w:rPr>
              <w:t xml:space="preserve">  </w:t>
            </w:r>
          </w:p>
        </w:tc>
        <w:tc>
          <w:tcPr>
            <w:tcW w:w="226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rPr>
            </w:pPr>
            <w:r w:rsidRPr="00E040B0">
              <w:rPr>
                <w:rFonts w:ascii="Times New Roman" w:hAnsi="Times New Roman" w:cs="Times New Roman"/>
                <w:sz w:val="24"/>
                <w:szCs w:val="24"/>
                <w:lang w:val="uk-UA"/>
              </w:rPr>
              <w:t xml:space="preserve">Сільський голова, бухгалтер </w:t>
            </w:r>
          </w:p>
        </w:tc>
        <w:tc>
          <w:tcPr>
            <w:tcW w:w="1840"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rPr>
                <w:rFonts w:ascii="Times New Roman" w:hAnsi="Times New Roman" w:cs="Times New Roman"/>
                <w:sz w:val="24"/>
                <w:szCs w:val="24"/>
              </w:rPr>
            </w:pPr>
            <w:r w:rsidRPr="00E040B0">
              <w:rPr>
                <w:rFonts w:ascii="Times New Roman" w:hAnsi="Times New Roman" w:cs="Times New Roman"/>
                <w:sz w:val="24"/>
                <w:szCs w:val="24"/>
                <w:lang w:val="uk-UA"/>
              </w:rPr>
              <w:t>Рубіжненська с</w:t>
            </w:r>
            <w:r w:rsidRPr="00E040B0">
              <w:rPr>
                <w:rFonts w:ascii="Times New Roman" w:hAnsi="Times New Roman" w:cs="Times New Roman"/>
                <w:sz w:val="24"/>
                <w:szCs w:val="24"/>
              </w:rPr>
              <w:t xml:space="preserve">ільська рада </w:t>
            </w:r>
          </w:p>
        </w:tc>
      </w:tr>
      <w:tr w:rsidR="00E040B0" w:rsidRPr="00E040B0" w:rsidTr="00EE0B5D">
        <w:trPr>
          <w:trHeight w:val="540"/>
        </w:trPr>
        <w:tc>
          <w:tcPr>
            <w:tcW w:w="46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3</w:t>
            </w:r>
          </w:p>
        </w:tc>
        <w:tc>
          <w:tcPr>
            <w:tcW w:w="5772"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ind w:left="57"/>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Надання одноразової адресної грошової допомоги мешканцям Рубіжненської сільської ради, які опинилися в скрутній життєвій ситуації  (за зверненнями)  </w:t>
            </w:r>
          </w:p>
        </w:tc>
        <w:tc>
          <w:tcPr>
            <w:tcW w:w="226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rPr>
            </w:pPr>
            <w:r w:rsidRPr="00E040B0">
              <w:rPr>
                <w:rFonts w:ascii="Times New Roman" w:hAnsi="Times New Roman" w:cs="Times New Roman"/>
                <w:sz w:val="24"/>
                <w:szCs w:val="24"/>
                <w:lang w:val="uk-UA"/>
              </w:rPr>
              <w:t xml:space="preserve">Сільський голова, бухгалтер </w:t>
            </w:r>
          </w:p>
        </w:tc>
        <w:tc>
          <w:tcPr>
            <w:tcW w:w="1840"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rPr>
                <w:rFonts w:ascii="Times New Roman" w:hAnsi="Times New Roman" w:cs="Times New Roman"/>
                <w:sz w:val="24"/>
                <w:szCs w:val="24"/>
              </w:rPr>
            </w:pPr>
            <w:r w:rsidRPr="00E040B0">
              <w:rPr>
                <w:rFonts w:ascii="Times New Roman" w:hAnsi="Times New Roman" w:cs="Times New Roman"/>
                <w:sz w:val="24"/>
                <w:szCs w:val="24"/>
                <w:lang w:val="uk-UA"/>
              </w:rPr>
              <w:t>Рубіжненська с</w:t>
            </w:r>
            <w:r w:rsidRPr="00E040B0">
              <w:rPr>
                <w:rFonts w:ascii="Times New Roman" w:hAnsi="Times New Roman" w:cs="Times New Roman"/>
                <w:sz w:val="24"/>
                <w:szCs w:val="24"/>
              </w:rPr>
              <w:t>ільська рада</w:t>
            </w:r>
          </w:p>
        </w:tc>
      </w:tr>
      <w:tr w:rsidR="00E040B0" w:rsidRPr="00E040B0" w:rsidTr="00EE0B5D">
        <w:trPr>
          <w:trHeight w:val="540"/>
        </w:trPr>
        <w:tc>
          <w:tcPr>
            <w:tcW w:w="46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4</w:t>
            </w:r>
          </w:p>
        </w:tc>
        <w:tc>
          <w:tcPr>
            <w:tcW w:w="5772"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Надання одноразової матеріальної допомоги   верствам  населення Рубіжненської   сільської  ради, які опинилися в складаних життєвих обставинах(за зверненнями)  в сумі від   500 грн.</w:t>
            </w:r>
          </w:p>
          <w:p w:rsidR="00E040B0" w:rsidRPr="00E040B0" w:rsidRDefault="00E040B0" w:rsidP="00E040B0">
            <w:pPr>
              <w:spacing w:after="0"/>
              <w:jc w:val="center"/>
              <w:rPr>
                <w:rFonts w:ascii="Times New Roman" w:hAnsi="Times New Roman" w:cs="Times New Roman"/>
                <w:sz w:val="24"/>
                <w:szCs w:val="24"/>
                <w:lang w:val="uk-UA"/>
              </w:rPr>
            </w:pPr>
          </w:p>
        </w:tc>
        <w:tc>
          <w:tcPr>
            <w:tcW w:w="226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rPr>
            </w:pPr>
            <w:r w:rsidRPr="00E040B0">
              <w:rPr>
                <w:rFonts w:ascii="Times New Roman" w:hAnsi="Times New Roman" w:cs="Times New Roman"/>
                <w:sz w:val="24"/>
                <w:szCs w:val="24"/>
                <w:lang w:val="uk-UA"/>
              </w:rPr>
              <w:t xml:space="preserve">Сільський голова, бухгалтер </w:t>
            </w:r>
          </w:p>
        </w:tc>
        <w:tc>
          <w:tcPr>
            <w:tcW w:w="1840"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rPr>
                <w:rFonts w:ascii="Times New Roman" w:hAnsi="Times New Roman" w:cs="Times New Roman"/>
                <w:sz w:val="24"/>
                <w:szCs w:val="24"/>
              </w:rPr>
            </w:pPr>
            <w:r w:rsidRPr="00E040B0">
              <w:rPr>
                <w:rFonts w:ascii="Times New Roman" w:hAnsi="Times New Roman" w:cs="Times New Roman"/>
                <w:sz w:val="24"/>
                <w:szCs w:val="24"/>
                <w:lang w:val="uk-UA"/>
              </w:rPr>
              <w:t>Рубіжненська с</w:t>
            </w:r>
            <w:r w:rsidRPr="00E040B0">
              <w:rPr>
                <w:rFonts w:ascii="Times New Roman" w:hAnsi="Times New Roman" w:cs="Times New Roman"/>
                <w:sz w:val="24"/>
                <w:szCs w:val="24"/>
              </w:rPr>
              <w:t>ільська рада</w:t>
            </w:r>
          </w:p>
        </w:tc>
      </w:tr>
      <w:tr w:rsidR="00E040B0" w:rsidRPr="00E040B0" w:rsidTr="00EE0B5D">
        <w:trPr>
          <w:trHeight w:val="540"/>
        </w:trPr>
        <w:tc>
          <w:tcPr>
            <w:tcW w:w="46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5</w:t>
            </w:r>
          </w:p>
        </w:tc>
        <w:tc>
          <w:tcPr>
            <w:tcW w:w="5772"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Надання матеріальної допомоги  інвалідам І-ІІ групи </w:t>
            </w:r>
          </w:p>
          <w:p w:rsidR="00E040B0" w:rsidRPr="00E040B0" w:rsidRDefault="00E040B0" w:rsidP="00E040B0">
            <w:pPr>
              <w:tabs>
                <w:tab w:val="left" w:pos="4365"/>
              </w:tabs>
              <w:spacing w:after="0"/>
              <w:rPr>
                <w:rFonts w:ascii="Times New Roman" w:hAnsi="Times New Roman" w:cs="Times New Roman"/>
                <w:sz w:val="24"/>
                <w:szCs w:val="24"/>
                <w:lang w:val="uk-UA"/>
              </w:rPr>
            </w:pPr>
          </w:p>
        </w:tc>
        <w:tc>
          <w:tcPr>
            <w:tcW w:w="226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rPr>
            </w:pPr>
            <w:r w:rsidRPr="00E040B0">
              <w:rPr>
                <w:rFonts w:ascii="Times New Roman" w:hAnsi="Times New Roman" w:cs="Times New Roman"/>
                <w:sz w:val="24"/>
                <w:szCs w:val="24"/>
                <w:lang w:val="uk-UA"/>
              </w:rPr>
              <w:t xml:space="preserve">Сільський голова, бухгалтер </w:t>
            </w:r>
          </w:p>
        </w:tc>
        <w:tc>
          <w:tcPr>
            <w:tcW w:w="1840"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Рубіжненська с</w:t>
            </w:r>
            <w:r w:rsidRPr="00E040B0">
              <w:rPr>
                <w:rFonts w:ascii="Times New Roman" w:hAnsi="Times New Roman" w:cs="Times New Roman"/>
                <w:sz w:val="24"/>
                <w:szCs w:val="24"/>
              </w:rPr>
              <w:t>ільська рада</w:t>
            </w:r>
          </w:p>
        </w:tc>
      </w:tr>
      <w:tr w:rsidR="00E040B0" w:rsidRPr="00E040B0" w:rsidTr="00EE0B5D">
        <w:trPr>
          <w:trHeight w:val="540"/>
        </w:trPr>
        <w:tc>
          <w:tcPr>
            <w:tcW w:w="46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6</w:t>
            </w:r>
          </w:p>
        </w:tc>
        <w:tc>
          <w:tcPr>
            <w:tcW w:w="5772"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Н</w:t>
            </w:r>
            <w:r w:rsidRPr="00E040B0">
              <w:rPr>
                <w:rFonts w:ascii="Times New Roman" w:hAnsi="Times New Roman" w:cs="Times New Roman"/>
                <w:sz w:val="24"/>
                <w:szCs w:val="24"/>
              </w:rPr>
              <w:t xml:space="preserve">адання </w:t>
            </w:r>
            <w:r w:rsidRPr="00E040B0">
              <w:rPr>
                <w:rFonts w:ascii="Times New Roman" w:hAnsi="Times New Roman" w:cs="Times New Roman"/>
                <w:sz w:val="24"/>
                <w:szCs w:val="24"/>
                <w:lang w:val="uk-UA"/>
              </w:rPr>
              <w:t xml:space="preserve"> </w:t>
            </w:r>
            <w:r w:rsidRPr="00E040B0">
              <w:rPr>
                <w:rFonts w:ascii="Times New Roman" w:hAnsi="Times New Roman" w:cs="Times New Roman"/>
                <w:sz w:val="24"/>
                <w:szCs w:val="24"/>
              </w:rPr>
              <w:t xml:space="preserve">матеріальної допомоги учасникам бойових дій в </w:t>
            </w:r>
            <w:r w:rsidRPr="00E040B0">
              <w:rPr>
                <w:rFonts w:ascii="Times New Roman" w:hAnsi="Times New Roman" w:cs="Times New Roman"/>
                <w:sz w:val="24"/>
                <w:szCs w:val="24"/>
                <w:lang w:val="uk-UA"/>
              </w:rPr>
              <w:t xml:space="preserve">АТО та їх сім’ям  </w:t>
            </w:r>
          </w:p>
        </w:tc>
        <w:tc>
          <w:tcPr>
            <w:tcW w:w="226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rPr>
            </w:pPr>
            <w:r w:rsidRPr="00E040B0">
              <w:rPr>
                <w:rFonts w:ascii="Times New Roman" w:hAnsi="Times New Roman" w:cs="Times New Roman"/>
                <w:sz w:val="24"/>
                <w:szCs w:val="24"/>
                <w:lang w:val="uk-UA"/>
              </w:rPr>
              <w:t xml:space="preserve">Сільський голова, бухгалтер </w:t>
            </w:r>
          </w:p>
        </w:tc>
        <w:tc>
          <w:tcPr>
            <w:tcW w:w="1840"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Рубіжненська с</w:t>
            </w:r>
            <w:r w:rsidRPr="00E040B0">
              <w:rPr>
                <w:rFonts w:ascii="Times New Roman" w:hAnsi="Times New Roman" w:cs="Times New Roman"/>
                <w:sz w:val="24"/>
                <w:szCs w:val="24"/>
              </w:rPr>
              <w:t>ільська рада</w:t>
            </w:r>
          </w:p>
        </w:tc>
      </w:tr>
      <w:tr w:rsidR="00E040B0" w:rsidRPr="00E040B0" w:rsidTr="00EE0B5D">
        <w:trPr>
          <w:trHeight w:val="585"/>
        </w:trPr>
        <w:tc>
          <w:tcPr>
            <w:tcW w:w="46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7</w:t>
            </w:r>
          </w:p>
        </w:tc>
        <w:tc>
          <w:tcPr>
            <w:tcW w:w="5772"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В</w:t>
            </w:r>
            <w:r w:rsidRPr="00E040B0">
              <w:rPr>
                <w:rFonts w:ascii="Times New Roman" w:hAnsi="Times New Roman" w:cs="Times New Roman"/>
                <w:sz w:val="24"/>
                <w:szCs w:val="24"/>
              </w:rPr>
              <w:t>шануванн</w:t>
            </w:r>
            <w:r w:rsidRPr="00E040B0">
              <w:rPr>
                <w:rFonts w:ascii="Times New Roman" w:hAnsi="Times New Roman" w:cs="Times New Roman"/>
                <w:sz w:val="24"/>
                <w:szCs w:val="24"/>
                <w:lang w:val="uk-UA"/>
              </w:rPr>
              <w:t>я</w:t>
            </w:r>
            <w:r w:rsidRPr="00E040B0">
              <w:rPr>
                <w:rFonts w:ascii="Times New Roman" w:hAnsi="Times New Roman" w:cs="Times New Roman"/>
                <w:sz w:val="24"/>
                <w:szCs w:val="24"/>
              </w:rPr>
              <w:t xml:space="preserve"> учасників ліквідації аварії на ЧАЕС</w:t>
            </w:r>
            <w:r w:rsidRPr="00E040B0">
              <w:rPr>
                <w:rFonts w:ascii="Times New Roman" w:hAnsi="Times New Roman" w:cs="Times New Roman"/>
                <w:sz w:val="24"/>
                <w:szCs w:val="24"/>
                <w:lang w:val="uk-UA"/>
              </w:rPr>
              <w:t>, надання допомоги</w:t>
            </w:r>
          </w:p>
        </w:tc>
        <w:tc>
          <w:tcPr>
            <w:tcW w:w="226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rPr>
            </w:pPr>
            <w:r w:rsidRPr="00E040B0">
              <w:rPr>
                <w:rFonts w:ascii="Times New Roman" w:hAnsi="Times New Roman" w:cs="Times New Roman"/>
                <w:sz w:val="24"/>
                <w:szCs w:val="24"/>
                <w:lang w:val="uk-UA"/>
              </w:rPr>
              <w:t xml:space="preserve">Сільський голова, бухгалтер </w:t>
            </w:r>
          </w:p>
        </w:tc>
        <w:tc>
          <w:tcPr>
            <w:tcW w:w="1840"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Рубіжненська с</w:t>
            </w:r>
            <w:r w:rsidRPr="00E040B0">
              <w:rPr>
                <w:rFonts w:ascii="Times New Roman" w:hAnsi="Times New Roman" w:cs="Times New Roman"/>
                <w:sz w:val="24"/>
                <w:szCs w:val="24"/>
              </w:rPr>
              <w:t>ільська рада</w:t>
            </w:r>
          </w:p>
        </w:tc>
      </w:tr>
      <w:tr w:rsidR="00E040B0" w:rsidRPr="00E040B0" w:rsidTr="00EE0B5D">
        <w:trPr>
          <w:trHeight w:val="402"/>
        </w:trPr>
        <w:tc>
          <w:tcPr>
            <w:tcW w:w="46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8</w:t>
            </w:r>
          </w:p>
        </w:tc>
        <w:tc>
          <w:tcPr>
            <w:tcW w:w="5772"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В</w:t>
            </w:r>
            <w:r w:rsidRPr="00E040B0">
              <w:rPr>
                <w:rFonts w:ascii="Times New Roman" w:hAnsi="Times New Roman" w:cs="Times New Roman"/>
                <w:sz w:val="24"/>
                <w:szCs w:val="24"/>
              </w:rPr>
              <w:t>шануванн</w:t>
            </w:r>
            <w:r w:rsidRPr="00E040B0">
              <w:rPr>
                <w:rFonts w:ascii="Times New Roman" w:hAnsi="Times New Roman" w:cs="Times New Roman"/>
                <w:sz w:val="24"/>
                <w:szCs w:val="24"/>
                <w:lang w:val="uk-UA"/>
              </w:rPr>
              <w:t>я</w:t>
            </w:r>
            <w:r w:rsidRPr="00E040B0">
              <w:rPr>
                <w:rFonts w:ascii="Times New Roman" w:hAnsi="Times New Roman" w:cs="Times New Roman"/>
                <w:sz w:val="24"/>
                <w:szCs w:val="24"/>
              </w:rPr>
              <w:t xml:space="preserve"> </w:t>
            </w:r>
            <w:r w:rsidRPr="00E040B0">
              <w:rPr>
                <w:rFonts w:ascii="Times New Roman" w:hAnsi="Times New Roman" w:cs="Times New Roman"/>
                <w:sz w:val="24"/>
                <w:szCs w:val="24"/>
                <w:lang w:val="uk-UA"/>
              </w:rPr>
              <w:t xml:space="preserve"> </w:t>
            </w:r>
            <w:r w:rsidRPr="00E040B0">
              <w:rPr>
                <w:rFonts w:ascii="Times New Roman" w:hAnsi="Times New Roman" w:cs="Times New Roman"/>
                <w:sz w:val="24"/>
                <w:szCs w:val="24"/>
              </w:rPr>
              <w:t xml:space="preserve">учасників </w:t>
            </w:r>
            <w:r w:rsidRPr="00E040B0">
              <w:rPr>
                <w:rFonts w:ascii="Times New Roman" w:hAnsi="Times New Roman" w:cs="Times New Roman"/>
                <w:sz w:val="24"/>
                <w:szCs w:val="24"/>
                <w:lang w:val="uk-UA"/>
              </w:rPr>
              <w:t>- афганців, надання допомоги</w:t>
            </w:r>
          </w:p>
        </w:tc>
        <w:tc>
          <w:tcPr>
            <w:tcW w:w="226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rPr>
            </w:pPr>
            <w:r w:rsidRPr="00E040B0">
              <w:rPr>
                <w:rFonts w:ascii="Times New Roman" w:hAnsi="Times New Roman" w:cs="Times New Roman"/>
                <w:sz w:val="24"/>
                <w:szCs w:val="24"/>
                <w:lang w:val="uk-UA"/>
              </w:rPr>
              <w:t xml:space="preserve">Сільський голова, бухгалтер </w:t>
            </w:r>
          </w:p>
        </w:tc>
        <w:tc>
          <w:tcPr>
            <w:tcW w:w="1840"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Рубіжненська с</w:t>
            </w:r>
            <w:r w:rsidRPr="00E040B0">
              <w:rPr>
                <w:rFonts w:ascii="Times New Roman" w:hAnsi="Times New Roman" w:cs="Times New Roman"/>
                <w:sz w:val="24"/>
                <w:szCs w:val="24"/>
              </w:rPr>
              <w:t>ільська рада</w:t>
            </w:r>
          </w:p>
        </w:tc>
      </w:tr>
    </w:tbl>
    <w:p w:rsidR="00E040B0" w:rsidRPr="00E040B0" w:rsidRDefault="00E040B0" w:rsidP="00E040B0">
      <w:pPr>
        <w:tabs>
          <w:tab w:val="left" w:pos="2055"/>
        </w:tabs>
        <w:spacing w:after="0"/>
        <w:rPr>
          <w:rFonts w:ascii="Times New Roman" w:hAnsi="Times New Roman" w:cs="Times New Roman"/>
          <w:sz w:val="24"/>
          <w:szCs w:val="24"/>
          <w:lang w:val="uk-UA"/>
        </w:rPr>
      </w:pPr>
    </w:p>
    <w:p w:rsidR="00E040B0" w:rsidRPr="00E040B0" w:rsidRDefault="00E040B0" w:rsidP="00E040B0">
      <w:pPr>
        <w:tabs>
          <w:tab w:val="left" w:pos="2055"/>
        </w:tabs>
        <w:spacing w:after="0"/>
        <w:ind w:hanging="142"/>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Сума коштів на виконання   Програми становить   </w:t>
      </w:r>
      <w:r w:rsidRPr="00E040B0">
        <w:rPr>
          <w:rFonts w:ascii="Times New Roman" w:hAnsi="Times New Roman" w:cs="Times New Roman"/>
          <w:color w:val="FF0000"/>
          <w:sz w:val="24"/>
          <w:szCs w:val="24"/>
          <w:lang w:val="uk-UA"/>
        </w:rPr>
        <w:t>3</w:t>
      </w:r>
      <w:r w:rsidRPr="00E040B0">
        <w:rPr>
          <w:rFonts w:ascii="Times New Roman" w:hAnsi="Times New Roman" w:cs="Times New Roman"/>
          <w:color w:val="FF0000"/>
          <w:sz w:val="24"/>
          <w:szCs w:val="24"/>
        </w:rPr>
        <w:t>9</w:t>
      </w:r>
      <w:r w:rsidRPr="00E040B0">
        <w:rPr>
          <w:rFonts w:ascii="Times New Roman" w:hAnsi="Times New Roman" w:cs="Times New Roman"/>
          <w:color w:val="FF0000"/>
          <w:sz w:val="24"/>
          <w:szCs w:val="24"/>
          <w:lang w:val="uk-UA"/>
        </w:rPr>
        <w:t xml:space="preserve">  000  </w:t>
      </w:r>
      <w:r w:rsidRPr="00E040B0">
        <w:rPr>
          <w:rFonts w:ascii="Times New Roman" w:hAnsi="Times New Roman" w:cs="Times New Roman"/>
          <w:sz w:val="24"/>
          <w:szCs w:val="24"/>
          <w:lang w:val="uk-UA"/>
        </w:rPr>
        <w:t>гривен.</w:t>
      </w:r>
    </w:p>
    <w:p w:rsidR="00E040B0" w:rsidRPr="00E040B0" w:rsidRDefault="00E040B0" w:rsidP="00E040B0">
      <w:pPr>
        <w:tabs>
          <w:tab w:val="left" w:pos="2055"/>
        </w:tabs>
        <w:spacing w:after="0"/>
        <w:ind w:hanging="142"/>
        <w:rPr>
          <w:rFonts w:ascii="Times New Roman" w:hAnsi="Times New Roman" w:cs="Times New Roman"/>
          <w:sz w:val="24"/>
          <w:szCs w:val="24"/>
          <w:lang w:val="uk-UA"/>
        </w:rPr>
      </w:pPr>
    </w:p>
    <w:p w:rsidR="00E040B0" w:rsidRPr="00E040B0" w:rsidRDefault="00E040B0" w:rsidP="00E040B0">
      <w:pPr>
        <w:tabs>
          <w:tab w:val="left" w:pos="2055"/>
        </w:tabs>
        <w:spacing w:after="0"/>
        <w:ind w:hanging="142"/>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Фінансування програми здійснюватиметься за рахунок коштів вільного залишку  загального фонду сільського бюджету.</w:t>
      </w:r>
    </w:p>
    <w:p w:rsidR="00E040B0" w:rsidRPr="00E040B0" w:rsidRDefault="00E040B0" w:rsidP="00E040B0">
      <w:pPr>
        <w:spacing w:after="0"/>
        <w:rPr>
          <w:rFonts w:ascii="Times New Roman" w:hAnsi="Times New Roman" w:cs="Times New Roman"/>
          <w:sz w:val="24"/>
          <w:szCs w:val="24"/>
          <w:lang w:val="uk-UA"/>
        </w:rPr>
      </w:pPr>
    </w:p>
    <w:p w:rsidR="00E040B0" w:rsidRPr="00E040B0" w:rsidRDefault="00E040B0" w:rsidP="00E040B0">
      <w:pPr>
        <w:spacing w:after="0"/>
        <w:rPr>
          <w:rFonts w:ascii="Times New Roman" w:hAnsi="Times New Roman" w:cs="Times New Roman"/>
          <w:sz w:val="24"/>
          <w:szCs w:val="24"/>
          <w:lang w:val="uk-UA"/>
        </w:rPr>
      </w:pPr>
    </w:p>
    <w:p w:rsidR="00E040B0" w:rsidRPr="00E040B0" w:rsidRDefault="00E040B0" w:rsidP="00E040B0">
      <w:pPr>
        <w:tabs>
          <w:tab w:val="left" w:pos="1440"/>
        </w:tabs>
        <w:spacing w:after="0"/>
        <w:ind w:firstLine="708"/>
        <w:rPr>
          <w:rFonts w:ascii="Times New Roman" w:hAnsi="Times New Roman" w:cs="Times New Roman"/>
          <w:sz w:val="24"/>
          <w:szCs w:val="24"/>
        </w:rPr>
      </w:pPr>
      <w:r w:rsidRPr="00E040B0">
        <w:rPr>
          <w:rFonts w:ascii="Times New Roman" w:hAnsi="Times New Roman" w:cs="Times New Roman"/>
          <w:sz w:val="24"/>
          <w:szCs w:val="24"/>
        </w:rPr>
        <w:t>Рубіжненськ</w:t>
      </w:r>
      <w:r w:rsidRPr="00E040B0">
        <w:rPr>
          <w:rFonts w:ascii="Times New Roman" w:hAnsi="Times New Roman" w:cs="Times New Roman"/>
          <w:sz w:val="24"/>
          <w:szCs w:val="24"/>
          <w:lang w:val="uk-UA"/>
        </w:rPr>
        <w:t>ий</w:t>
      </w:r>
      <w:r w:rsidRPr="00E040B0">
        <w:rPr>
          <w:rFonts w:ascii="Times New Roman" w:hAnsi="Times New Roman" w:cs="Times New Roman"/>
          <w:sz w:val="24"/>
          <w:szCs w:val="24"/>
        </w:rPr>
        <w:t xml:space="preserve">     </w:t>
      </w:r>
      <w:r w:rsidRPr="00E040B0">
        <w:rPr>
          <w:rFonts w:ascii="Times New Roman" w:hAnsi="Times New Roman" w:cs="Times New Roman"/>
          <w:sz w:val="24"/>
          <w:szCs w:val="24"/>
          <w:lang w:val="uk-UA"/>
        </w:rPr>
        <w:t>с</w:t>
      </w:r>
      <w:r w:rsidRPr="00E040B0">
        <w:rPr>
          <w:rFonts w:ascii="Times New Roman" w:hAnsi="Times New Roman" w:cs="Times New Roman"/>
          <w:sz w:val="24"/>
          <w:szCs w:val="24"/>
        </w:rPr>
        <w:t>ільський голов</w:t>
      </w:r>
      <w:r w:rsidRPr="00E040B0">
        <w:rPr>
          <w:rFonts w:ascii="Times New Roman" w:hAnsi="Times New Roman" w:cs="Times New Roman"/>
          <w:sz w:val="24"/>
          <w:szCs w:val="24"/>
          <w:lang w:val="uk-UA"/>
        </w:rPr>
        <w:t xml:space="preserve">а                                   </w:t>
      </w:r>
      <w:r w:rsidRPr="00E040B0">
        <w:rPr>
          <w:rFonts w:ascii="Times New Roman" w:hAnsi="Times New Roman" w:cs="Times New Roman"/>
          <w:sz w:val="24"/>
          <w:szCs w:val="24"/>
        </w:rPr>
        <w:t xml:space="preserve"> К.</w:t>
      </w:r>
      <w:r w:rsidRPr="00E040B0">
        <w:rPr>
          <w:rFonts w:ascii="Times New Roman" w:hAnsi="Times New Roman" w:cs="Times New Roman"/>
          <w:sz w:val="24"/>
          <w:szCs w:val="24"/>
          <w:lang w:val="uk-UA"/>
        </w:rPr>
        <w:t>В. Долина</w:t>
      </w:r>
    </w:p>
    <w:p w:rsidR="00E040B0" w:rsidRPr="00E040B0" w:rsidRDefault="00E040B0" w:rsidP="00E040B0">
      <w:pPr>
        <w:tabs>
          <w:tab w:val="left" w:pos="1440"/>
        </w:tabs>
        <w:spacing w:after="0"/>
        <w:rPr>
          <w:rFonts w:ascii="Times New Roman" w:hAnsi="Times New Roman" w:cs="Times New Roman"/>
          <w:sz w:val="24"/>
          <w:szCs w:val="24"/>
          <w:lang w:val="uk-UA"/>
        </w:rPr>
      </w:pPr>
    </w:p>
    <w:p w:rsidR="00E040B0" w:rsidRPr="00E040B0" w:rsidRDefault="00E040B0" w:rsidP="00E040B0">
      <w:pPr>
        <w:tabs>
          <w:tab w:val="left" w:pos="1440"/>
        </w:tabs>
        <w:spacing w:after="0"/>
        <w:rPr>
          <w:rFonts w:ascii="Times New Roman" w:hAnsi="Times New Roman" w:cs="Times New Roman"/>
          <w:sz w:val="24"/>
          <w:szCs w:val="24"/>
          <w:lang w:val="uk-UA"/>
        </w:rPr>
      </w:pPr>
    </w:p>
    <w:p w:rsidR="00E040B0" w:rsidRPr="00E040B0" w:rsidRDefault="00E040B0" w:rsidP="00E040B0">
      <w:pPr>
        <w:spacing w:after="0"/>
        <w:ind w:firstLine="558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w:t>
      </w:r>
    </w:p>
    <w:p w:rsidR="00E040B0" w:rsidRPr="00613723" w:rsidRDefault="00E040B0" w:rsidP="00613723">
      <w:pPr>
        <w:spacing w:after="0"/>
        <w:ind w:firstLine="5580"/>
        <w:rPr>
          <w:rFonts w:ascii="Times New Roman" w:hAnsi="Times New Roman" w:cs="Times New Roman"/>
          <w:color w:val="FF0000"/>
          <w:sz w:val="24"/>
          <w:szCs w:val="24"/>
          <w:lang w:val="uk-UA"/>
        </w:rPr>
      </w:pPr>
      <w:r w:rsidRPr="00E040B0">
        <w:rPr>
          <w:rFonts w:ascii="Times New Roman" w:hAnsi="Times New Roman" w:cs="Times New Roman"/>
          <w:color w:val="FF0000"/>
          <w:sz w:val="24"/>
          <w:szCs w:val="24"/>
          <w:lang w:val="uk-UA"/>
        </w:rPr>
        <w:t xml:space="preserve">  </w:t>
      </w:r>
    </w:p>
    <w:p w:rsidR="00E040B0" w:rsidRPr="00E040B0" w:rsidRDefault="00E040B0" w:rsidP="00E040B0">
      <w:pPr>
        <w:spacing w:after="0"/>
        <w:ind w:firstLine="5580"/>
        <w:rPr>
          <w:rFonts w:ascii="Times New Roman" w:hAnsi="Times New Roman" w:cs="Times New Roman"/>
          <w:sz w:val="24"/>
          <w:szCs w:val="24"/>
          <w:lang w:val="uk-UA"/>
        </w:rPr>
      </w:pPr>
    </w:p>
    <w:p w:rsidR="00E040B0" w:rsidRPr="00E040B0" w:rsidRDefault="00E040B0" w:rsidP="00E040B0">
      <w:pPr>
        <w:spacing w:after="0"/>
        <w:ind w:firstLine="558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Додаток   № 2 </w:t>
      </w:r>
    </w:p>
    <w:p w:rsidR="00E040B0" w:rsidRPr="00E040B0" w:rsidRDefault="00E040B0" w:rsidP="00E040B0">
      <w:pPr>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до рішення </w:t>
      </w:r>
      <w:r w:rsidRPr="00E040B0">
        <w:rPr>
          <w:rFonts w:ascii="Times New Roman" w:hAnsi="Times New Roman" w:cs="Times New Roman"/>
          <w:b/>
          <w:sz w:val="24"/>
          <w:szCs w:val="24"/>
          <w:lang w:val="uk-UA"/>
        </w:rPr>
        <w:t xml:space="preserve"> ХХХХ</w:t>
      </w:r>
      <w:r w:rsidRPr="00E040B0">
        <w:rPr>
          <w:rFonts w:ascii="Times New Roman" w:hAnsi="Times New Roman" w:cs="Times New Roman"/>
          <w:b/>
          <w:sz w:val="24"/>
          <w:szCs w:val="24"/>
          <w:lang w:val="en-US"/>
        </w:rPr>
        <w:t>V</w:t>
      </w:r>
      <w:r w:rsidRPr="00E040B0">
        <w:rPr>
          <w:rFonts w:ascii="Times New Roman" w:hAnsi="Times New Roman" w:cs="Times New Roman"/>
          <w:b/>
          <w:sz w:val="24"/>
          <w:szCs w:val="24"/>
          <w:lang w:val="uk-UA"/>
        </w:rPr>
        <w:t xml:space="preserve">ІІ  </w:t>
      </w:r>
      <w:r w:rsidRPr="00E040B0">
        <w:rPr>
          <w:rFonts w:ascii="Times New Roman" w:hAnsi="Times New Roman" w:cs="Times New Roman"/>
          <w:sz w:val="24"/>
          <w:szCs w:val="24"/>
          <w:lang w:val="uk-UA"/>
        </w:rPr>
        <w:t xml:space="preserve">сесії </w:t>
      </w:r>
    </w:p>
    <w:p w:rsidR="00E040B0" w:rsidRPr="00E040B0" w:rsidRDefault="00E040B0" w:rsidP="00E040B0">
      <w:pPr>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Рубіжненської сільської ради </w:t>
      </w:r>
      <w:r w:rsidRPr="00E040B0">
        <w:rPr>
          <w:rFonts w:ascii="Times New Roman" w:hAnsi="Times New Roman" w:cs="Times New Roman"/>
          <w:b/>
          <w:sz w:val="24"/>
          <w:szCs w:val="24"/>
          <w:lang w:val="en-US"/>
        </w:rPr>
        <w:t>V</w:t>
      </w:r>
      <w:r w:rsidRPr="00E040B0">
        <w:rPr>
          <w:rFonts w:ascii="Times New Roman" w:hAnsi="Times New Roman" w:cs="Times New Roman"/>
          <w:b/>
          <w:sz w:val="24"/>
          <w:szCs w:val="24"/>
          <w:lang w:val="uk-UA"/>
        </w:rPr>
        <w:t>ІІ</w:t>
      </w:r>
      <w:r w:rsidRPr="00E040B0">
        <w:rPr>
          <w:rFonts w:ascii="Times New Roman" w:hAnsi="Times New Roman" w:cs="Times New Roman"/>
          <w:sz w:val="24"/>
          <w:szCs w:val="24"/>
          <w:lang w:val="uk-UA"/>
        </w:rPr>
        <w:t xml:space="preserve"> скликання</w:t>
      </w:r>
    </w:p>
    <w:p w:rsidR="00E040B0" w:rsidRPr="00E040B0" w:rsidRDefault="00E040B0" w:rsidP="00E040B0">
      <w:pPr>
        <w:spacing w:after="0"/>
        <w:rPr>
          <w:rFonts w:ascii="Times New Roman" w:hAnsi="Times New Roman" w:cs="Times New Roman"/>
          <w:sz w:val="24"/>
          <w:szCs w:val="24"/>
        </w:rPr>
      </w:pPr>
      <w:r w:rsidRPr="00E040B0">
        <w:rPr>
          <w:rFonts w:ascii="Times New Roman" w:hAnsi="Times New Roman" w:cs="Times New Roman"/>
          <w:sz w:val="24"/>
          <w:szCs w:val="24"/>
          <w:lang w:val="uk-UA"/>
        </w:rPr>
        <w:t xml:space="preserve">                                                                             Від</w:t>
      </w:r>
      <w:r w:rsidRPr="00E040B0">
        <w:rPr>
          <w:rFonts w:ascii="Times New Roman" w:hAnsi="Times New Roman" w:cs="Times New Roman"/>
          <w:sz w:val="24"/>
          <w:szCs w:val="24"/>
        </w:rPr>
        <w:t xml:space="preserve">   </w:t>
      </w:r>
      <w:r w:rsidRPr="00E040B0">
        <w:rPr>
          <w:rFonts w:ascii="Times New Roman" w:hAnsi="Times New Roman" w:cs="Times New Roman"/>
          <w:sz w:val="24"/>
          <w:szCs w:val="24"/>
          <w:lang w:val="uk-UA"/>
        </w:rPr>
        <w:t xml:space="preserve"> </w:t>
      </w:r>
      <w:r w:rsidRPr="00E040B0">
        <w:rPr>
          <w:rFonts w:ascii="Times New Roman" w:hAnsi="Times New Roman" w:cs="Times New Roman"/>
          <w:sz w:val="24"/>
          <w:szCs w:val="24"/>
        </w:rPr>
        <w:t>11</w:t>
      </w:r>
      <w:r w:rsidR="00F30C08">
        <w:rPr>
          <w:rFonts w:ascii="Times New Roman" w:hAnsi="Times New Roman" w:cs="Times New Roman"/>
          <w:sz w:val="24"/>
          <w:szCs w:val="24"/>
          <w:lang w:val="uk-UA"/>
        </w:rPr>
        <w:t xml:space="preserve"> грудня  2019 </w:t>
      </w:r>
      <w:r w:rsidRPr="00E040B0">
        <w:rPr>
          <w:rFonts w:ascii="Times New Roman" w:hAnsi="Times New Roman" w:cs="Times New Roman"/>
          <w:sz w:val="24"/>
          <w:szCs w:val="24"/>
          <w:lang w:val="uk-UA"/>
        </w:rPr>
        <w:t xml:space="preserve"> року  № </w:t>
      </w:r>
      <w:r w:rsidRPr="00E040B0">
        <w:rPr>
          <w:rFonts w:ascii="Times New Roman" w:hAnsi="Times New Roman" w:cs="Times New Roman"/>
          <w:sz w:val="24"/>
          <w:szCs w:val="24"/>
        </w:rPr>
        <w:t>706</w:t>
      </w:r>
    </w:p>
    <w:p w:rsidR="00E040B0" w:rsidRPr="00E040B0" w:rsidRDefault="00E040B0" w:rsidP="00E040B0">
      <w:pPr>
        <w:tabs>
          <w:tab w:val="left" w:pos="4365"/>
        </w:tabs>
        <w:spacing w:after="0"/>
        <w:rPr>
          <w:rFonts w:ascii="Times New Roman" w:hAnsi="Times New Roman" w:cs="Times New Roman"/>
          <w:sz w:val="24"/>
          <w:szCs w:val="24"/>
          <w:lang w:val="uk-UA"/>
        </w:rPr>
      </w:pPr>
    </w:p>
    <w:p w:rsidR="00E040B0" w:rsidRPr="00E040B0" w:rsidRDefault="00E040B0" w:rsidP="00E040B0">
      <w:pPr>
        <w:tabs>
          <w:tab w:val="left" w:pos="4365"/>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w:t>
      </w:r>
    </w:p>
    <w:p w:rsidR="00E040B0" w:rsidRPr="00E040B0" w:rsidRDefault="00E040B0" w:rsidP="00E040B0">
      <w:pPr>
        <w:tabs>
          <w:tab w:val="left" w:pos="4365"/>
        </w:tabs>
        <w:spacing w:after="0"/>
        <w:rPr>
          <w:rFonts w:ascii="Times New Roman" w:hAnsi="Times New Roman" w:cs="Times New Roman"/>
          <w:b/>
          <w:i/>
          <w:sz w:val="24"/>
          <w:szCs w:val="24"/>
          <w:lang w:val="uk-UA"/>
        </w:rPr>
      </w:pPr>
      <w:r w:rsidRPr="00E040B0">
        <w:rPr>
          <w:rFonts w:ascii="Times New Roman" w:hAnsi="Times New Roman" w:cs="Times New Roman"/>
          <w:b/>
          <w:i/>
          <w:sz w:val="24"/>
          <w:szCs w:val="24"/>
          <w:lang w:val="uk-UA"/>
        </w:rPr>
        <w:t xml:space="preserve">                                                    Розрахунок та кошторис витрат                    </w:t>
      </w:r>
    </w:p>
    <w:p w:rsidR="00E040B0" w:rsidRPr="00E040B0" w:rsidRDefault="00E040B0" w:rsidP="00E040B0">
      <w:pPr>
        <w:tabs>
          <w:tab w:val="left" w:pos="4365"/>
        </w:tabs>
        <w:spacing w:after="0"/>
        <w:rPr>
          <w:rFonts w:ascii="Times New Roman" w:hAnsi="Times New Roman" w:cs="Times New Roman"/>
          <w:b/>
          <w:i/>
          <w:sz w:val="24"/>
          <w:szCs w:val="24"/>
          <w:lang w:val="uk-UA"/>
        </w:rPr>
      </w:pPr>
      <w:r w:rsidRPr="00E040B0">
        <w:rPr>
          <w:rFonts w:ascii="Times New Roman" w:hAnsi="Times New Roman" w:cs="Times New Roman"/>
          <w:b/>
          <w:i/>
          <w:sz w:val="24"/>
          <w:szCs w:val="24"/>
          <w:lang w:val="uk-UA"/>
        </w:rPr>
        <w:t xml:space="preserve">                  програми « Соціального захисту та соціального забезпечення населення                                            </w:t>
      </w:r>
    </w:p>
    <w:p w:rsidR="00E040B0" w:rsidRPr="00E040B0" w:rsidRDefault="00E040B0" w:rsidP="00E040B0">
      <w:pPr>
        <w:tabs>
          <w:tab w:val="left" w:pos="4365"/>
        </w:tabs>
        <w:spacing w:after="0"/>
        <w:rPr>
          <w:rFonts w:ascii="Times New Roman" w:hAnsi="Times New Roman" w:cs="Times New Roman"/>
          <w:b/>
          <w:i/>
          <w:sz w:val="24"/>
          <w:szCs w:val="24"/>
          <w:lang w:val="uk-UA"/>
        </w:rPr>
      </w:pPr>
      <w:r w:rsidRPr="00E040B0">
        <w:rPr>
          <w:rFonts w:ascii="Times New Roman" w:hAnsi="Times New Roman" w:cs="Times New Roman"/>
          <w:b/>
          <w:i/>
          <w:sz w:val="24"/>
          <w:szCs w:val="24"/>
          <w:lang w:val="uk-UA"/>
        </w:rPr>
        <w:t xml:space="preserve">                                 по Рубіжненській сільській раді </w:t>
      </w:r>
      <w:r w:rsidRPr="00E040B0">
        <w:rPr>
          <w:rFonts w:ascii="Times New Roman" w:hAnsi="Times New Roman" w:cs="Times New Roman"/>
          <w:b/>
          <w:i/>
          <w:sz w:val="24"/>
          <w:szCs w:val="24"/>
        </w:rPr>
        <w:t xml:space="preserve"> на</w:t>
      </w:r>
      <w:r w:rsidRPr="00E040B0">
        <w:rPr>
          <w:rFonts w:ascii="Times New Roman" w:hAnsi="Times New Roman" w:cs="Times New Roman"/>
          <w:b/>
          <w:i/>
          <w:sz w:val="24"/>
          <w:szCs w:val="24"/>
          <w:lang w:val="uk-UA"/>
        </w:rPr>
        <w:t xml:space="preserve"> </w:t>
      </w:r>
      <w:r w:rsidRPr="00E040B0">
        <w:rPr>
          <w:rFonts w:ascii="Times New Roman" w:hAnsi="Times New Roman" w:cs="Times New Roman"/>
          <w:b/>
          <w:i/>
          <w:sz w:val="24"/>
          <w:szCs w:val="24"/>
        </w:rPr>
        <w:t xml:space="preserve"> 2020</w:t>
      </w:r>
      <w:r w:rsidRPr="00E040B0">
        <w:rPr>
          <w:rFonts w:ascii="Times New Roman" w:hAnsi="Times New Roman" w:cs="Times New Roman"/>
          <w:b/>
          <w:i/>
          <w:sz w:val="24"/>
          <w:szCs w:val="24"/>
          <w:lang w:val="uk-UA"/>
        </w:rPr>
        <w:t xml:space="preserve"> </w:t>
      </w:r>
      <w:r w:rsidRPr="00E040B0">
        <w:rPr>
          <w:rFonts w:ascii="Times New Roman" w:hAnsi="Times New Roman" w:cs="Times New Roman"/>
          <w:b/>
          <w:i/>
          <w:sz w:val="24"/>
          <w:szCs w:val="24"/>
        </w:rPr>
        <w:t xml:space="preserve"> рік</w:t>
      </w:r>
      <w:r w:rsidRPr="00E040B0">
        <w:rPr>
          <w:rFonts w:ascii="Times New Roman" w:hAnsi="Times New Roman" w:cs="Times New Roman"/>
          <w:b/>
          <w:i/>
          <w:sz w:val="24"/>
          <w:szCs w:val="24"/>
          <w:lang w:val="uk-UA"/>
        </w:rPr>
        <w:t xml:space="preserve"> »</w:t>
      </w:r>
    </w:p>
    <w:p w:rsidR="00E040B0" w:rsidRPr="00E040B0" w:rsidRDefault="00E040B0" w:rsidP="00E040B0">
      <w:pPr>
        <w:tabs>
          <w:tab w:val="left" w:pos="3540"/>
        </w:tabs>
        <w:spacing w:after="0"/>
        <w:rPr>
          <w:rFonts w:ascii="Times New Roman" w:hAnsi="Times New Roman" w:cs="Times New Roman"/>
          <w:sz w:val="24"/>
          <w:szCs w:val="24"/>
        </w:rPr>
      </w:pPr>
      <w:r w:rsidRPr="00E040B0">
        <w:rPr>
          <w:rFonts w:ascii="Times New Roman" w:hAnsi="Times New Roman" w:cs="Times New Roman"/>
          <w:sz w:val="24"/>
          <w:szCs w:val="24"/>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5"/>
        <w:gridCol w:w="4053"/>
        <w:gridCol w:w="1500"/>
        <w:gridCol w:w="1212"/>
        <w:gridCol w:w="993"/>
        <w:gridCol w:w="1807"/>
      </w:tblGrid>
      <w:tr w:rsidR="00E040B0" w:rsidRPr="00E040B0" w:rsidTr="00EE0B5D">
        <w:trPr>
          <w:trHeight w:val="555"/>
        </w:trPr>
        <w:tc>
          <w:tcPr>
            <w:tcW w:w="465"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w:t>
            </w:r>
          </w:p>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з/</w:t>
            </w:r>
          </w:p>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п</w:t>
            </w:r>
          </w:p>
          <w:p w:rsidR="00E040B0" w:rsidRPr="00E040B0" w:rsidRDefault="00E040B0" w:rsidP="00E040B0">
            <w:pPr>
              <w:tabs>
                <w:tab w:val="left" w:pos="1350"/>
              </w:tabs>
              <w:spacing w:after="0"/>
              <w:rPr>
                <w:rFonts w:ascii="Times New Roman" w:hAnsi="Times New Roman" w:cs="Times New Roman"/>
                <w:sz w:val="24"/>
                <w:szCs w:val="24"/>
              </w:rPr>
            </w:pPr>
          </w:p>
        </w:tc>
        <w:tc>
          <w:tcPr>
            <w:tcW w:w="4053"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ind w:left="702"/>
              <w:rPr>
                <w:rFonts w:ascii="Times New Roman" w:hAnsi="Times New Roman" w:cs="Times New Roman"/>
                <w:sz w:val="24"/>
                <w:szCs w:val="24"/>
                <w:lang w:val="uk-UA"/>
              </w:rPr>
            </w:pPr>
            <w:r w:rsidRPr="00E040B0">
              <w:rPr>
                <w:rFonts w:ascii="Times New Roman" w:hAnsi="Times New Roman" w:cs="Times New Roman"/>
                <w:sz w:val="24"/>
                <w:szCs w:val="24"/>
              </w:rPr>
              <w:t xml:space="preserve">Назва  </w:t>
            </w:r>
            <w:r w:rsidRPr="00E040B0">
              <w:rPr>
                <w:rFonts w:ascii="Times New Roman" w:hAnsi="Times New Roman" w:cs="Times New Roman"/>
                <w:sz w:val="24"/>
                <w:szCs w:val="24"/>
                <w:lang w:val="uk-UA"/>
              </w:rPr>
              <w:t xml:space="preserve">видатків </w:t>
            </w:r>
          </w:p>
          <w:p w:rsidR="00E040B0" w:rsidRPr="00E040B0" w:rsidRDefault="00E040B0" w:rsidP="00E040B0">
            <w:pPr>
              <w:tabs>
                <w:tab w:val="left" w:pos="1350"/>
              </w:tabs>
              <w:spacing w:after="0"/>
              <w:rPr>
                <w:rFonts w:ascii="Times New Roman" w:hAnsi="Times New Roman" w:cs="Times New Roman"/>
                <w:sz w:val="24"/>
                <w:szCs w:val="24"/>
              </w:rPr>
            </w:pPr>
          </w:p>
        </w:tc>
        <w:tc>
          <w:tcPr>
            <w:tcW w:w="1500"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rPr>
                <w:rFonts w:ascii="Times New Roman" w:hAnsi="Times New Roman" w:cs="Times New Roman"/>
                <w:sz w:val="24"/>
                <w:szCs w:val="24"/>
              </w:rPr>
            </w:pPr>
            <w:r w:rsidRPr="00E040B0">
              <w:rPr>
                <w:rFonts w:ascii="Times New Roman" w:hAnsi="Times New Roman" w:cs="Times New Roman"/>
                <w:sz w:val="24"/>
                <w:szCs w:val="24"/>
              </w:rPr>
              <w:t>Сума видаткі</w:t>
            </w:r>
            <w:proofErr w:type="gramStart"/>
            <w:r w:rsidRPr="00E040B0">
              <w:rPr>
                <w:rFonts w:ascii="Times New Roman" w:hAnsi="Times New Roman" w:cs="Times New Roman"/>
                <w:sz w:val="24"/>
                <w:szCs w:val="24"/>
              </w:rPr>
              <w:t>в</w:t>
            </w:r>
            <w:proofErr w:type="gramEnd"/>
            <w:r w:rsidRPr="00E040B0">
              <w:rPr>
                <w:rFonts w:ascii="Times New Roman" w:hAnsi="Times New Roman" w:cs="Times New Roman"/>
                <w:sz w:val="24"/>
                <w:szCs w:val="24"/>
              </w:rPr>
              <w:t xml:space="preserve"> на виконання, грн.</w:t>
            </w:r>
          </w:p>
        </w:tc>
        <w:tc>
          <w:tcPr>
            <w:tcW w:w="1212"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Термін </w:t>
            </w:r>
          </w:p>
          <w:p w:rsidR="00E040B0" w:rsidRPr="00E040B0" w:rsidRDefault="00E040B0" w:rsidP="00E040B0">
            <w:pPr>
              <w:spacing w:after="0"/>
              <w:ind w:left="-172"/>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виконання </w:t>
            </w:r>
          </w:p>
        </w:tc>
        <w:tc>
          <w:tcPr>
            <w:tcW w:w="993"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КЕКВ</w:t>
            </w:r>
          </w:p>
          <w:p w:rsidR="00E040B0" w:rsidRPr="00E040B0" w:rsidRDefault="00E040B0" w:rsidP="00E040B0">
            <w:pPr>
              <w:spacing w:after="0"/>
              <w:rPr>
                <w:rFonts w:ascii="Times New Roman" w:hAnsi="Times New Roman" w:cs="Times New Roman"/>
                <w:sz w:val="24"/>
                <w:szCs w:val="24"/>
                <w:lang w:val="uk-UA"/>
              </w:rPr>
            </w:pPr>
          </w:p>
        </w:tc>
        <w:tc>
          <w:tcPr>
            <w:tcW w:w="1807"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rPr>
                <w:rFonts w:ascii="Times New Roman" w:hAnsi="Times New Roman" w:cs="Times New Roman"/>
                <w:sz w:val="24"/>
                <w:szCs w:val="24"/>
              </w:rPr>
            </w:pPr>
            <w:r w:rsidRPr="00E040B0">
              <w:rPr>
                <w:rFonts w:ascii="Times New Roman" w:hAnsi="Times New Roman" w:cs="Times New Roman"/>
                <w:sz w:val="24"/>
                <w:szCs w:val="24"/>
              </w:rPr>
              <w:t>Головний розпорядник кошті</w:t>
            </w:r>
            <w:proofErr w:type="gramStart"/>
            <w:r w:rsidRPr="00E040B0">
              <w:rPr>
                <w:rFonts w:ascii="Times New Roman" w:hAnsi="Times New Roman" w:cs="Times New Roman"/>
                <w:sz w:val="24"/>
                <w:szCs w:val="24"/>
              </w:rPr>
              <w:t>в</w:t>
            </w:r>
            <w:proofErr w:type="gramEnd"/>
            <w:r w:rsidRPr="00E040B0">
              <w:rPr>
                <w:rFonts w:ascii="Times New Roman" w:hAnsi="Times New Roman" w:cs="Times New Roman"/>
                <w:sz w:val="24"/>
                <w:szCs w:val="24"/>
              </w:rPr>
              <w:t xml:space="preserve">  </w:t>
            </w:r>
          </w:p>
        </w:tc>
      </w:tr>
      <w:tr w:rsidR="00E040B0" w:rsidRPr="00E040B0" w:rsidTr="00EE0B5D">
        <w:trPr>
          <w:trHeight w:val="463"/>
        </w:trPr>
        <w:tc>
          <w:tcPr>
            <w:tcW w:w="46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1</w:t>
            </w:r>
          </w:p>
        </w:tc>
        <w:tc>
          <w:tcPr>
            <w:tcW w:w="4053"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ind w:left="57"/>
              <w:rPr>
                <w:rFonts w:ascii="Times New Roman" w:hAnsi="Times New Roman" w:cs="Times New Roman"/>
                <w:sz w:val="24"/>
                <w:szCs w:val="24"/>
                <w:lang w:val="uk-UA"/>
              </w:rPr>
            </w:pPr>
            <w:r w:rsidRPr="00E040B0">
              <w:rPr>
                <w:rFonts w:ascii="Times New Roman" w:hAnsi="Times New Roman" w:cs="Times New Roman"/>
                <w:sz w:val="24"/>
                <w:szCs w:val="24"/>
                <w:lang w:val="uk-UA"/>
              </w:rPr>
              <w:t>Надання матеріальної допомоги малозабезпеченим мешканцям сіл Рубіжненської територіальної громади</w:t>
            </w:r>
          </w:p>
        </w:tc>
        <w:tc>
          <w:tcPr>
            <w:tcW w:w="1500"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color w:val="FF0000"/>
                <w:sz w:val="24"/>
                <w:szCs w:val="24"/>
              </w:rPr>
            </w:pPr>
            <w:r w:rsidRPr="00E040B0">
              <w:rPr>
                <w:rFonts w:ascii="Times New Roman" w:hAnsi="Times New Roman" w:cs="Times New Roman"/>
                <w:color w:val="FF0000"/>
                <w:sz w:val="24"/>
                <w:szCs w:val="24"/>
                <w:lang w:val="uk-UA"/>
              </w:rPr>
              <w:t>10</w:t>
            </w:r>
            <w:r w:rsidRPr="00E040B0">
              <w:rPr>
                <w:rFonts w:ascii="Times New Roman" w:hAnsi="Times New Roman" w:cs="Times New Roman"/>
                <w:color w:val="FF0000"/>
                <w:sz w:val="24"/>
                <w:szCs w:val="24"/>
              </w:rPr>
              <w:t>00</w:t>
            </w:r>
          </w:p>
        </w:tc>
        <w:tc>
          <w:tcPr>
            <w:tcW w:w="1212"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січень -  грудень</w:t>
            </w:r>
          </w:p>
        </w:tc>
        <w:tc>
          <w:tcPr>
            <w:tcW w:w="993"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2730</w:t>
            </w:r>
          </w:p>
        </w:tc>
        <w:tc>
          <w:tcPr>
            <w:tcW w:w="1807"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rPr>
            </w:pPr>
            <w:r w:rsidRPr="00E040B0">
              <w:rPr>
                <w:rFonts w:ascii="Times New Roman" w:hAnsi="Times New Roman" w:cs="Times New Roman"/>
                <w:sz w:val="24"/>
                <w:szCs w:val="24"/>
                <w:lang w:val="uk-UA"/>
              </w:rPr>
              <w:t>Рубіжненська с</w:t>
            </w:r>
            <w:r w:rsidRPr="00E040B0">
              <w:rPr>
                <w:rFonts w:ascii="Times New Roman" w:hAnsi="Times New Roman" w:cs="Times New Roman"/>
                <w:sz w:val="24"/>
                <w:szCs w:val="24"/>
              </w:rPr>
              <w:t>ільська рада</w:t>
            </w:r>
          </w:p>
        </w:tc>
      </w:tr>
      <w:tr w:rsidR="00E040B0" w:rsidRPr="00E040B0" w:rsidTr="00EE0B5D">
        <w:trPr>
          <w:trHeight w:val="467"/>
        </w:trPr>
        <w:tc>
          <w:tcPr>
            <w:tcW w:w="46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2</w:t>
            </w:r>
          </w:p>
        </w:tc>
        <w:tc>
          <w:tcPr>
            <w:tcW w:w="4053"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ind w:left="57"/>
              <w:rPr>
                <w:rFonts w:ascii="Times New Roman" w:hAnsi="Times New Roman" w:cs="Times New Roman"/>
                <w:sz w:val="24"/>
                <w:szCs w:val="24"/>
              </w:rPr>
            </w:pPr>
            <w:r w:rsidRPr="00E040B0">
              <w:rPr>
                <w:rFonts w:ascii="Times New Roman" w:hAnsi="Times New Roman" w:cs="Times New Roman"/>
                <w:sz w:val="24"/>
                <w:szCs w:val="24"/>
                <w:lang w:val="uk-UA"/>
              </w:rPr>
              <w:t xml:space="preserve">Матеріальна допомога на поховання самотніх громадян </w:t>
            </w:r>
            <w:r w:rsidRPr="00E040B0">
              <w:rPr>
                <w:rFonts w:ascii="Times New Roman" w:hAnsi="Times New Roman" w:cs="Times New Roman"/>
                <w:sz w:val="24"/>
                <w:szCs w:val="24"/>
              </w:rPr>
              <w:t xml:space="preserve">  </w:t>
            </w:r>
          </w:p>
        </w:tc>
        <w:tc>
          <w:tcPr>
            <w:tcW w:w="1500"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color w:val="FF0000"/>
                <w:sz w:val="24"/>
                <w:szCs w:val="24"/>
              </w:rPr>
            </w:pPr>
            <w:r w:rsidRPr="00E040B0">
              <w:rPr>
                <w:rFonts w:ascii="Times New Roman" w:hAnsi="Times New Roman" w:cs="Times New Roman"/>
                <w:color w:val="FF0000"/>
                <w:sz w:val="24"/>
                <w:szCs w:val="24"/>
                <w:lang w:val="uk-UA"/>
              </w:rPr>
              <w:t>30</w:t>
            </w:r>
            <w:r w:rsidRPr="00E040B0">
              <w:rPr>
                <w:rFonts w:ascii="Times New Roman" w:hAnsi="Times New Roman" w:cs="Times New Roman"/>
                <w:color w:val="FF0000"/>
                <w:sz w:val="24"/>
                <w:szCs w:val="24"/>
              </w:rPr>
              <w:t>00</w:t>
            </w:r>
          </w:p>
        </w:tc>
        <w:tc>
          <w:tcPr>
            <w:tcW w:w="1212"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січень -  грудень</w:t>
            </w:r>
          </w:p>
        </w:tc>
        <w:tc>
          <w:tcPr>
            <w:tcW w:w="993"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2730</w:t>
            </w:r>
          </w:p>
        </w:tc>
        <w:tc>
          <w:tcPr>
            <w:tcW w:w="1807"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rPr>
                <w:rFonts w:ascii="Times New Roman" w:hAnsi="Times New Roman" w:cs="Times New Roman"/>
                <w:sz w:val="24"/>
                <w:szCs w:val="24"/>
              </w:rPr>
            </w:pPr>
            <w:r w:rsidRPr="00E040B0">
              <w:rPr>
                <w:rFonts w:ascii="Times New Roman" w:hAnsi="Times New Roman" w:cs="Times New Roman"/>
                <w:sz w:val="24"/>
                <w:szCs w:val="24"/>
                <w:lang w:val="uk-UA"/>
              </w:rPr>
              <w:t>Рубіжненська с</w:t>
            </w:r>
            <w:r w:rsidRPr="00E040B0">
              <w:rPr>
                <w:rFonts w:ascii="Times New Roman" w:hAnsi="Times New Roman" w:cs="Times New Roman"/>
                <w:sz w:val="24"/>
                <w:szCs w:val="24"/>
              </w:rPr>
              <w:t xml:space="preserve">ільська рада </w:t>
            </w:r>
          </w:p>
        </w:tc>
      </w:tr>
      <w:tr w:rsidR="00E040B0" w:rsidRPr="00E040B0" w:rsidTr="00EE0B5D">
        <w:trPr>
          <w:trHeight w:val="1500"/>
        </w:trPr>
        <w:tc>
          <w:tcPr>
            <w:tcW w:w="46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3</w:t>
            </w:r>
          </w:p>
        </w:tc>
        <w:tc>
          <w:tcPr>
            <w:tcW w:w="4053"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ind w:left="57"/>
              <w:rPr>
                <w:rFonts w:ascii="Times New Roman" w:hAnsi="Times New Roman" w:cs="Times New Roman"/>
                <w:sz w:val="24"/>
                <w:szCs w:val="24"/>
                <w:lang w:val="uk-UA"/>
              </w:rPr>
            </w:pPr>
            <w:r w:rsidRPr="00E040B0">
              <w:rPr>
                <w:rFonts w:ascii="Times New Roman" w:hAnsi="Times New Roman" w:cs="Times New Roman"/>
                <w:sz w:val="24"/>
                <w:szCs w:val="24"/>
                <w:lang w:val="uk-UA"/>
              </w:rPr>
              <w:t>Надання одноразової адресної грошової допомоги мешканцям Рубіжненської сільської ради, які опинилися в скрутній життєвій ситуації  (за зверненнями)  в сумі від 100 до 500 грн.</w:t>
            </w:r>
          </w:p>
        </w:tc>
        <w:tc>
          <w:tcPr>
            <w:tcW w:w="1500"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rPr>
                <w:rFonts w:ascii="Times New Roman" w:hAnsi="Times New Roman" w:cs="Times New Roman"/>
                <w:color w:val="FF0000"/>
                <w:sz w:val="24"/>
                <w:szCs w:val="24"/>
              </w:rPr>
            </w:pPr>
            <w:r w:rsidRPr="00E040B0">
              <w:rPr>
                <w:rFonts w:ascii="Times New Roman" w:hAnsi="Times New Roman" w:cs="Times New Roman"/>
                <w:color w:val="FF0000"/>
                <w:sz w:val="24"/>
                <w:szCs w:val="24"/>
                <w:lang w:val="uk-UA"/>
              </w:rPr>
              <w:t>40</w:t>
            </w:r>
            <w:r w:rsidRPr="00E040B0">
              <w:rPr>
                <w:rFonts w:ascii="Times New Roman" w:hAnsi="Times New Roman" w:cs="Times New Roman"/>
                <w:color w:val="FF0000"/>
                <w:sz w:val="24"/>
                <w:szCs w:val="24"/>
              </w:rPr>
              <w:t>00</w:t>
            </w:r>
          </w:p>
        </w:tc>
        <w:tc>
          <w:tcPr>
            <w:tcW w:w="1212"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ind w:left="-30"/>
              <w:rPr>
                <w:rFonts w:ascii="Times New Roman" w:hAnsi="Times New Roman" w:cs="Times New Roman"/>
                <w:sz w:val="24"/>
                <w:szCs w:val="24"/>
                <w:lang w:val="uk-UA"/>
              </w:rPr>
            </w:pPr>
            <w:r w:rsidRPr="00E040B0">
              <w:rPr>
                <w:rFonts w:ascii="Times New Roman" w:hAnsi="Times New Roman" w:cs="Times New Roman"/>
                <w:sz w:val="24"/>
                <w:szCs w:val="24"/>
                <w:lang w:val="uk-UA"/>
              </w:rPr>
              <w:t>січень -  грудень</w:t>
            </w:r>
          </w:p>
        </w:tc>
        <w:tc>
          <w:tcPr>
            <w:tcW w:w="993"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2730</w:t>
            </w:r>
          </w:p>
        </w:tc>
        <w:tc>
          <w:tcPr>
            <w:tcW w:w="1807"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rPr>
                <w:rFonts w:ascii="Times New Roman" w:hAnsi="Times New Roman" w:cs="Times New Roman"/>
                <w:sz w:val="24"/>
                <w:szCs w:val="24"/>
              </w:rPr>
            </w:pPr>
            <w:r w:rsidRPr="00E040B0">
              <w:rPr>
                <w:rFonts w:ascii="Times New Roman" w:hAnsi="Times New Roman" w:cs="Times New Roman"/>
                <w:sz w:val="24"/>
                <w:szCs w:val="24"/>
                <w:lang w:val="uk-UA"/>
              </w:rPr>
              <w:t>Рубіжненська с</w:t>
            </w:r>
            <w:r w:rsidRPr="00E040B0">
              <w:rPr>
                <w:rFonts w:ascii="Times New Roman" w:hAnsi="Times New Roman" w:cs="Times New Roman"/>
                <w:sz w:val="24"/>
                <w:szCs w:val="24"/>
              </w:rPr>
              <w:t>ільська рада</w:t>
            </w:r>
          </w:p>
        </w:tc>
      </w:tr>
      <w:tr w:rsidR="00E040B0" w:rsidRPr="00E040B0" w:rsidTr="00EE0B5D">
        <w:trPr>
          <w:trHeight w:val="144"/>
        </w:trPr>
        <w:tc>
          <w:tcPr>
            <w:tcW w:w="46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4</w:t>
            </w:r>
          </w:p>
        </w:tc>
        <w:tc>
          <w:tcPr>
            <w:tcW w:w="4053"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Надання одноразової матеріальної допомоги   верствам  населення Рубіжненської   сільської  ради, які опинилися в складаних життєвих обставинах(за зверненнями)  в сумі від   500 грн.</w:t>
            </w:r>
          </w:p>
          <w:p w:rsidR="00E040B0" w:rsidRPr="00E040B0" w:rsidRDefault="00E040B0" w:rsidP="00E040B0">
            <w:pPr>
              <w:spacing w:after="0"/>
              <w:jc w:val="center"/>
              <w:rPr>
                <w:rFonts w:ascii="Times New Roman" w:hAnsi="Times New Roman" w:cs="Times New Roman"/>
                <w:sz w:val="24"/>
                <w:szCs w:val="24"/>
                <w:lang w:val="uk-UA"/>
              </w:rPr>
            </w:pPr>
          </w:p>
        </w:tc>
        <w:tc>
          <w:tcPr>
            <w:tcW w:w="1500"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rPr>
                <w:rFonts w:ascii="Times New Roman" w:hAnsi="Times New Roman" w:cs="Times New Roman"/>
                <w:color w:val="FF0000"/>
                <w:sz w:val="24"/>
                <w:szCs w:val="24"/>
              </w:rPr>
            </w:pPr>
            <w:r w:rsidRPr="00E040B0">
              <w:rPr>
                <w:rFonts w:ascii="Times New Roman" w:hAnsi="Times New Roman" w:cs="Times New Roman"/>
                <w:color w:val="FF0000"/>
                <w:sz w:val="24"/>
                <w:szCs w:val="24"/>
                <w:lang w:val="en-US"/>
              </w:rPr>
              <w:t>10</w:t>
            </w:r>
            <w:r w:rsidRPr="00E040B0">
              <w:rPr>
                <w:rFonts w:ascii="Times New Roman" w:hAnsi="Times New Roman" w:cs="Times New Roman"/>
                <w:color w:val="FF0000"/>
                <w:sz w:val="24"/>
                <w:szCs w:val="24"/>
                <w:lang w:val="uk-UA"/>
              </w:rPr>
              <w:t>0</w:t>
            </w:r>
            <w:r w:rsidRPr="00E040B0">
              <w:rPr>
                <w:rFonts w:ascii="Times New Roman" w:hAnsi="Times New Roman" w:cs="Times New Roman"/>
                <w:color w:val="FF0000"/>
                <w:sz w:val="24"/>
                <w:szCs w:val="24"/>
              </w:rPr>
              <w:t>00</w:t>
            </w:r>
          </w:p>
        </w:tc>
        <w:tc>
          <w:tcPr>
            <w:tcW w:w="1212"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ind w:left="-30"/>
              <w:rPr>
                <w:rFonts w:ascii="Times New Roman" w:hAnsi="Times New Roman" w:cs="Times New Roman"/>
                <w:sz w:val="24"/>
                <w:szCs w:val="24"/>
                <w:lang w:val="uk-UA"/>
              </w:rPr>
            </w:pPr>
            <w:r w:rsidRPr="00E040B0">
              <w:rPr>
                <w:rFonts w:ascii="Times New Roman" w:hAnsi="Times New Roman" w:cs="Times New Roman"/>
                <w:sz w:val="24"/>
                <w:szCs w:val="24"/>
                <w:lang w:val="uk-UA"/>
              </w:rPr>
              <w:t>січень -  грудень</w:t>
            </w:r>
          </w:p>
        </w:tc>
        <w:tc>
          <w:tcPr>
            <w:tcW w:w="993"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2730</w:t>
            </w:r>
          </w:p>
        </w:tc>
        <w:tc>
          <w:tcPr>
            <w:tcW w:w="1807"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rPr>
                <w:rFonts w:ascii="Times New Roman" w:hAnsi="Times New Roman" w:cs="Times New Roman"/>
                <w:sz w:val="24"/>
                <w:szCs w:val="24"/>
              </w:rPr>
            </w:pPr>
            <w:r w:rsidRPr="00E040B0">
              <w:rPr>
                <w:rFonts w:ascii="Times New Roman" w:hAnsi="Times New Roman" w:cs="Times New Roman"/>
                <w:sz w:val="24"/>
                <w:szCs w:val="24"/>
                <w:lang w:val="uk-UA"/>
              </w:rPr>
              <w:t>Рубіжненська с</w:t>
            </w:r>
            <w:r w:rsidRPr="00E040B0">
              <w:rPr>
                <w:rFonts w:ascii="Times New Roman" w:hAnsi="Times New Roman" w:cs="Times New Roman"/>
                <w:sz w:val="24"/>
                <w:szCs w:val="24"/>
              </w:rPr>
              <w:t>ільська рада</w:t>
            </w:r>
          </w:p>
        </w:tc>
      </w:tr>
      <w:tr w:rsidR="00E040B0" w:rsidRPr="00E040B0" w:rsidTr="00EE0B5D">
        <w:trPr>
          <w:trHeight w:val="540"/>
        </w:trPr>
        <w:tc>
          <w:tcPr>
            <w:tcW w:w="46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5</w:t>
            </w:r>
          </w:p>
        </w:tc>
        <w:tc>
          <w:tcPr>
            <w:tcW w:w="4053"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spacing w:after="0"/>
              <w:rPr>
                <w:rFonts w:ascii="Times New Roman" w:hAnsi="Times New Roman" w:cs="Times New Roman"/>
                <w:sz w:val="24"/>
                <w:szCs w:val="24"/>
              </w:rPr>
            </w:pPr>
            <w:r w:rsidRPr="00E040B0">
              <w:rPr>
                <w:rFonts w:ascii="Times New Roman" w:hAnsi="Times New Roman" w:cs="Times New Roman"/>
                <w:sz w:val="24"/>
                <w:szCs w:val="24"/>
                <w:lang w:val="uk-UA"/>
              </w:rPr>
              <w:t>Н</w:t>
            </w:r>
            <w:r w:rsidRPr="00E040B0">
              <w:rPr>
                <w:rFonts w:ascii="Times New Roman" w:hAnsi="Times New Roman" w:cs="Times New Roman"/>
                <w:sz w:val="24"/>
                <w:szCs w:val="24"/>
              </w:rPr>
              <w:t xml:space="preserve">адання матеріальної допомоги </w:t>
            </w:r>
            <w:r w:rsidRPr="00E040B0">
              <w:rPr>
                <w:rFonts w:ascii="Times New Roman" w:hAnsi="Times New Roman" w:cs="Times New Roman"/>
                <w:sz w:val="24"/>
                <w:szCs w:val="24"/>
                <w:lang w:val="uk-UA"/>
              </w:rPr>
              <w:t xml:space="preserve"> інвалідам І-ІІ групи </w:t>
            </w:r>
          </w:p>
          <w:p w:rsidR="00E040B0" w:rsidRPr="00E040B0" w:rsidRDefault="00E040B0" w:rsidP="00E040B0">
            <w:pPr>
              <w:tabs>
                <w:tab w:val="left" w:pos="1350"/>
              </w:tabs>
              <w:spacing w:after="0"/>
              <w:ind w:left="57"/>
              <w:rPr>
                <w:rFonts w:ascii="Times New Roman" w:hAnsi="Times New Roman" w:cs="Times New Roman"/>
                <w:sz w:val="24"/>
                <w:szCs w:val="24"/>
              </w:rPr>
            </w:pPr>
          </w:p>
        </w:tc>
        <w:tc>
          <w:tcPr>
            <w:tcW w:w="1500"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rPr>
                <w:rFonts w:ascii="Times New Roman" w:hAnsi="Times New Roman" w:cs="Times New Roman"/>
                <w:color w:val="FF0000"/>
                <w:sz w:val="24"/>
                <w:szCs w:val="24"/>
                <w:lang w:val="uk-UA"/>
              </w:rPr>
            </w:pPr>
            <w:r w:rsidRPr="00E040B0">
              <w:rPr>
                <w:rFonts w:ascii="Times New Roman" w:hAnsi="Times New Roman" w:cs="Times New Roman"/>
                <w:color w:val="FF0000"/>
                <w:sz w:val="24"/>
                <w:szCs w:val="24"/>
                <w:lang w:val="uk-UA"/>
              </w:rPr>
              <w:t>6000</w:t>
            </w:r>
          </w:p>
        </w:tc>
        <w:tc>
          <w:tcPr>
            <w:tcW w:w="1212"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ind w:left="-30"/>
              <w:rPr>
                <w:rFonts w:ascii="Times New Roman" w:hAnsi="Times New Roman" w:cs="Times New Roman"/>
                <w:sz w:val="24"/>
                <w:szCs w:val="24"/>
                <w:lang w:val="uk-UA"/>
              </w:rPr>
            </w:pPr>
            <w:r w:rsidRPr="00E040B0">
              <w:rPr>
                <w:rFonts w:ascii="Times New Roman" w:hAnsi="Times New Roman" w:cs="Times New Roman"/>
                <w:sz w:val="24"/>
                <w:szCs w:val="24"/>
                <w:lang w:val="uk-UA"/>
              </w:rPr>
              <w:t>листопад</w:t>
            </w:r>
          </w:p>
        </w:tc>
        <w:tc>
          <w:tcPr>
            <w:tcW w:w="993"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2730</w:t>
            </w:r>
          </w:p>
        </w:tc>
        <w:tc>
          <w:tcPr>
            <w:tcW w:w="1807"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Рубіжненська с</w:t>
            </w:r>
            <w:r w:rsidRPr="00E040B0">
              <w:rPr>
                <w:rFonts w:ascii="Times New Roman" w:hAnsi="Times New Roman" w:cs="Times New Roman"/>
                <w:sz w:val="24"/>
                <w:szCs w:val="24"/>
              </w:rPr>
              <w:t>ільська рада</w:t>
            </w:r>
          </w:p>
        </w:tc>
      </w:tr>
      <w:tr w:rsidR="00E040B0" w:rsidRPr="00E040B0" w:rsidTr="00EE0B5D">
        <w:trPr>
          <w:trHeight w:val="540"/>
        </w:trPr>
        <w:tc>
          <w:tcPr>
            <w:tcW w:w="46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6</w:t>
            </w:r>
          </w:p>
        </w:tc>
        <w:tc>
          <w:tcPr>
            <w:tcW w:w="4053"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Надання  матеріальної допомоги учасникам бойових дій в АТО та їх сім’ям  </w:t>
            </w:r>
          </w:p>
        </w:tc>
        <w:tc>
          <w:tcPr>
            <w:tcW w:w="1500"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rPr>
                <w:rFonts w:ascii="Times New Roman" w:hAnsi="Times New Roman" w:cs="Times New Roman"/>
                <w:color w:val="FF0000"/>
                <w:sz w:val="24"/>
                <w:szCs w:val="24"/>
                <w:lang w:val="uk-UA"/>
              </w:rPr>
            </w:pPr>
            <w:r w:rsidRPr="00E040B0">
              <w:rPr>
                <w:rFonts w:ascii="Times New Roman" w:hAnsi="Times New Roman" w:cs="Times New Roman"/>
                <w:color w:val="FF0000"/>
                <w:sz w:val="24"/>
                <w:szCs w:val="24"/>
                <w:lang w:val="en-US"/>
              </w:rPr>
              <w:t>9</w:t>
            </w:r>
            <w:r w:rsidRPr="00E040B0">
              <w:rPr>
                <w:rFonts w:ascii="Times New Roman" w:hAnsi="Times New Roman" w:cs="Times New Roman"/>
                <w:color w:val="FF0000"/>
                <w:sz w:val="24"/>
                <w:szCs w:val="24"/>
                <w:lang w:val="uk-UA"/>
              </w:rPr>
              <w:t>000</w:t>
            </w:r>
          </w:p>
        </w:tc>
        <w:tc>
          <w:tcPr>
            <w:tcW w:w="1212"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ind w:left="-30"/>
              <w:rPr>
                <w:rFonts w:ascii="Times New Roman" w:hAnsi="Times New Roman" w:cs="Times New Roman"/>
                <w:sz w:val="24"/>
                <w:szCs w:val="24"/>
                <w:lang w:val="uk-UA"/>
              </w:rPr>
            </w:pPr>
            <w:r w:rsidRPr="00E040B0">
              <w:rPr>
                <w:rFonts w:ascii="Times New Roman" w:hAnsi="Times New Roman" w:cs="Times New Roman"/>
                <w:sz w:val="24"/>
                <w:szCs w:val="24"/>
                <w:lang w:val="uk-UA"/>
              </w:rPr>
              <w:t>серпень</w:t>
            </w:r>
          </w:p>
        </w:tc>
        <w:tc>
          <w:tcPr>
            <w:tcW w:w="993"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2730</w:t>
            </w:r>
          </w:p>
        </w:tc>
        <w:tc>
          <w:tcPr>
            <w:tcW w:w="1807"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spacing w:after="0"/>
              <w:rPr>
                <w:rFonts w:ascii="Times New Roman" w:hAnsi="Times New Roman" w:cs="Times New Roman"/>
                <w:sz w:val="24"/>
                <w:szCs w:val="24"/>
              </w:rPr>
            </w:pPr>
            <w:r w:rsidRPr="00E040B0">
              <w:rPr>
                <w:rFonts w:ascii="Times New Roman" w:hAnsi="Times New Roman" w:cs="Times New Roman"/>
                <w:sz w:val="24"/>
                <w:szCs w:val="24"/>
                <w:lang w:val="uk-UA"/>
              </w:rPr>
              <w:t>Рубіжненська с</w:t>
            </w:r>
            <w:r w:rsidRPr="00E040B0">
              <w:rPr>
                <w:rFonts w:ascii="Times New Roman" w:hAnsi="Times New Roman" w:cs="Times New Roman"/>
                <w:sz w:val="24"/>
                <w:szCs w:val="24"/>
              </w:rPr>
              <w:t>ільська рада</w:t>
            </w:r>
          </w:p>
        </w:tc>
      </w:tr>
      <w:tr w:rsidR="00E040B0" w:rsidRPr="00E040B0" w:rsidTr="00EE0B5D">
        <w:trPr>
          <w:trHeight w:val="675"/>
        </w:trPr>
        <w:tc>
          <w:tcPr>
            <w:tcW w:w="46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7</w:t>
            </w:r>
          </w:p>
        </w:tc>
        <w:tc>
          <w:tcPr>
            <w:tcW w:w="4053"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В</w:t>
            </w:r>
            <w:r w:rsidRPr="00E040B0">
              <w:rPr>
                <w:rFonts w:ascii="Times New Roman" w:hAnsi="Times New Roman" w:cs="Times New Roman"/>
                <w:sz w:val="24"/>
                <w:szCs w:val="24"/>
              </w:rPr>
              <w:t>шануванн</w:t>
            </w:r>
            <w:r w:rsidRPr="00E040B0">
              <w:rPr>
                <w:rFonts w:ascii="Times New Roman" w:hAnsi="Times New Roman" w:cs="Times New Roman"/>
                <w:sz w:val="24"/>
                <w:szCs w:val="24"/>
                <w:lang w:val="uk-UA"/>
              </w:rPr>
              <w:t>я</w:t>
            </w:r>
            <w:r w:rsidRPr="00E040B0">
              <w:rPr>
                <w:rFonts w:ascii="Times New Roman" w:hAnsi="Times New Roman" w:cs="Times New Roman"/>
                <w:sz w:val="24"/>
                <w:szCs w:val="24"/>
              </w:rPr>
              <w:t xml:space="preserve"> учасників ліквідації аварії на ЧАЕС</w:t>
            </w:r>
          </w:p>
        </w:tc>
        <w:tc>
          <w:tcPr>
            <w:tcW w:w="1500"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rPr>
                <w:rFonts w:ascii="Times New Roman" w:hAnsi="Times New Roman" w:cs="Times New Roman"/>
                <w:color w:val="FF0000"/>
                <w:sz w:val="24"/>
                <w:szCs w:val="24"/>
                <w:lang w:val="uk-UA"/>
              </w:rPr>
            </w:pPr>
            <w:r w:rsidRPr="00E040B0">
              <w:rPr>
                <w:rFonts w:ascii="Times New Roman" w:hAnsi="Times New Roman" w:cs="Times New Roman"/>
                <w:color w:val="FF0000"/>
                <w:sz w:val="24"/>
                <w:szCs w:val="24"/>
                <w:lang w:val="en-US"/>
              </w:rPr>
              <w:t>1</w:t>
            </w:r>
            <w:r w:rsidRPr="00E040B0">
              <w:rPr>
                <w:rFonts w:ascii="Times New Roman" w:hAnsi="Times New Roman" w:cs="Times New Roman"/>
                <w:color w:val="FF0000"/>
                <w:sz w:val="24"/>
                <w:szCs w:val="24"/>
                <w:lang w:val="uk-UA"/>
              </w:rPr>
              <w:t>000</w:t>
            </w:r>
          </w:p>
        </w:tc>
        <w:tc>
          <w:tcPr>
            <w:tcW w:w="1212"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ind w:left="-30"/>
              <w:rPr>
                <w:rFonts w:ascii="Times New Roman" w:hAnsi="Times New Roman" w:cs="Times New Roman"/>
                <w:sz w:val="24"/>
                <w:szCs w:val="24"/>
                <w:lang w:val="uk-UA"/>
              </w:rPr>
            </w:pPr>
            <w:r w:rsidRPr="00E040B0">
              <w:rPr>
                <w:rFonts w:ascii="Times New Roman" w:hAnsi="Times New Roman" w:cs="Times New Roman"/>
                <w:sz w:val="24"/>
                <w:szCs w:val="24"/>
                <w:lang w:val="uk-UA"/>
              </w:rPr>
              <w:t>листопад</w:t>
            </w:r>
          </w:p>
        </w:tc>
        <w:tc>
          <w:tcPr>
            <w:tcW w:w="993"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2730</w:t>
            </w:r>
          </w:p>
        </w:tc>
        <w:tc>
          <w:tcPr>
            <w:tcW w:w="1807"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spacing w:after="0"/>
              <w:rPr>
                <w:rFonts w:ascii="Times New Roman" w:hAnsi="Times New Roman" w:cs="Times New Roman"/>
                <w:sz w:val="24"/>
                <w:szCs w:val="24"/>
              </w:rPr>
            </w:pPr>
            <w:r w:rsidRPr="00E040B0">
              <w:rPr>
                <w:rFonts w:ascii="Times New Roman" w:hAnsi="Times New Roman" w:cs="Times New Roman"/>
                <w:sz w:val="24"/>
                <w:szCs w:val="24"/>
                <w:lang w:val="uk-UA"/>
              </w:rPr>
              <w:t>Рубіжненська с</w:t>
            </w:r>
            <w:r w:rsidRPr="00E040B0">
              <w:rPr>
                <w:rFonts w:ascii="Times New Roman" w:hAnsi="Times New Roman" w:cs="Times New Roman"/>
                <w:sz w:val="24"/>
                <w:szCs w:val="24"/>
              </w:rPr>
              <w:t>ільська рада</w:t>
            </w:r>
          </w:p>
        </w:tc>
      </w:tr>
      <w:tr w:rsidR="00E040B0" w:rsidRPr="00E040B0" w:rsidTr="00EE0B5D">
        <w:trPr>
          <w:trHeight w:val="277"/>
        </w:trPr>
        <w:tc>
          <w:tcPr>
            <w:tcW w:w="46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8</w:t>
            </w:r>
          </w:p>
        </w:tc>
        <w:tc>
          <w:tcPr>
            <w:tcW w:w="4053"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В</w:t>
            </w:r>
            <w:r w:rsidRPr="00E040B0">
              <w:rPr>
                <w:rFonts w:ascii="Times New Roman" w:hAnsi="Times New Roman" w:cs="Times New Roman"/>
                <w:sz w:val="24"/>
                <w:szCs w:val="24"/>
              </w:rPr>
              <w:t>шануванн</w:t>
            </w:r>
            <w:r w:rsidRPr="00E040B0">
              <w:rPr>
                <w:rFonts w:ascii="Times New Roman" w:hAnsi="Times New Roman" w:cs="Times New Roman"/>
                <w:sz w:val="24"/>
                <w:szCs w:val="24"/>
                <w:lang w:val="uk-UA"/>
              </w:rPr>
              <w:t>я</w:t>
            </w:r>
            <w:r w:rsidRPr="00E040B0">
              <w:rPr>
                <w:rFonts w:ascii="Times New Roman" w:hAnsi="Times New Roman" w:cs="Times New Roman"/>
                <w:sz w:val="24"/>
                <w:szCs w:val="24"/>
              </w:rPr>
              <w:t xml:space="preserve"> </w:t>
            </w:r>
            <w:r w:rsidRPr="00E040B0">
              <w:rPr>
                <w:rFonts w:ascii="Times New Roman" w:hAnsi="Times New Roman" w:cs="Times New Roman"/>
                <w:sz w:val="24"/>
                <w:szCs w:val="24"/>
                <w:lang w:val="uk-UA"/>
              </w:rPr>
              <w:t xml:space="preserve"> </w:t>
            </w:r>
            <w:r w:rsidRPr="00E040B0">
              <w:rPr>
                <w:rFonts w:ascii="Times New Roman" w:hAnsi="Times New Roman" w:cs="Times New Roman"/>
                <w:sz w:val="24"/>
                <w:szCs w:val="24"/>
              </w:rPr>
              <w:t xml:space="preserve">учасників </w:t>
            </w:r>
            <w:r w:rsidRPr="00E040B0">
              <w:rPr>
                <w:rFonts w:ascii="Times New Roman" w:hAnsi="Times New Roman" w:cs="Times New Roman"/>
                <w:sz w:val="24"/>
                <w:szCs w:val="24"/>
                <w:lang w:val="uk-UA"/>
              </w:rPr>
              <w:t>- афганців, надання допомоги</w:t>
            </w:r>
          </w:p>
        </w:tc>
        <w:tc>
          <w:tcPr>
            <w:tcW w:w="1500"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rPr>
                <w:rFonts w:ascii="Times New Roman" w:hAnsi="Times New Roman" w:cs="Times New Roman"/>
                <w:color w:val="FF0000"/>
                <w:sz w:val="24"/>
                <w:szCs w:val="24"/>
                <w:lang w:val="uk-UA"/>
              </w:rPr>
            </w:pPr>
            <w:r w:rsidRPr="00E040B0">
              <w:rPr>
                <w:rFonts w:ascii="Times New Roman" w:hAnsi="Times New Roman" w:cs="Times New Roman"/>
                <w:color w:val="FF0000"/>
                <w:sz w:val="24"/>
                <w:szCs w:val="24"/>
                <w:lang w:val="uk-UA"/>
              </w:rPr>
              <w:t>5000</w:t>
            </w:r>
          </w:p>
        </w:tc>
        <w:tc>
          <w:tcPr>
            <w:tcW w:w="1212"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ind w:left="-30"/>
              <w:rPr>
                <w:rFonts w:ascii="Times New Roman" w:hAnsi="Times New Roman" w:cs="Times New Roman"/>
                <w:sz w:val="24"/>
                <w:szCs w:val="24"/>
                <w:lang w:val="uk-UA"/>
              </w:rPr>
            </w:pPr>
            <w:r w:rsidRPr="00E040B0">
              <w:rPr>
                <w:rFonts w:ascii="Times New Roman" w:hAnsi="Times New Roman" w:cs="Times New Roman"/>
                <w:sz w:val="24"/>
                <w:szCs w:val="24"/>
                <w:lang w:val="uk-UA"/>
              </w:rPr>
              <w:t>лютий</w:t>
            </w:r>
          </w:p>
        </w:tc>
        <w:tc>
          <w:tcPr>
            <w:tcW w:w="993"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1350"/>
              </w:tabs>
              <w:spacing w:after="0"/>
              <w:rPr>
                <w:rFonts w:ascii="Times New Roman" w:hAnsi="Times New Roman" w:cs="Times New Roman"/>
                <w:sz w:val="24"/>
                <w:szCs w:val="24"/>
                <w:lang w:val="uk-UA"/>
              </w:rPr>
            </w:pPr>
            <w:r w:rsidRPr="00E040B0">
              <w:rPr>
                <w:rFonts w:ascii="Times New Roman" w:hAnsi="Times New Roman" w:cs="Times New Roman"/>
                <w:sz w:val="24"/>
                <w:szCs w:val="24"/>
                <w:lang w:val="uk-UA"/>
              </w:rPr>
              <w:t>2730</w:t>
            </w:r>
          </w:p>
        </w:tc>
        <w:tc>
          <w:tcPr>
            <w:tcW w:w="1807"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spacing w:after="0"/>
              <w:rPr>
                <w:rFonts w:ascii="Times New Roman" w:hAnsi="Times New Roman" w:cs="Times New Roman"/>
                <w:sz w:val="24"/>
                <w:szCs w:val="24"/>
              </w:rPr>
            </w:pPr>
            <w:r w:rsidRPr="00E040B0">
              <w:rPr>
                <w:rFonts w:ascii="Times New Roman" w:hAnsi="Times New Roman" w:cs="Times New Roman"/>
                <w:sz w:val="24"/>
                <w:szCs w:val="24"/>
                <w:lang w:val="uk-UA"/>
              </w:rPr>
              <w:t>Рубіжненська с</w:t>
            </w:r>
            <w:r w:rsidRPr="00E040B0">
              <w:rPr>
                <w:rFonts w:ascii="Times New Roman" w:hAnsi="Times New Roman" w:cs="Times New Roman"/>
                <w:sz w:val="24"/>
                <w:szCs w:val="24"/>
              </w:rPr>
              <w:t>ільська рада</w:t>
            </w:r>
          </w:p>
        </w:tc>
      </w:tr>
    </w:tbl>
    <w:p w:rsidR="00E040B0" w:rsidRPr="00E040B0" w:rsidRDefault="00E040B0" w:rsidP="00E040B0">
      <w:pPr>
        <w:tabs>
          <w:tab w:val="left" w:pos="1440"/>
        </w:tabs>
        <w:spacing w:after="0"/>
        <w:ind w:firstLine="708"/>
        <w:rPr>
          <w:rFonts w:ascii="Times New Roman" w:hAnsi="Times New Roman" w:cs="Times New Roman"/>
          <w:sz w:val="24"/>
          <w:szCs w:val="24"/>
          <w:lang w:val="uk-UA"/>
        </w:rPr>
      </w:pPr>
    </w:p>
    <w:p w:rsidR="00E040B0" w:rsidRPr="00E040B0" w:rsidRDefault="00E040B0" w:rsidP="00E040B0">
      <w:pPr>
        <w:tabs>
          <w:tab w:val="left" w:pos="1440"/>
        </w:tabs>
        <w:spacing w:after="0"/>
        <w:ind w:firstLine="708"/>
        <w:rPr>
          <w:rFonts w:ascii="Times New Roman" w:hAnsi="Times New Roman" w:cs="Times New Roman"/>
          <w:sz w:val="24"/>
          <w:szCs w:val="24"/>
          <w:lang w:val="uk-UA"/>
        </w:rPr>
      </w:pPr>
    </w:p>
    <w:p w:rsidR="00E040B0" w:rsidRPr="00E040B0" w:rsidRDefault="00E040B0" w:rsidP="00E040B0">
      <w:pPr>
        <w:tabs>
          <w:tab w:val="left" w:pos="1440"/>
        </w:tabs>
        <w:spacing w:after="0"/>
        <w:ind w:firstLine="708"/>
        <w:rPr>
          <w:rFonts w:ascii="Times New Roman" w:hAnsi="Times New Roman" w:cs="Times New Roman"/>
          <w:sz w:val="24"/>
          <w:szCs w:val="24"/>
          <w:lang w:val="uk-UA"/>
        </w:rPr>
      </w:pPr>
      <w:r w:rsidRPr="00E040B0">
        <w:rPr>
          <w:rFonts w:ascii="Times New Roman" w:hAnsi="Times New Roman" w:cs="Times New Roman"/>
          <w:sz w:val="24"/>
          <w:szCs w:val="24"/>
        </w:rPr>
        <w:t>Рубіжненськ</w:t>
      </w:r>
      <w:r w:rsidRPr="00E040B0">
        <w:rPr>
          <w:rFonts w:ascii="Times New Roman" w:hAnsi="Times New Roman" w:cs="Times New Roman"/>
          <w:sz w:val="24"/>
          <w:szCs w:val="24"/>
          <w:lang w:val="uk-UA"/>
        </w:rPr>
        <w:t>ий</w:t>
      </w:r>
      <w:r w:rsidRPr="00E040B0">
        <w:rPr>
          <w:rFonts w:ascii="Times New Roman" w:hAnsi="Times New Roman" w:cs="Times New Roman"/>
          <w:sz w:val="24"/>
          <w:szCs w:val="24"/>
        </w:rPr>
        <w:t xml:space="preserve">     </w:t>
      </w:r>
      <w:r w:rsidRPr="00E040B0">
        <w:rPr>
          <w:rFonts w:ascii="Times New Roman" w:hAnsi="Times New Roman" w:cs="Times New Roman"/>
          <w:sz w:val="24"/>
          <w:szCs w:val="24"/>
          <w:lang w:val="uk-UA"/>
        </w:rPr>
        <w:t>с</w:t>
      </w:r>
      <w:r w:rsidRPr="00E040B0">
        <w:rPr>
          <w:rFonts w:ascii="Times New Roman" w:hAnsi="Times New Roman" w:cs="Times New Roman"/>
          <w:sz w:val="24"/>
          <w:szCs w:val="24"/>
        </w:rPr>
        <w:t>ільський голов</w:t>
      </w:r>
      <w:r w:rsidRPr="00E040B0">
        <w:rPr>
          <w:rFonts w:ascii="Times New Roman" w:hAnsi="Times New Roman" w:cs="Times New Roman"/>
          <w:sz w:val="24"/>
          <w:szCs w:val="24"/>
          <w:lang w:val="uk-UA"/>
        </w:rPr>
        <w:t xml:space="preserve">а                                   </w:t>
      </w:r>
      <w:r w:rsidRPr="00E040B0">
        <w:rPr>
          <w:rFonts w:ascii="Times New Roman" w:hAnsi="Times New Roman" w:cs="Times New Roman"/>
          <w:sz w:val="24"/>
          <w:szCs w:val="24"/>
        </w:rPr>
        <w:t xml:space="preserve"> К.</w:t>
      </w:r>
      <w:r w:rsidRPr="00E040B0">
        <w:rPr>
          <w:rFonts w:ascii="Times New Roman" w:hAnsi="Times New Roman" w:cs="Times New Roman"/>
          <w:sz w:val="24"/>
          <w:szCs w:val="24"/>
          <w:lang w:val="uk-UA"/>
        </w:rPr>
        <w:t>В. Долина</w:t>
      </w:r>
    </w:p>
    <w:p w:rsidR="00E040B0" w:rsidRPr="002D0FE6" w:rsidRDefault="00E040B0" w:rsidP="00E040B0">
      <w:pPr>
        <w:tabs>
          <w:tab w:val="left" w:pos="2775"/>
        </w:tabs>
        <w:rPr>
          <w:lang w:val="uk-UA"/>
        </w:rPr>
      </w:pPr>
    </w:p>
    <w:p w:rsidR="00E040B0" w:rsidRDefault="00E040B0" w:rsidP="00613723">
      <w:pPr>
        <w:spacing w:after="0"/>
        <w:rPr>
          <w:rFonts w:ascii="Times New Roman" w:hAnsi="Times New Roman" w:cs="Times New Roman"/>
          <w:sz w:val="24"/>
          <w:szCs w:val="24"/>
          <w:lang w:val="uk-UA"/>
        </w:rPr>
      </w:pPr>
    </w:p>
    <w:p w:rsidR="00E040B0" w:rsidRDefault="00E040B0" w:rsidP="002D0879">
      <w:pPr>
        <w:spacing w:after="0"/>
        <w:ind w:left="-142" w:hanging="1048"/>
        <w:rPr>
          <w:rFonts w:ascii="Times New Roman" w:hAnsi="Times New Roman" w:cs="Times New Roman"/>
          <w:sz w:val="24"/>
          <w:szCs w:val="24"/>
          <w:lang w:val="uk-UA"/>
        </w:rPr>
      </w:pPr>
    </w:p>
    <w:p w:rsidR="00E040B0" w:rsidRPr="00E040B0" w:rsidRDefault="003A1D87" w:rsidP="00E040B0">
      <w:pPr>
        <w:tabs>
          <w:tab w:val="left" w:pos="1561"/>
        </w:tabs>
        <w:spacing w:after="0" w:line="360" w:lineRule="auto"/>
        <w:rPr>
          <w:rFonts w:ascii="Times New Roman" w:hAnsi="Times New Roman" w:cs="Times New Roman"/>
          <w:sz w:val="24"/>
          <w:szCs w:val="24"/>
        </w:rPr>
      </w:pPr>
      <w:r w:rsidRPr="003A1D87">
        <w:rPr>
          <w:noProof/>
        </w:rPr>
        <w:pict>
          <v:shape id="_x0000_s1027" type="#_x0000_t75" style="position:absolute;margin-left:233.25pt;margin-top:0;width:50.45pt;height:63.95pt;z-index:251664384" fillcolor="window">
            <v:imagedata r:id="rId7" o:title=""/>
            <w10:wrap type="square" side="left"/>
          </v:shape>
          <o:OLEObject Type="Embed" ProgID="PBrush" ShapeID="_x0000_s1027" DrawAspect="Content" ObjectID="_1638451524" r:id="rId9"/>
        </w:pict>
      </w:r>
      <w:r w:rsidRPr="003A1D87">
        <w:rPr>
          <w:lang w:val="uk-UA" w:eastAsia="uk-UA"/>
        </w:rPr>
        <w:pict>
          <v:shape id="_x0000_s1026" type="#_x0000_t75" style="position:absolute;margin-left:233.25pt;margin-top:0;width:50.45pt;height:63.95pt;z-index:251663360" fillcolor="window">
            <v:imagedata r:id="rId7" o:title=""/>
            <w10:wrap type="square" side="left"/>
          </v:shape>
          <o:OLEObject Type="Embed" ProgID="PBrush" ShapeID="_x0000_s1026" DrawAspect="Content" ObjectID="_1638451525" r:id="rId10"/>
        </w:pict>
      </w:r>
    </w:p>
    <w:p w:rsidR="00E040B0" w:rsidRPr="00E040B0" w:rsidRDefault="00E040B0" w:rsidP="00E040B0">
      <w:pPr>
        <w:tabs>
          <w:tab w:val="left" w:pos="1561"/>
        </w:tabs>
        <w:spacing w:after="0" w:line="360" w:lineRule="auto"/>
        <w:rPr>
          <w:rFonts w:ascii="Times New Roman" w:hAnsi="Times New Roman" w:cs="Times New Roman"/>
          <w:sz w:val="24"/>
          <w:szCs w:val="24"/>
        </w:rPr>
      </w:pPr>
    </w:p>
    <w:p w:rsidR="00E040B0" w:rsidRPr="00E040B0" w:rsidRDefault="00E040B0" w:rsidP="00E040B0">
      <w:pPr>
        <w:tabs>
          <w:tab w:val="left" w:pos="1561"/>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               </w:t>
      </w:r>
    </w:p>
    <w:p w:rsidR="00E040B0" w:rsidRPr="00E040B0" w:rsidRDefault="00E040B0" w:rsidP="00E040B0">
      <w:pPr>
        <w:tabs>
          <w:tab w:val="left" w:pos="1561"/>
        </w:tabs>
        <w:spacing w:after="0" w:line="360" w:lineRule="auto"/>
        <w:rPr>
          <w:rFonts w:ascii="Times New Roman" w:hAnsi="Times New Roman" w:cs="Times New Roman"/>
          <w:sz w:val="24"/>
          <w:szCs w:val="24"/>
          <w:lang w:val="uk-UA"/>
        </w:rPr>
      </w:pPr>
      <w:r w:rsidRPr="00E040B0">
        <w:rPr>
          <w:rFonts w:ascii="Times New Roman" w:hAnsi="Times New Roman" w:cs="Times New Roman"/>
          <w:sz w:val="24"/>
          <w:szCs w:val="24"/>
        </w:rPr>
        <w:t xml:space="preserve">           </w:t>
      </w:r>
    </w:p>
    <w:p w:rsidR="00E040B0" w:rsidRPr="00E040B0" w:rsidRDefault="00E040B0" w:rsidP="00E040B0">
      <w:pPr>
        <w:tabs>
          <w:tab w:val="left" w:pos="1561"/>
          <w:tab w:val="left" w:pos="4560"/>
        </w:tabs>
        <w:spacing w:after="0" w:line="360" w:lineRule="auto"/>
        <w:rPr>
          <w:rFonts w:ascii="Times New Roman" w:hAnsi="Times New Roman" w:cs="Times New Roman"/>
          <w:b/>
          <w:sz w:val="24"/>
          <w:szCs w:val="24"/>
        </w:rPr>
      </w:pPr>
      <w:r w:rsidRPr="00E040B0">
        <w:rPr>
          <w:rFonts w:ascii="Times New Roman" w:hAnsi="Times New Roman" w:cs="Times New Roman"/>
          <w:sz w:val="24"/>
          <w:szCs w:val="24"/>
        </w:rPr>
        <w:t xml:space="preserve">                                                     </w:t>
      </w:r>
      <w:r w:rsidRPr="00E040B0">
        <w:rPr>
          <w:rFonts w:ascii="Times New Roman" w:hAnsi="Times New Roman" w:cs="Times New Roman"/>
          <w:sz w:val="24"/>
          <w:szCs w:val="24"/>
        </w:rPr>
        <w:tab/>
      </w:r>
      <w:r w:rsidRPr="00E040B0">
        <w:rPr>
          <w:rFonts w:ascii="Times New Roman" w:hAnsi="Times New Roman" w:cs="Times New Roman"/>
          <w:b/>
          <w:sz w:val="24"/>
          <w:szCs w:val="24"/>
        </w:rPr>
        <w:t>УКРАЇНА</w:t>
      </w:r>
    </w:p>
    <w:p w:rsidR="00E040B0" w:rsidRPr="00E040B0" w:rsidRDefault="00E040B0" w:rsidP="00E040B0">
      <w:pPr>
        <w:tabs>
          <w:tab w:val="left" w:pos="1561"/>
        </w:tabs>
        <w:spacing w:after="0" w:line="360" w:lineRule="auto"/>
        <w:rPr>
          <w:rFonts w:ascii="Times New Roman" w:hAnsi="Times New Roman" w:cs="Times New Roman"/>
          <w:b/>
          <w:sz w:val="24"/>
          <w:szCs w:val="24"/>
        </w:rPr>
      </w:pPr>
      <w:r w:rsidRPr="00E040B0">
        <w:rPr>
          <w:rFonts w:ascii="Times New Roman" w:hAnsi="Times New Roman" w:cs="Times New Roman"/>
          <w:sz w:val="24"/>
          <w:szCs w:val="24"/>
        </w:rPr>
        <w:t xml:space="preserve">                                                  </w:t>
      </w:r>
      <w:r w:rsidRPr="00E040B0">
        <w:rPr>
          <w:rFonts w:ascii="Times New Roman" w:hAnsi="Times New Roman" w:cs="Times New Roman"/>
          <w:b/>
          <w:bCs/>
          <w:sz w:val="24"/>
          <w:szCs w:val="24"/>
        </w:rPr>
        <w:t>РУБІЖНЕНСЬКА СІЛЬСЬКА РАДА</w:t>
      </w:r>
    </w:p>
    <w:p w:rsidR="00E040B0" w:rsidRPr="00613723" w:rsidRDefault="00E040B0" w:rsidP="00613723">
      <w:pPr>
        <w:tabs>
          <w:tab w:val="left" w:pos="1701"/>
        </w:tabs>
        <w:spacing w:after="0" w:line="360" w:lineRule="auto"/>
        <w:rPr>
          <w:rFonts w:ascii="Times New Roman" w:hAnsi="Times New Roman" w:cs="Times New Roman"/>
          <w:b/>
          <w:sz w:val="24"/>
          <w:szCs w:val="24"/>
          <w:lang w:val="uk-UA"/>
        </w:rPr>
      </w:pPr>
      <w:r w:rsidRPr="00E040B0">
        <w:rPr>
          <w:rFonts w:ascii="Times New Roman" w:hAnsi="Times New Roman" w:cs="Times New Roman"/>
          <w:b/>
          <w:bCs/>
          <w:sz w:val="24"/>
          <w:szCs w:val="24"/>
        </w:rPr>
        <w:t xml:space="preserve">                             ВОВЧАНСЬКОГО РАЙОНУ         ХАРКІВСЬКОЇ ОБЛАСТІ</w:t>
      </w:r>
    </w:p>
    <w:p w:rsidR="00E040B0" w:rsidRPr="00E040B0" w:rsidRDefault="00E040B0" w:rsidP="00E040B0">
      <w:pPr>
        <w:spacing w:after="0" w:line="360" w:lineRule="auto"/>
        <w:ind w:hanging="142"/>
        <w:rPr>
          <w:rFonts w:ascii="Times New Roman" w:hAnsi="Times New Roman" w:cs="Times New Roman"/>
          <w:b/>
          <w:sz w:val="24"/>
          <w:szCs w:val="24"/>
        </w:rPr>
      </w:pPr>
      <w:r w:rsidRPr="00E040B0">
        <w:rPr>
          <w:rFonts w:ascii="Times New Roman" w:hAnsi="Times New Roman" w:cs="Times New Roman"/>
          <w:b/>
          <w:sz w:val="24"/>
          <w:szCs w:val="24"/>
        </w:rPr>
        <w:t xml:space="preserve">                                                       ХХХХ</w:t>
      </w:r>
      <w:proofErr w:type="gramStart"/>
      <w:r w:rsidRPr="00E040B0">
        <w:rPr>
          <w:rFonts w:ascii="Times New Roman" w:hAnsi="Times New Roman" w:cs="Times New Roman"/>
          <w:b/>
          <w:sz w:val="24"/>
          <w:szCs w:val="24"/>
          <w:lang w:val="en-US"/>
        </w:rPr>
        <w:t>V</w:t>
      </w:r>
      <w:proofErr w:type="gramEnd"/>
      <w:r w:rsidRPr="00E040B0">
        <w:rPr>
          <w:rFonts w:ascii="Times New Roman" w:hAnsi="Times New Roman" w:cs="Times New Roman"/>
          <w:b/>
          <w:sz w:val="24"/>
          <w:szCs w:val="24"/>
        </w:rPr>
        <w:t xml:space="preserve">ІІ сесія  </w:t>
      </w:r>
      <w:r w:rsidRPr="00E040B0">
        <w:rPr>
          <w:rFonts w:ascii="Times New Roman" w:hAnsi="Times New Roman" w:cs="Times New Roman"/>
          <w:b/>
          <w:sz w:val="24"/>
          <w:szCs w:val="24"/>
          <w:lang w:val="en-US"/>
        </w:rPr>
        <w:t>V</w:t>
      </w:r>
      <w:r w:rsidRPr="00E040B0">
        <w:rPr>
          <w:rFonts w:ascii="Times New Roman" w:hAnsi="Times New Roman" w:cs="Times New Roman"/>
          <w:b/>
          <w:sz w:val="24"/>
          <w:szCs w:val="24"/>
        </w:rPr>
        <w:t>ІІ скликання</w:t>
      </w:r>
    </w:p>
    <w:p w:rsidR="00E040B0" w:rsidRPr="00E040B0" w:rsidRDefault="00E040B0" w:rsidP="00E040B0">
      <w:pPr>
        <w:spacing w:after="0" w:line="360" w:lineRule="auto"/>
        <w:ind w:hanging="142"/>
        <w:jc w:val="center"/>
        <w:rPr>
          <w:rFonts w:ascii="Times New Roman" w:hAnsi="Times New Roman" w:cs="Times New Roman"/>
          <w:b/>
          <w:sz w:val="24"/>
          <w:szCs w:val="24"/>
        </w:rPr>
      </w:pPr>
    </w:p>
    <w:p w:rsidR="00E040B0" w:rsidRPr="00E040B0" w:rsidRDefault="00E040B0" w:rsidP="00E040B0">
      <w:pPr>
        <w:pStyle w:val="3"/>
        <w:spacing w:line="360" w:lineRule="auto"/>
        <w:ind w:firstLine="0"/>
        <w:jc w:val="center"/>
        <w:outlineLvl w:val="2"/>
        <w:rPr>
          <w:rFonts w:ascii="Times New Roman" w:hAnsi="Times New Roman"/>
          <w:sz w:val="24"/>
          <w:szCs w:val="24"/>
          <w:lang w:val="uk-UA"/>
        </w:rPr>
      </w:pPr>
      <w:r w:rsidRPr="00E040B0">
        <w:rPr>
          <w:rFonts w:ascii="Times New Roman" w:hAnsi="Times New Roman"/>
          <w:sz w:val="24"/>
          <w:szCs w:val="24"/>
          <w:lang w:val="uk-UA"/>
        </w:rPr>
        <w:t xml:space="preserve">Рішення  </w:t>
      </w:r>
    </w:p>
    <w:p w:rsidR="00E040B0" w:rsidRPr="00E040B0" w:rsidRDefault="00E040B0" w:rsidP="00E040B0">
      <w:pPr>
        <w:spacing w:after="0" w:line="360" w:lineRule="auto"/>
        <w:rPr>
          <w:rFonts w:ascii="Times New Roman" w:hAnsi="Times New Roman" w:cs="Times New Roman"/>
          <w:sz w:val="24"/>
          <w:szCs w:val="24"/>
          <w:lang w:val="uk-UA"/>
        </w:rPr>
      </w:pPr>
    </w:p>
    <w:p w:rsidR="00E040B0" w:rsidRPr="00E040B0" w:rsidRDefault="00E040B0" w:rsidP="00E040B0">
      <w:pPr>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         </w:t>
      </w:r>
      <w:r w:rsidR="007A0C21">
        <w:rPr>
          <w:rFonts w:ascii="Times New Roman" w:hAnsi="Times New Roman" w:cs="Times New Roman"/>
          <w:sz w:val="24"/>
          <w:szCs w:val="24"/>
        </w:rPr>
        <w:t xml:space="preserve">         від   11  грудня  2019</w:t>
      </w:r>
      <w:r w:rsidRPr="00E040B0">
        <w:rPr>
          <w:rFonts w:ascii="Times New Roman" w:hAnsi="Times New Roman" w:cs="Times New Roman"/>
          <w:sz w:val="24"/>
          <w:szCs w:val="24"/>
        </w:rPr>
        <w:t xml:space="preserve"> року                                                             №  707 -VІІ</w:t>
      </w:r>
    </w:p>
    <w:p w:rsidR="00E040B0" w:rsidRPr="00E040B0" w:rsidRDefault="00E040B0" w:rsidP="00E040B0">
      <w:pPr>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                                                                                                                                                     </w:t>
      </w:r>
    </w:p>
    <w:p w:rsidR="00E040B0" w:rsidRPr="00E040B0" w:rsidRDefault="00E040B0" w:rsidP="00E040B0">
      <w:pPr>
        <w:tabs>
          <w:tab w:val="left" w:pos="1350"/>
        </w:tabs>
        <w:spacing w:after="0" w:line="360" w:lineRule="auto"/>
        <w:rPr>
          <w:rFonts w:ascii="Times New Roman" w:hAnsi="Times New Roman" w:cs="Times New Roman"/>
          <w:b/>
          <w:sz w:val="24"/>
          <w:szCs w:val="24"/>
        </w:rPr>
      </w:pPr>
      <w:r w:rsidRPr="00E040B0">
        <w:rPr>
          <w:rFonts w:ascii="Times New Roman" w:hAnsi="Times New Roman" w:cs="Times New Roman"/>
          <w:b/>
          <w:sz w:val="24"/>
          <w:szCs w:val="24"/>
        </w:rPr>
        <w:t xml:space="preserve">           Про затвердження  Програми проведення культурних заході</w:t>
      </w:r>
      <w:proofErr w:type="gramStart"/>
      <w:r w:rsidRPr="00E040B0">
        <w:rPr>
          <w:rFonts w:ascii="Times New Roman" w:hAnsi="Times New Roman" w:cs="Times New Roman"/>
          <w:b/>
          <w:sz w:val="24"/>
          <w:szCs w:val="24"/>
        </w:rPr>
        <w:t>в</w:t>
      </w:r>
      <w:proofErr w:type="gramEnd"/>
    </w:p>
    <w:p w:rsidR="00E040B0" w:rsidRPr="00E040B0" w:rsidRDefault="00E040B0" w:rsidP="00E040B0">
      <w:pPr>
        <w:tabs>
          <w:tab w:val="left" w:pos="1980"/>
        </w:tabs>
        <w:spacing w:after="0" w:line="360" w:lineRule="auto"/>
        <w:rPr>
          <w:rFonts w:ascii="Times New Roman" w:hAnsi="Times New Roman" w:cs="Times New Roman"/>
          <w:b/>
          <w:sz w:val="24"/>
          <w:szCs w:val="24"/>
        </w:rPr>
      </w:pPr>
      <w:r w:rsidRPr="00E040B0">
        <w:rPr>
          <w:rFonts w:ascii="Times New Roman" w:hAnsi="Times New Roman" w:cs="Times New Roman"/>
          <w:b/>
          <w:sz w:val="24"/>
          <w:szCs w:val="24"/>
        </w:rPr>
        <w:t xml:space="preserve">     на території  Рубіжненської сільської ради  на 2020  </w:t>
      </w:r>
      <w:proofErr w:type="gramStart"/>
      <w:r w:rsidRPr="00E040B0">
        <w:rPr>
          <w:rFonts w:ascii="Times New Roman" w:hAnsi="Times New Roman" w:cs="Times New Roman"/>
          <w:b/>
          <w:sz w:val="24"/>
          <w:szCs w:val="24"/>
        </w:rPr>
        <w:t>р</w:t>
      </w:r>
      <w:proofErr w:type="gramEnd"/>
      <w:r w:rsidRPr="00E040B0">
        <w:rPr>
          <w:rFonts w:ascii="Times New Roman" w:hAnsi="Times New Roman" w:cs="Times New Roman"/>
          <w:b/>
          <w:sz w:val="24"/>
          <w:szCs w:val="24"/>
        </w:rPr>
        <w:t xml:space="preserve">ік </w:t>
      </w:r>
    </w:p>
    <w:p w:rsidR="00E040B0" w:rsidRPr="00E040B0" w:rsidRDefault="00E040B0" w:rsidP="00E040B0">
      <w:pPr>
        <w:tabs>
          <w:tab w:val="left" w:pos="1980"/>
        </w:tabs>
        <w:spacing w:after="0" w:line="360" w:lineRule="auto"/>
        <w:rPr>
          <w:rFonts w:ascii="Times New Roman" w:hAnsi="Times New Roman" w:cs="Times New Roman"/>
          <w:sz w:val="24"/>
          <w:szCs w:val="24"/>
        </w:rPr>
      </w:pPr>
    </w:p>
    <w:p w:rsidR="00E040B0" w:rsidRPr="00E040B0" w:rsidRDefault="00E040B0" w:rsidP="00E040B0">
      <w:pPr>
        <w:tabs>
          <w:tab w:val="left" w:pos="1440"/>
        </w:tabs>
        <w:spacing w:after="0" w:line="360" w:lineRule="auto"/>
        <w:rPr>
          <w:rFonts w:ascii="Times New Roman" w:hAnsi="Times New Roman" w:cs="Times New Roman"/>
          <w:sz w:val="24"/>
          <w:szCs w:val="24"/>
        </w:rPr>
      </w:pPr>
    </w:p>
    <w:p w:rsidR="00E040B0" w:rsidRPr="00E040B0" w:rsidRDefault="00E040B0" w:rsidP="00E040B0">
      <w:pPr>
        <w:tabs>
          <w:tab w:val="left" w:pos="1350"/>
        </w:tabs>
        <w:spacing w:after="0" w:line="360" w:lineRule="auto"/>
        <w:rPr>
          <w:rFonts w:ascii="Times New Roman" w:hAnsi="Times New Roman" w:cs="Times New Roman"/>
          <w:b/>
          <w:sz w:val="24"/>
          <w:szCs w:val="24"/>
        </w:rPr>
      </w:pPr>
      <w:r w:rsidRPr="00E040B0">
        <w:rPr>
          <w:rFonts w:ascii="Times New Roman" w:hAnsi="Times New Roman" w:cs="Times New Roman"/>
          <w:sz w:val="24"/>
          <w:szCs w:val="24"/>
        </w:rPr>
        <w:t xml:space="preserve">               Розглянувши   Програму проведення культурних заходів на території  Рубіжненської сільської ради  на 2020 </w:t>
      </w:r>
      <w:proofErr w:type="gramStart"/>
      <w:r w:rsidRPr="00E040B0">
        <w:rPr>
          <w:rFonts w:ascii="Times New Roman" w:hAnsi="Times New Roman" w:cs="Times New Roman"/>
          <w:sz w:val="24"/>
          <w:szCs w:val="24"/>
        </w:rPr>
        <w:t>р</w:t>
      </w:r>
      <w:proofErr w:type="gramEnd"/>
      <w:r w:rsidRPr="00E040B0">
        <w:rPr>
          <w:rFonts w:ascii="Times New Roman" w:hAnsi="Times New Roman" w:cs="Times New Roman"/>
          <w:sz w:val="24"/>
          <w:szCs w:val="24"/>
        </w:rPr>
        <w:t>ік</w:t>
      </w:r>
      <w:r w:rsidRPr="00E040B0">
        <w:rPr>
          <w:rFonts w:ascii="Times New Roman" w:hAnsi="Times New Roman" w:cs="Times New Roman"/>
          <w:b/>
          <w:sz w:val="24"/>
          <w:szCs w:val="24"/>
        </w:rPr>
        <w:t xml:space="preserve"> </w:t>
      </w:r>
      <w:r w:rsidRPr="00E040B0">
        <w:rPr>
          <w:rFonts w:ascii="Times New Roman" w:hAnsi="Times New Roman" w:cs="Times New Roman"/>
          <w:sz w:val="24"/>
          <w:szCs w:val="24"/>
        </w:rPr>
        <w:t xml:space="preserve">відповідно до ст. 26  п. 22 Закону України «Про місцеве самоврядування в Україні»,  Рубіжненська   сільська  рада </w:t>
      </w:r>
    </w:p>
    <w:p w:rsidR="00E040B0" w:rsidRPr="00E040B0" w:rsidRDefault="00E040B0" w:rsidP="00E040B0">
      <w:pPr>
        <w:tabs>
          <w:tab w:val="left" w:pos="1440"/>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                  </w:t>
      </w:r>
    </w:p>
    <w:p w:rsidR="00E040B0" w:rsidRPr="00E040B0" w:rsidRDefault="00E040B0" w:rsidP="00E040B0">
      <w:pPr>
        <w:tabs>
          <w:tab w:val="left" w:pos="1440"/>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                                      В и </w:t>
      </w:r>
      <w:proofErr w:type="gramStart"/>
      <w:r w:rsidRPr="00E040B0">
        <w:rPr>
          <w:rFonts w:ascii="Times New Roman" w:hAnsi="Times New Roman" w:cs="Times New Roman"/>
          <w:sz w:val="24"/>
          <w:szCs w:val="24"/>
        </w:rPr>
        <w:t>р</w:t>
      </w:r>
      <w:proofErr w:type="gramEnd"/>
      <w:r w:rsidRPr="00E040B0">
        <w:rPr>
          <w:rFonts w:ascii="Times New Roman" w:hAnsi="Times New Roman" w:cs="Times New Roman"/>
          <w:sz w:val="24"/>
          <w:szCs w:val="24"/>
        </w:rPr>
        <w:t xml:space="preserve"> і ш и л а : </w:t>
      </w:r>
    </w:p>
    <w:p w:rsidR="00E040B0" w:rsidRPr="00E040B0" w:rsidRDefault="00E040B0" w:rsidP="00E040B0">
      <w:pPr>
        <w:tabs>
          <w:tab w:val="left" w:pos="1800"/>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ab/>
      </w:r>
    </w:p>
    <w:p w:rsidR="00E040B0" w:rsidRPr="00E040B0" w:rsidRDefault="00E040B0" w:rsidP="00E040B0">
      <w:pPr>
        <w:tabs>
          <w:tab w:val="left" w:pos="1980"/>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1. Затвердити  «Програму проведення культурних заходів на території  Рубіжненської  сільської  ради  на 2020 </w:t>
      </w:r>
      <w:proofErr w:type="gramStart"/>
      <w:r w:rsidRPr="00E040B0">
        <w:rPr>
          <w:rFonts w:ascii="Times New Roman" w:hAnsi="Times New Roman" w:cs="Times New Roman"/>
          <w:sz w:val="24"/>
          <w:szCs w:val="24"/>
        </w:rPr>
        <w:t>р</w:t>
      </w:r>
      <w:proofErr w:type="gramEnd"/>
      <w:r w:rsidRPr="00E040B0">
        <w:rPr>
          <w:rFonts w:ascii="Times New Roman" w:hAnsi="Times New Roman" w:cs="Times New Roman"/>
          <w:sz w:val="24"/>
          <w:szCs w:val="24"/>
        </w:rPr>
        <w:t xml:space="preserve">ік» (Додається). </w:t>
      </w:r>
    </w:p>
    <w:p w:rsidR="00E040B0" w:rsidRPr="00E040B0" w:rsidRDefault="00E040B0" w:rsidP="00E040B0">
      <w:pPr>
        <w:tabs>
          <w:tab w:val="left" w:pos="1440"/>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2. Виконкому  сільської ради вжити необхідних заходів з забезпечення виконання даних  Програм.</w:t>
      </w:r>
    </w:p>
    <w:p w:rsidR="00E040B0" w:rsidRPr="00E040B0" w:rsidRDefault="00E040B0" w:rsidP="00E040B0">
      <w:pPr>
        <w:tabs>
          <w:tab w:val="left" w:pos="1440"/>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3. Фінансування даних Програм проводити в межах асигнувань, передбачених в сільському бюджеті    на 2020 </w:t>
      </w:r>
      <w:proofErr w:type="gramStart"/>
      <w:r w:rsidRPr="00E040B0">
        <w:rPr>
          <w:rFonts w:ascii="Times New Roman" w:hAnsi="Times New Roman" w:cs="Times New Roman"/>
          <w:sz w:val="24"/>
          <w:szCs w:val="24"/>
        </w:rPr>
        <w:t>р</w:t>
      </w:r>
      <w:proofErr w:type="gramEnd"/>
      <w:r w:rsidRPr="00E040B0">
        <w:rPr>
          <w:rFonts w:ascii="Times New Roman" w:hAnsi="Times New Roman" w:cs="Times New Roman"/>
          <w:sz w:val="24"/>
          <w:szCs w:val="24"/>
        </w:rPr>
        <w:t>ік.</w:t>
      </w:r>
    </w:p>
    <w:p w:rsidR="00E040B0" w:rsidRPr="00E040B0" w:rsidRDefault="00E040B0" w:rsidP="00E040B0">
      <w:pPr>
        <w:tabs>
          <w:tab w:val="left" w:pos="1440"/>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4. Контроль за виконанням цього </w:t>
      </w:r>
      <w:proofErr w:type="gramStart"/>
      <w:r w:rsidRPr="00E040B0">
        <w:rPr>
          <w:rFonts w:ascii="Times New Roman" w:hAnsi="Times New Roman" w:cs="Times New Roman"/>
          <w:sz w:val="24"/>
          <w:szCs w:val="24"/>
        </w:rPr>
        <w:t>р</w:t>
      </w:r>
      <w:proofErr w:type="gramEnd"/>
      <w:r w:rsidRPr="00E040B0">
        <w:rPr>
          <w:rFonts w:ascii="Times New Roman" w:hAnsi="Times New Roman" w:cs="Times New Roman"/>
          <w:sz w:val="24"/>
          <w:szCs w:val="24"/>
        </w:rPr>
        <w:t xml:space="preserve">ішення покласти на постійну депутатську комісію </w:t>
      </w:r>
      <w:r w:rsidRPr="00E040B0">
        <w:rPr>
          <w:rFonts w:ascii="Times New Roman" w:hAnsi="Times New Roman" w:cs="Times New Roman"/>
          <w:color w:val="000000"/>
          <w:sz w:val="24"/>
          <w:szCs w:val="24"/>
        </w:rPr>
        <w:t>з питань освіти і культури, духовності, охорони здоров’я,  молодіжної політики, фізичної культури.</w:t>
      </w:r>
    </w:p>
    <w:p w:rsidR="00E040B0" w:rsidRPr="00E040B0" w:rsidRDefault="00E040B0" w:rsidP="00E040B0">
      <w:pPr>
        <w:tabs>
          <w:tab w:val="left" w:pos="1440"/>
        </w:tabs>
        <w:spacing w:after="0" w:line="360" w:lineRule="auto"/>
        <w:rPr>
          <w:rFonts w:ascii="Times New Roman" w:hAnsi="Times New Roman" w:cs="Times New Roman"/>
          <w:sz w:val="24"/>
          <w:szCs w:val="24"/>
        </w:rPr>
      </w:pPr>
    </w:p>
    <w:p w:rsidR="00E040B0" w:rsidRPr="00E040B0" w:rsidRDefault="00E040B0" w:rsidP="00E040B0">
      <w:pPr>
        <w:tabs>
          <w:tab w:val="left" w:pos="1440"/>
        </w:tabs>
        <w:spacing w:after="0" w:line="360" w:lineRule="auto"/>
        <w:rPr>
          <w:rFonts w:ascii="Times New Roman" w:hAnsi="Times New Roman" w:cs="Times New Roman"/>
          <w:sz w:val="24"/>
          <w:szCs w:val="24"/>
        </w:rPr>
      </w:pPr>
    </w:p>
    <w:p w:rsidR="00E040B0" w:rsidRPr="00E040B0" w:rsidRDefault="00E040B0" w:rsidP="00E040B0">
      <w:pPr>
        <w:tabs>
          <w:tab w:val="left" w:pos="1440"/>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Рубіжненський  сільський голова                                                   К.В. Долина</w:t>
      </w:r>
    </w:p>
    <w:p w:rsidR="00E040B0" w:rsidRPr="00E040B0" w:rsidRDefault="00E040B0" w:rsidP="00E040B0">
      <w:pPr>
        <w:spacing w:after="0" w:line="360" w:lineRule="auto"/>
        <w:rPr>
          <w:rFonts w:ascii="Times New Roman" w:hAnsi="Times New Roman" w:cs="Times New Roman"/>
          <w:sz w:val="24"/>
          <w:szCs w:val="24"/>
          <w:lang w:val="uk-UA"/>
        </w:rPr>
      </w:pPr>
      <w:r w:rsidRPr="00E040B0">
        <w:rPr>
          <w:rFonts w:ascii="Times New Roman" w:hAnsi="Times New Roman" w:cs="Times New Roman"/>
          <w:sz w:val="24"/>
          <w:szCs w:val="24"/>
        </w:rPr>
        <w:t xml:space="preserve">             </w:t>
      </w:r>
    </w:p>
    <w:p w:rsidR="00E040B0" w:rsidRDefault="00E040B0" w:rsidP="00E040B0">
      <w:pPr>
        <w:spacing w:after="0" w:line="360" w:lineRule="auto"/>
        <w:rPr>
          <w:rFonts w:ascii="Times New Roman" w:hAnsi="Times New Roman" w:cs="Times New Roman"/>
          <w:sz w:val="24"/>
          <w:szCs w:val="24"/>
          <w:lang w:val="uk-UA"/>
        </w:rPr>
      </w:pPr>
      <w:r w:rsidRPr="00E040B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40B0">
        <w:rPr>
          <w:rFonts w:ascii="Times New Roman" w:hAnsi="Times New Roman" w:cs="Times New Roman"/>
          <w:sz w:val="24"/>
          <w:szCs w:val="24"/>
        </w:rPr>
        <w:t xml:space="preserve">             </w:t>
      </w:r>
    </w:p>
    <w:p w:rsidR="002B4DC5" w:rsidRDefault="002B4DC5" w:rsidP="00E040B0">
      <w:pPr>
        <w:spacing w:after="0" w:line="360" w:lineRule="auto"/>
        <w:rPr>
          <w:rFonts w:ascii="Times New Roman" w:hAnsi="Times New Roman" w:cs="Times New Roman"/>
          <w:sz w:val="24"/>
          <w:szCs w:val="24"/>
          <w:lang w:val="uk-UA"/>
        </w:rPr>
      </w:pPr>
    </w:p>
    <w:p w:rsidR="002B4DC5" w:rsidRPr="002B4DC5" w:rsidRDefault="002B4DC5" w:rsidP="00E040B0">
      <w:pPr>
        <w:spacing w:after="0" w:line="360" w:lineRule="auto"/>
        <w:rPr>
          <w:rFonts w:ascii="Times New Roman" w:hAnsi="Times New Roman" w:cs="Times New Roman"/>
          <w:sz w:val="24"/>
          <w:szCs w:val="24"/>
          <w:lang w:val="uk-UA"/>
        </w:rPr>
      </w:pPr>
    </w:p>
    <w:p w:rsidR="00E040B0" w:rsidRPr="00E040B0" w:rsidRDefault="00E040B0" w:rsidP="00E040B0">
      <w:pPr>
        <w:spacing w:after="0" w:line="360" w:lineRule="auto"/>
        <w:ind w:firstLine="5580"/>
        <w:rPr>
          <w:rFonts w:ascii="Times New Roman" w:hAnsi="Times New Roman" w:cs="Times New Roman"/>
          <w:sz w:val="24"/>
          <w:szCs w:val="24"/>
        </w:rPr>
      </w:pPr>
      <w:r w:rsidRPr="00E040B0">
        <w:rPr>
          <w:rFonts w:ascii="Times New Roman" w:hAnsi="Times New Roman" w:cs="Times New Roman"/>
          <w:sz w:val="24"/>
          <w:szCs w:val="24"/>
        </w:rPr>
        <w:t xml:space="preserve">                          ЗАТВЕРДЖЕНО</w:t>
      </w:r>
    </w:p>
    <w:p w:rsidR="00E040B0" w:rsidRPr="00E040B0" w:rsidRDefault="00E040B0" w:rsidP="00E040B0">
      <w:pPr>
        <w:spacing w:after="0" w:line="360" w:lineRule="auto"/>
        <w:jc w:val="both"/>
        <w:rPr>
          <w:rFonts w:ascii="Times New Roman" w:hAnsi="Times New Roman" w:cs="Times New Roman"/>
          <w:sz w:val="24"/>
          <w:szCs w:val="24"/>
        </w:rPr>
      </w:pPr>
      <w:r w:rsidRPr="00E040B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E040B0">
        <w:rPr>
          <w:rFonts w:ascii="Times New Roman" w:hAnsi="Times New Roman" w:cs="Times New Roman"/>
          <w:sz w:val="24"/>
          <w:szCs w:val="24"/>
        </w:rPr>
        <w:t>р</w:t>
      </w:r>
      <w:proofErr w:type="gramEnd"/>
      <w:r w:rsidRPr="00E040B0">
        <w:rPr>
          <w:rFonts w:ascii="Times New Roman" w:hAnsi="Times New Roman" w:cs="Times New Roman"/>
          <w:sz w:val="24"/>
          <w:szCs w:val="24"/>
        </w:rPr>
        <w:t>ішенням  № 707 -VІІ</w:t>
      </w:r>
    </w:p>
    <w:p w:rsidR="00E040B0" w:rsidRPr="00E040B0" w:rsidRDefault="00E040B0" w:rsidP="00E040B0">
      <w:pPr>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                                                                         </w:t>
      </w:r>
      <w:r w:rsidRPr="00E040B0">
        <w:rPr>
          <w:rFonts w:ascii="Times New Roman" w:hAnsi="Times New Roman" w:cs="Times New Roman"/>
          <w:b/>
          <w:sz w:val="24"/>
          <w:szCs w:val="24"/>
        </w:rPr>
        <w:t xml:space="preserve">            </w:t>
      </w:r>
      <w:r w:rsidRPr="00E040B0">
        <w:rPr>
          <w:rFonts w:ascii="Times New Roman" w:hAnsi="Times New Roman" w:cs="Times New Roman"/>
          <w:sz w:val="24"/>
          <w:szCs w:val="24"/>
        </w:rPr>
        <w:t>ХХХХ</w:t>
      </w:r>
      <w:proofErr w:type="gramStart"/>
      <w:r w:rsidRPr="00E040B0">
        <w:rPr>
          <w:rFonts w:ascii="Times New Roman" w:hAnsi="Times New Roman" w:cs="Times New Roman"/>
          <w:sz w:val="24"/>
          <w:szCs w:val="24"/>
          <w:lang w:val="en-US"/>
        </w:rPr>
        <w:t>V</w:t>
      </w:r>
      <w:proofErr w:type="gramEnd"/>
      <w:r w:rsidRPr="00E040B0">
        <w:rPr>
          <w:rFonts w:ascii="Times New Roman" w:hAnsi="Times New Roman" w:cs="Times New Roman"/>
          <w:sz w:val="24"/>
          <w:szCs w:val="24"/>
        </w:rPr>
        <w:t xml:space="preserve">ІІ </w:t>
      </w:r>
      <w:r w:rsidRPr="00E040B0">
        <w:rPr>
          <w:rFonts w:ascii="Times New Roman" w:hAnsi="Times New Roman" w:cs="Times New Roman"/>
          <w:b/>
          <w:sz w:val="24"/>
          <w:szCs w:val="24"/>
        </w:rPr>
        <w:t xml:space="preserve"> </w:t>
      </w:r>
      <w:r w:rsidRPr="00E040B0">
        <w:rPr>
          <w:rFonts w:ascii="Times New Roman" w:hAnsi="Times New Roman" w:cs="Times New Roman"/>
          <w:sz w:val="24"/>
          <w:szCs w:val="24"/>
        </w:rPr>
        <w:t xml:space="preserve">сесії </w:t>
      </w:r>
      <w:r w:rsidRPr="00E040B0">
        <w:rPr>
          <w:rFonts w:ascii="Times New Roman" w:hAnsi="Times New Roman" w:cs="Times New Roman"/>
          <w:sz w:val="24"/>
          <w:szCs w:val="24"/>
          <w:lang w:val="en-US"/>
        </w:rPr>
        <w:t>V</w:t>
      </w:r>
      <w:r w:rsidRPr="00E040B0">
        <w:rPr>
          <w:rFonts w:ascii="Times New Roman" w:hAnsi="Times New Roman" w:cs="Times New Roman"/>
          <w:sz w:val="24"/>
          <w:szCs w:val="24"/>
        </w:rPr>
        <w:t>ІІ скликання</w:t>
      </w:r>
    </w:p>
    <w:p w:rsidR="00E040B0" w:rsidRPr="00E040B0" w:rsidRDefault="00E040B0" w:rsidP="00E040B0">
      <w:pPr>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40B0">
        <w:rPr>
          <w:rFonts w:ascii="Times New Roman" w:hAnsi="Times New Roman" w:cs="Times New Roman"/>
          <w:sz w:val="24"/>
          <w:szCs w:val="24"/>
        </w:rPr>
        <w:t xml:space="preserve"> Рубіжненської сільської </w:t>
      </w:r>
      <w:proofErr w:type="gramStart"/>
      <w:r w:rsidRPr="00E040B0">
        <w:rPr>
          <w:rFonts w:ascii="Times New Roman" w:hAnsi="Times New Roman" w:cs="Times New Roman"/>
          <w:sz w:val="24"/>
          <w:szCs w:val="24"/>
        </w:rPr>
        <w:t>ради</w:t>
      </w:r>
      <w:proofErr w:type="gramEnd"/>
      <w:r w:rsidRPr="00E040B0">
        <w:rPr>
          <w:rFonts w:ascii="Times New Roman" w:hAnsi="Times New Roman" w:cs="Times New Roman"/>
          <w:sz w:val="24"/>
          <w:szCs w:val="24"/>
        </w:rPr>
        <w:t xml:space="preserve"> </w:t>
      </w:r>
    </w:p>
    <w:p w:rsidR="00E040B0" w:rsidRPr="00E040B0" w:rsidRDefault="00E040B0" w:rsidP="00E040B0">
      <w:pPr>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                                                                            </w:t>
      </w:r>
      <w:r>
        <w:rPr>
          <w:rFonts w:ascii="Times New Roman" w:hAnsi="Times New Roman" w:cs="Times New Roman"/>
          <w:sz w:val="24"/>
          <w:szCs w:val="24"/>
        </w:rPr>
        <w:t xml:space="preserve">        </w:t>
      </w:r>
      <w:r w:rsidR="00F30C08">
        <w:rPr>
          <w:rFonts w:ascii="Times New Roman" w:hAnsi="Times New Roman" w:cs="Times New Roman"/>
          <w:sz w:val="24"/>
          <w:szCs w:val="24"/>
        </w:rPr>
        <w:t xml:space="preserve"> від 11   грудня  20</w:t>
      </w:r>
      <w:r w:rsidR="00F30C08">
        <w:rPr>
          <w:rFonts w:ascii="Times New Roman" w:hAnsi="Times New Roman" w:cs="Times New Roman"/>
          <w:sz w:val="24"/>
          <w:szCs w:val="24"/>
          <w:lang w:val="uk-UA"/>
        </w:rPr>
        <w:t>19</w:t>
      </w:r>
      <w:r w:rsidRPr="00E040B0">
        <w:rPr>
          <w:rFonts w:ascii="Times New Roman" w:hAnsi="Times New Roman" w:cs="Times New Roman"/>
          <w:sz w:val="24"/>
          <w:szCs w:val="24"/>
        </w:rPr>
        <w:t xml:space="preserve">  року </w:t>
      </w:r>
    </w:p>
    <w:p w:rsidR="00E040B0" w:rsidRPr="00E040B0" w:rsidRDefault="00E040B0" w:rsidP="00E040B0">
      <w:pPr>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 </w:t>
      </w:r>
    </w:p>
    <w:p w:rsidR="00E040B0" w:rsidRPr="00E040B0" w:rsidRDefault="00E040B0" w:rsidP="00E040B0">
      <w:pPr>
        <w:spacing w:after="0" w:line="360" w:lineRule="auto"/>
        <w:ind w:firstLine="5580"/>
        <w:rPr>
          <w:rFonts w:ascii="Times New Roman" w:hAnsi="Times New Roman" w:cs="Times New Roman"/>
          <w:sz w:val="24"/>
          <w:szCs w:val="24"/>
        </w:rPr>
      </w:pPr>
      <w:r w:rsidRPr="00E040B0">
        <w:rPr>
          <w:rFonts w:ascii="Times New Roman" w:hAnsi="Times New Roman" w:cs="Times New Roman"/>
          <w:sz w:val="24"/>
          <w:szCs w:val="24"/>
        </w:rPr>
        <w:t>Сільський голова</w:t>
      </w:r>
    </w:p>
    <w:p w:rsidR="00E040B0" w:rsidRPr="00E040B0" w:rsidRDefault="00E040B0" w:rsidP="00E040B0">
      <w:pPr>
        <w:spacing w:after="0" w:line="360" w:lineRule="auto"/>
        <w:ind w:firstLine="5580"/>
        <w:rPr>
          <w:rFonts w:ascii="Times New Roman" w:hAnsi="Times New Roman" w:cs="Times New Roman"/>
          <w:sz w:val="24"/>
          <w:szCs w:val="24"/>
        </w:rPr>
      </w:pPr>
      <w:r w:rsidRPr="00E040B0">
        <w:rPr>
          <w:rFonts w:ascii="Times New Roman" w:hAnsi="Times New Roman" w:cs="Times New Roman"/>
          <w:sz w:val="24"/>
          <w:szCs w:val="24"/>
        </w:rPr>
        <w:t xml:space="preserve">____________________К.В.Долина </w:t>
      </w:r>
    </w:p>
    <w:p w:rsidR="00E040B0" w:rsidRPr="00E040B0" w:rsidRDefault="00E040B0" w:rsidP="00E040B0">
      <w:pPr>
        <w:spacing w:after="0" w:line="360" w:lineRule="auto"/>
        <w:ind w:firstLine="5580"/>
        <w:rPr>
          <w:rFonts w:ascii="Times New Roman" w:hAnsi="Times New Roman" w:cs="Times New Roman"/>
          <w:sz w:val="24"/>
          <w:szCs w:val="24"/>
        </w:rPr>
      </w:pPr>
      <w:r w:rsidRPr="00E040B0">
        <w:rPr>
          <w:rFonts w:ascii="Times New Roman" w:hAnsi="Times New Roman" w:cs="Times New Roman"/>
          <w:sz w:val="24"/>
          <w:szCs w:val="24"/>
        </w:rPr>
        <w:t>(</w:t>
      </w:r>
      <w:proofErr w:type="gramStart"/>
      <w:r w:rsidRPr="00E040B0">
        <w:rPr>
          <w:rFonts w:ascii="Times New Roman" w:hAnsi="Times New Roman" w:cs="Times New Roman"/>
          <w:sz w:val="24"/>
          <w:szCs w:val="24"/>
        </w:rPr>
        <w:t>п</w:t>
      </w:r>
      <w:proofErr w:type="gramEnd"/>
      <w:r w:rsidRPr="00E040B0">
        <w:rPr>
          <w:rFonts w:ascii="Times New Roman" w:hAnsi="Times New Roman" w:cs="Times New Roman"/>
          <w:sz w:val="24"/>
          <w:szCs w:val="24"/>
        </w:rPr>
        <w:t>ідпис, ПІБ)</w:t>
      </w:r>
    </w:p>
    <w:p w:rsidR="00E040B0" w:rsidRPr="00E040B0" w:rsidRDefault="00E040B0" w:rsidP="00E040B0">
      <w:pPr>
        <w:spacing w:after="0" w:line="360" w:lineRule="auto"/>
        <w:jc w:val="center"/>
        <w:rPr>
          <w:rFonts w:ascii="Times New Roman" w:hAnsi="Times New Roman" w:cs="Times New Roman"/>
          <w:sz w:val="24"/>
          <w:szCs w:val="24"/>
        </w:rPr>
      </w:pPr>
    </w:p>
    <w:p w:rsidR="00E040B0" w:rsidRPr="00E040B0" w:rsidRDefault="00E040B0" w:rsidP="00E040B0">
      <w:pPr>
        <w:tabs>
          <w:tab w:val="left" w:pos="1350"/>
        </w:tabs>
        <w:spacing w:after="0" w:line="360" w:lineRule="auto"/>
        <w:rPr>
          <w:rFonts w:ascii="Times New Roman" w:hAnsi="Times New Roman" w:cs="Times New Roman"/>
          <w:sz w:val="24"/>
          <w:szCs w:val="24"/>
          <w:lang w:val="uk-UA"/>
        </w:rPr>
      </w:pPr>
    </w:p>
    <w:p w:rsidR="00E040B0" w:rsidRPr="00E040B0" w:rsidRDefault="00E040B0" w:rsidP="00E040B0">
      <w:pPr>
        <w:tabs>
          <w:tab w:val="left" w:pos="1350"/>
        </w:tabs>
        <w:spacing w:after="0" w:line="360" w:lineRule="auto"/>
        <w:jc w:val="center"/>
        <w:rPr>
          <w:rFonts w:ascii="Times New Roman" w:hAnsi="Times New Roman" w:cs="Times New Roman"/>
          <w:sz w:val="24"/>
          <w:szCs w:val="24"/>
        </w:rPr>
      </w:pPr>
    </w:p>
    <w:p w:rsidR="00E040B0" w:rsidRPr="00E040B0" w:rsidRDefault="00E040B0" w:rsidP="00E040B0">
      <w:pPr>
        <w:tabs>
          <w:tab w:val="left" w:pos="1350"/>
        </w:tabs>
        <w:spacing w:after="0" w:line="360" w:lineRule="auto"/>
        <w:jc w:val="center"/>
        <w:rPr>
          <w:rFonts w:ascii="Times New Roman" w:hAnsi="Times New Roman" w:cs="Times New Roman"/>
          <w:b/>
          <w:sz w:val="24"/>
          <w:szCs w:val="24"/>
        </w:rPr>
      </w:pPr>
      <w:r w:rsidRPr="00E040B0">
        <w:rPr>
          <w:rFonts w:ascii="Times New Roman" w:hAnsi="Times New Roman" w:cs="Times New Roman"/>
          <w:b/>
          <w:sz w:val="24"/>
          <w:szCs w:val="24"/>
        </w:rPr>
        <w:t>ПРОГРАМА</w:t>
      </w:r>
    </w:p>
    <w:p w:rsidR="00E040B0" w:rsidRPr="00E040B0" w:rsidRDefault="00E040B0" w:rsidP="00E040B0">
      <w:pPr>
        <w:tabs>
          <w:tab w:val="left" w:pos="1350"/>
        </w:tabs>
        <w:spacing w:after="0" w:line="360" w:lineRule="auto"/>
        <w:jc w:val="center"/>
        <w:rPr>
          <w:rFonts w:ascii="Times New Roman" w:hAnsi="Times New Roman" w:cs="Times New Roman"/>
          <w:b/>
          <w:sz w:val="24"/>
          <w:szCs w:val="24"/>
        </w:rPr>
      </w:pPr>
      <w:r w:rsidRPr="00E040B0">
        <w:rPr>
          <w:rFonts w:ascii="Times New Roman" w:hAnsi="Times New Roman" w:cs="Times New Roman"/>
          <w:b/>
          <w:sz w:val="24"/>
          <w:szCs w:val="24"/>
        </w:rPr>
        <w:t>проведення культурних заході</w:t>
      </w:r>
      <w:proofErr w:type="gramStart"/>
      <w:r w:rsidRPr="00E040B0">
        <w:rPr>
          <w:rFonts w:ascii="Times New Roman" w:hAnsi="Times New Roman" w:cs="Times New Roman"/>
          <w:b/>
          <w:sz w:val="24"/>
          <w:szCs w:val="24"/>
        </w:rPr>
        <w:t>в</w:t>
      </w:r>
      <w:proofErr w:type="gramEnd"/>
      <w:r w:rsidRPr="00E040B0">
        <w:rPr>
          <w:rFonts w:ascii="Times New Roman" w:hAnsi="Times New Roman" w:cs="Times New Roman"/>
          <w:b/>
          <w:sz w:val="24"/>
          <w:szCs w:val="24"/>
        </w:rPr>
        <w:t xml:space="preserve"> на території </w:t>
      </w:r>
    </w:p>
    <w:p w:rsidR="00E040B0" w:rsidRPr="00E040B0" w:rsidRDefault="00E040B0" w:rsidP="00E040B0">
      <w:pPr>
        <w:tabs>
          <w:tab w:val="left" w:pos="1350"/>
        </w:tabs>
        <w:spacing w:after="0" w:line="360" w:lineRule="auto"/>
        <w:jc w:val="center"/>
        <w:rPr>
          <w:rFonts w:ascii="Times New Roman" w:hAnsi="Times New Roman" w:cs="Times New Roman"/>
          <w:b/>
          <w:sz w:val="24"/>
          <w:szCs w:val="24"/>
        </w:rPr>
      </w:pPr>
      <w:r w:rsidRPr="00E040B0">
        <w:rPr>
          <w:rFonts w:ascii="Times New Roman" w:hAnsi="Times New Roman" w:cs="Times New Roman"/>
          <w:b/>
          <w:sz w:val="24"/>
          <w:szCs w:val="24"/>
        </w:rPr>
        <w:t xml:space="preserve"> Рубіжненської сільської ради  на 2020 </w:t>
      </w:r>
      <w:proofErr w:type="gramStart"/>
      <w:r w:rsidRPr="00E040B0">
        <w:rPr>
          <w:rFonts w:ascii="Times New Roman" w:hAnsi="Times New Roman" w:cs="Times New Roman"/>
          <w:b/>
          <w:sz w:val="24"/>
          <w:szCs w:val="24"/>
        </w:rPr>
        <w:t>р</w:t>
      </w:r>
      <w:proofErr w:type="gramEnd"/>
      <w:r w:rsidRPr="00E040B0">
        <w:rPr>
          <w:rFonts w:ascii="Times New Roman" w:hAnsi="Times New Roman" w:cs="Times New Roman"/>
          <w:b/>
          <w:sz w:val="24"/>
          <w:szCs w:val="24"/>
        </w:rPr>
        <w:t>ік</w:t>
      </w:r>
    </w:p>
    <w:p w:rsidR="00E040B0" w:rsidRPr="00E040B0" w:rsidRDefault="00E040B0" w:rsidP="00E040B0">
      <w:pPr>
        <w:tabs>
          <w:tab w:val="left" w:pos="1350"/>
        </w:tabs>
        <w:spacing w:after="0" w:line="360" w:lineRule="auto"/>
        <w:jc w:val="center"/>
        <w:rPr>
          <w:rFonts w:ascii="Times New Roman" w:hAnsi="Times New Roman" w:cs="Times New Roman"/>
          <w:b/>
          <w:i/>
          <w:sz w:val="24"/>
          <w:szCs w:val="24"/>
        </w:rPr>
      </w:pPr>
      <w:r w:rsidRPr="00E040B0">
        <w:rPr>
          <w:rFonts w:ascii="Times New Roman" w:hAnsi="Times New Roman" w:cs="Times New Roman"/>
          <w:b/>
          <w:i/>
          <w:sz w:val="24"/>
          <w:szCs w:val="24"/>
        </w:rPr>
        <w:t xml:space="preserve">4020 Фінансова </w:t>
      </w:r>
      <w:proofErr w:type="gramStart"/>
      <w:r w:rsidRPr="00E040B0">
        <w:rPr>
          <w:rFonts w:ascii="Times New Roman" w:hAnsi="Times New Roman" w:cs="Times New Roman"/>
          <w:b/>
          <w:i/>
          <w:sz w:val="24"/>
          <w:szCs w:val="24"/>
        </w:rPr>
        <w:t>п</w:t>
      </w:r>
      <w:proofErr w:type="gramEnd"/>
      <w:r w:rsidRPr="00E040B0">
        <w:rPr>
          <w:rFonts w:ascii="Times New Roman" w:hAnsi="Times New Roman" w:cs="Times New Roman"/>
          <w:b/>
          <w:i/>
          <w:sz w:val="24"/>
          <w:szCs w:val="24"/>
        </w:rPr>
        <w:t xml:space="preserve">ідтримка філармоній, художніх і музичних колективів, ансамблів, концертних та циркових організацій </w:t>
      </w:r>
    </w:p>
    <w:p w:rsidR="00E040B0" w:rsidRPr="00E040B0" w:rsidRDefault="00E040B0" w:rsidP="00E040B0">
      <w:pPr>
        <w:tabs>
          <w:tab w:val="left" w:pos="1350"/>
        </w:tabs>
        <w:spacing w:after="0" w:line="360" w:lineRule="auto"/>
        <w:jc w:val="center"/>
        <w:rPr>
          <w:rFonts w:ascii="Times New Roman" w:hAnsi="Times New Roman" w:cs="Times New Roman"/>
          <w:sz w:val="24"/>
          <w:szCs w:val="24"/>
        </w:rPr>
      </w:pPr>
    </w:p>
    <w:p w:rsidR="00E040B0" w:rsidRPr="00E040B0" w:rsidRDefault="00E040B0" w:rsidP="00E040B0">
      <w:pPr>
        <w:tabs>
          <w:tab w:val="left" w:pos="1350"/>
        </w:tabs>
        <w:spacing w:after="0" w:line="360" w:lineRule="auto"/>
        <w:rPr>
          <w:rFonts w:ascii="Times New Roman" w:hAnsi="Times New Roman" w:cs="Times New Roman"/>
          <w:sz w:val="24"/>
          <w:szCs w:val="24"/>
        </w:rPr>
      </w:pPr>
    </w:p>
    <w:p w:rsidR="00E040B0" w:rsidRPr="00E040B0" w:rsidRDefault="00E040B0" w:rsidP="00E040B0">
      <w:pPr>
        <w:tabs>
          <w:tab w:val="left" w:pos="1350"/>
        </w:tabs>
        <w:spacing w:after="0" w:line="360" w:lineRule="auto"/>
        <w:rPr>
          <w:rFonts w:ascii="Times New Roman" w:hAnsi="Times New Roman" w:cs="Times New Roman"/>
          <w:sz w:val="24"/>
          <w:szCs w:val="24"/>
        </w:rPr>
      </w:pPr>
    </w:p>
    <w:p w:rsidR="00E040B0" w:rsidRPr="00E040B0" w:rsidRDefault="00E040B0" w:rsidP="00E040B0">
      <w:pPr>
        <w:tabs>
          <w:tab w:val="left" w:pos="1350"/>
        </w:tabs>
        <w:spacing w:after="0" w:line="360" w:lineRule="auto"/>
        <w:rPr>
          <w:rFonts w:ascii="Times New Roman" w:hAnsi="Times New Roman" w:cs="Times New Roman"/>
          <w:sz w:val="24"/>
          <w:szCs w:val="24"/>
        </w:rPr>
      </w:pPr>
    </w:p>
    <w:p w:rsidR="00E040B0" w:rsidRPr="00E040B0" w:rsidRDefault="00E040B0" w:rsidP="00E040B0">
      <w:pPr>
        <w:tabs>
          <w:tab w:val="left" w:pos="1350"/>
        </w:tabs>
        <w:spacing w:after="0" w:line="360" w:lineRule="auto"/>
        <w:rPr>
          <w:rFonts w:ascii="Times New Roman" w:hAnsi="Times New Roman" w:cs="Times New Roman"/>
          <w:sz w:val="24"/>
          <w:szCs w:val="24"/>
        </w:rPr>
      </w:pPr>
    </w:p>
    <w:p w:rsidR="00E040B0" w:rsidRPr="00E040B0" w:rsidRDefault="00E040B0" w:rsidP="00E040B0">
      <w:pPr>
        <w:tabs>
          <w:tab w:val="left" w:pos="1350"/>
        </w:tabs>
        <w:spacing w:after="0" w:line="360" w:lineRule="auto"/>
        <w:rPr>
          <w:rFonts w:ascii="Times New Roman" w:hAnsi="Times New Roman" w:cs="Times New Roman"/>
          <w:sz w:val="24"/>
          <w:szCs w:val="24"/>
        </w:rPr>
      </w:pPr>
    </w:p>
    <w:p w:rsidR="00E040B0" w:rsidRPr="00E040B0" w:rsidRDefault="00E040B0" w:rsidP="00E040B0">
      <w:pPr>
        <w:tabs>
          <w:tab w:val="left" w:pos="1350"/>
        </w:tabs>
        <w:spacing w:after="0" w:line="360" w:lineRule="auto"/>
        <w:rPr>
          <w:rFonts w:ascii="Times New Roman" w:hAnsi="Times New Roman" w:cs="Times New Roman"/>
          <w:sz w:val="24"/>
          <w:szCs w:val="24"/>
        </w:rPr>
      </w:pPr>
    </w:p>
    <w:p w:rsidR="00E040B0" w:rsidRPr="00E040B0" w:rsidRDefault="00E040B0" w:rsidP="00E040B0">
      <w:pPr>
        <w:tabs>
          <w:tab w:val="left" w:pos="1350"/>
        </w:tabs>
        <w:spacing w:after="0" w:line="360" w:lineRule="auto"/>
        <w:rPr>
          <w:rFonts w:ascii="Times New Roman" w:hAnsi="Times New Roman" w:cs="Times New Roman"/>
          <w:sz w:val="24"/>
          <w:szCs w:val="24"/>
        </w:rPr>
      </w:pPr>
    </w:p>
    <w:p w:rsidR="00E040B0" w:rsidRPr="00E040B0" w:rsidRDefault="00E040B0" w:rsidP="00E040B0">
      <w:pPr>
        <w:tabs>
          <w:tab w:val="left" w:pos="1350"/>
        </w:tabs>
        <w:spacing w:after="0" w:line="360" w:lineRule="auto"/>
        <w:rPr>
          <w:rFonts w:ascii="Times New Roman" w:hAnsi="Times New Roman" w:cs="Times New Roman"/>
          <w:sz w:val="24"/>
          <w:szCs w:val="24"/>
        </w:rPr>
      </w:pPr>
    </w:p>
    <w:p w:rsidR="00E040B0" w:rsidRPr="00E040B0" w:rsidRDefault="00E040B0" w:rsidP="00E040B0">
      <w:pPr>
        <w:tabs>
          <w:tab w:val="left" w:pos="1350"/>
        </w:tabs>
        <w:spacing w:after="0" w:line="360" w:lineRule="auto"/>
        <w:rPr>
          <w:rFonts w:ascii="Times New Roman" w:hAnsi="Times New Roman" w:cs="Times New Roman"/>
          <w:sz w:val="24"/>
          <w:szCs w:val="24"/>
        </w:rPr>
      </w:pPr>
    </w:p>
    <w:p w:rsidR="00E040B0" w:rsidRPr="00E040B0" w:rsidRDefault="00E040B0" w:rsidP="00E040B0">
      <w:pPr>
        <w:tabs>
          <w:tab w:val="left" w:pos="1350"/>
        </w:tabs>
        <w:spacing w:after="0" w:line="360" w:lineRule="auto"/>
        <w:rPr>
          <w:rFonts w:ascii="Times New Roman" w:hAnsi="Times New Roman" w:cs="Times New Roman"/>
          <w:sz w:val="24"/>
          <w:szCs w:val="24"/>
        </w:rPr>
      </w:pPr>
    </w:p>
    <w:p w:rsidR="00E040B0" w:rsidRPr="00E040B0" w:rsidRDefault="00E040B0" w:rsidP="00E040B0">
      <w:pPr>
        <w:tabs>
          <w:tab w:val="left" w:pos="1350"/>
        </w:tabs>
        <w:spacing w:after="0" w:line="360" w:lineRule="auto"/>
        <w:rPr>
          <w:rFonts w:ascii="Times New Roman" w:hAnsi="Times New Roman" w:cs="Times New Roman"/>
          <w:sz w:val="24"/>
          <w:szCs w:val="24"/>
        </w:rPr>
      </w:pPr>
    </w:p>
    <w:p w:rsidR="00E040B0" w:rsidRPr="00E040B0" w:rsidRDefault="00E040B0" w:rsidP="00E040B0">
      <w:pPr>
        <w:tabs>
          <w:tab w:val="left" w:pos="1350"/>
        </w:tabs>
        <w:spacing w:after="0" w:line="360" w:lineRule="auto"/>
        <w:rPr>
          <w:rFonts w:ascii="Times New Roman" w:hAnsi="Times New Roman" w:cs="Times New Roman"/>
          <w:sz w:val="24"/>
          <w:szCs w:val="24"/>
        </w:rPr>
      </w:pPr>
    </w:p>
    <w:p w:rsidR="00E040B0" w:rsidRPr="00E040B0" w:rsidRDefault="00E040B0" w:rsidP="00E040B0">
      <w:pPr>
        <w:tabs>
          <w:tab w:val="left" w:pos="1350"/>
        </w:tabs>
        <w:spacing w:after="0" w:line="360" w:lineRule="auto"/>
        <w:rPr>
          <w:rFonts w:ascii="Times New Roman" w:hAnsi="Times New Roman" w:cs="Times New Roman"/>
          <w:sz w:val="24"/>
          <w:szCs w:val="24"/>
        </w:rPr>
      </w:pPr>
    </w:p>
    <w:p w:rsidR="00E040B0" w:rsidRPr="00E040B0" w:rsidRDefault="00E040B0" w:rsidP="00E040B0">
      <w:pPr>
        <w:tabs>
          <w:tab w:val="left" w:pos="4215"/>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ab/>
        <w:t xml:space="preserve">с. Рубіжне </w:t>
      </w:r>
    </w:p>
    <w:p w:rsidR="00E040B0" w:rsidRPr="00E040B0" w:rsidRDefault="00E040B0" w:rsidP="00E040B0">
      <w:pPr>
        <w:tabs>
          <w:tab w:val="left" w:pos="4215"/>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ab/>
        <w:t xml:space="preserve">  </w:t>
      </w:r>
    </w:p>
    <w:p w:rsidR="00E040B0" w:rsidRDefault="00E040B0" w:rsidP="00E040B0">
      <w:pPr>
        <w:spacing w:after="0" w:line="360" w:lineRule="auto"/>
        <w:rPr>
          <w:rFonts w:ascii="Times New Roman" w:hAnsi="Times New Roman" w:cs="Times New Roman"/>
          <w:sz w:val="24"/>
          <w:szCs w:val="24"/>
          <w:lang w:val="uk-UA"/>
        </w:rPr>
      </w:pPr>
    </w:p>
    <w:p w:rsidR="00E040B0" w:rsidRDefault="00E040B0" w:rsidP="00E040B0">
      <w:pPr>
        <w:spacing w:after="0" w:line="360" w:lineRule="auto"/>
        <w:rPr>
          <w:rFonts w:ascii="Times New Roman" w:hAnsi="Times New Roman" w:cs="Times New Roman"/>
          <w:sz w:val="24"/>
          <w:szCs w:val="24"/>
          <w:lang w:val="uk-UA"/>
        </w:rPr>
      </w:pPr>
    </w:p>
    <w:p w:rsidR="00E040B0" w:rsidRDefault="00E040B0" w:rsidP="00E040B0">
      <w:pPr>
        <w:spacing w:after="0" w:line="360" w:lineRule="auto"/>
        <w:rPr>
          <w:rFonts w:ascii="Times New Roman" w:hAnsi="Times New Roman" w:cs="Times New Roman"/>
          <w:sz w:val="24"/>
          <w:szCs w:val="24"/>
          <w:lang w:val="uk-UA"/>
        </w:rPr>
      </w:pPr>
    </w:p>
    <w:p w:rsidR="00E040B0" w:rsidRDefault="00E040B0" w:rsidP="00E040B0">
      <w:pPr>
        <w:spacing w:after="0" w:line="360" w:lineRule="auto"/>
        <w:rPr>
          <w:rFonts w:ascii="Times New Roman" w:hAnsi="Times New Roman" w:cs="Times New Roman"/>
          <w:sz w:val="24"/>
          <w:szCs w:val="24"/>
          <w:lang w:val="uk-UA"/>
        </w:rPr>
      </w:pPr>
    </w:p>
    <w:p w:rsidR="00E040B0" w:rsidRDefault="00E040B0" w:rsidP="00E040B0">
      <w:pPr>
        <w:spacing w:after="0" w:line="360" w:lineRule="auto"/>
        <w:rPr>
          <w:rFonts w:ascii="Times New Roman" w:hAnsi="Times New Roman" w:cs="Times New Roman"/>
          <w:sz w:val="24"/>
          <w:szCs w:val="24"/>
          <w:lang w:val="uk-UA"/>
        </w:rPr>
      </w:pPr>
    </w:p>
    <w:p w:rsidR="00E040B0" w:rsidRPr="00E040B0" w:rsidRDefault="00E040B0" w:rsidP="00E040B0">
      <w:pPr>
        <w:spacing w:after="0" w:line="360" w:lineRule="auto"/>
        <w:rPr>
          <w:rFonts w:ascii="Times New Roman" w:hAnsi="Times New Roman" w:cs="Times New Roman"/>
          <w:sz w:val="24"/>
          <w:szCs w:val="24"/>
          <w:lang w:val="uk-UA"/>
        </w:rPr>
      </w:pPr>
    </w:p>
    <w:p w:rsidR="00E040B0" w:rsidRPr="00E040B0" w:rsidRDefault="00E040B0" w:rsidP="00E040B0">
      <w:pPr>
        <w:tabs>
          <w:tab w:val="left" w:pos="3210"/>
        </w:tabs>
        <w:spacing w:after="0" w:line="360" w:lineRule="auto"/>
        <w:rPr>
          <w:rFonts w:ascii="Times New Roman" w:hAnsi="Times New Roman" w:cs="Times New Roman"/>
          <w:b/>
          <w:sz w:val="24"/>
          <w:szCs w:val="24"/>
        </w:rPr>
      </w:pPr>
      <w:r w:rsidRPr="00E040B0">
        <w:rPr>
          <w:rFonts w:ascii="Times New Roman" w:hAnsi="Times New Roman" w:cs="Times New Roman"/>
          <w:b/>
          <w:sz w:val="24"/>
          <w:szCs w:val="24"/>
        </w:rPr>
        <w:t xml:space="preserve">                                                   Загальне положення</w:t>
      </w:r>
    </w:p>
    <w:p w:rsidR="00E040B0" w:rsidRPr="00E040B0" w:rsidRDefault="00E040B0" w:rsidP="00E040B0">
      <w:pPr>
        <w:tabs>
          <w:tab w:val="left" w:pos="2100"/>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    Культурні заходи розроблені згідно   ст.26  п.22,  Закону України «Про </w:t>
      </w:r>
      <w:proofErr w:type="gramStart"/>
      <w:r w:rsidRPr="00E040B0">
        <w:rPr>
          <w:rFonts w:ascii="Times New Roman" w:hAnsi="Times New Roman" w:cs="Times New Roman"/>
          <w:sz w:val="24"/>
          <w:szCs w:val="24"/>
        </w:rPr>
        <w:t>м</w:t>
      </w:r>
      <w:proofErr w:type="gramEnd"/>
      <w:r w:rsidRPr="00E040B0">
        <w:rPr>
          <w:rFonts w:ascii="Times New Roman" w:hAnsi="Times New Roman" w:cs="Times New Roman"/>
          <w:sz w:val="24"/>
          <w:szCs w:val="24"/>
        </w:rPr>
        <w:t>ісцеве  самоврядування в Україні».</w:t>
      </w:r>
    </w:p>
    <w:p w:rsidR="00E040B0" w:rsidRPr="00E040B0" w:rsidRDefault="00E040B0" w:rsidP="00E040B0">
      <w:pPr>
        <w:tabs>
          <w:tab w:val="left" w:pos="2100"/>
        </w:tabs>
        <w:spacing w:after="0" w:line="360" w:lineRule="auto"/>
        <w:ind w:right="-568"/>
        <w:rPr>
          <w:rFonts w:ascii="Times New Roman" w:hAnsi="Times New Roman" w:cs="Times New Roman"/>
          <w:sz w:val="24"/>
          <w:szCs w:val="24"/>
        </w:rPr>
      </w:pPr>
      <w:r w:rsidRPr="00E040B0">
        <w:rPr>
          <w:rFonts w:ascii="Times New Roman" w:hAnsi="Times New Roman" w:cs="Times New Roman"/>
          <w:sz w:val="24"/>
          <w:szCs w:val="24"/>
        </w:rPr>
        <w:t xml:space="preserve">     Метою проведення культурних заходів є реалізація Програм  у галузі культури для повно цільного використання для творчого потенціалу забезпечення розвитку   народної творчості та задоволення культурних потреб населення територіальної громади   Рубіжненської сільської </w:t>
      </w:r>
      <w:proofErr w:type="gramStart"/>
      <w:r w:rsidRPr="00E040B0">
        <w:rPr>
          <w:rFonts w:ascii="Times New Roman" w:hAnsi="Times New Roman" w:cs="Times New Roman"/>
          <w:sz w:val="24"/>
          <w:szCs w:val="24"/>
        </w:rPr>
        <w:t>ради</w:t>
      </w:r>
      <w:proofErr w:type="gramEnd"/>
      <w:r w:rsidRPr="00E040B0">
        <w:rPr>
          <w:rFonts w:ascii="Times New Roman" w:hAnsi="Times New Roman" w:cs="Times New Roman"/>
          <w:sz w:val="24"/>
          <w:szCs w:val="24"/>
        </w:rPr>
        <w:t>.</w:t>
      </w:r>
    </w:p>
    <w:p w:rsidR="00E040B0" w:rsidRPr="00E040B0" w:rsidRDefault="00E040B0" w:rsidP="00E040B0">
      <w:pPr>
        <w:tabs>
          <w:tab w:val="left" w:pos="2100"/>
        </w:tabs>
        <w:spacing w:after="0" w:line="360" w:lineRule="auto"/>
        <w:ind w:right="-568"/>
        <w:rPr>
          <w:rFonts w:ascii="Times New Roman" w:hAnsi="Times New Roman" w:cs="Times New Roman"/>
          <w:sz w:val="24"/>
          <w:szCs w:val="24"/>
        </w:rPr>
      </w:pPr>
      <w:r w:rsidRPr="00E040B0">
        <w:rPr>
          <w:rFonts w:ascii="Times New Roman" w:hAnsi="Times New Roman" w:cs="Times New Roman"/>
          <w:sz w:val="24"/>
          <w:szCs w:val="24"/>
        </w:rPr>
        <w:t xml:space="preserve">     Культурні заходи забезпечення визначних державних свят та знаменних дат, участь в </w:t>
      </w:r>
      <w:proofErr w:type="gramStart"/>
      <w:r w:rsidRPr="00E040B0">
        <w:rPr>
          <w:rFonts w:ascii="Times New Roman" w:hAnsi="Times New Roman" w:cs="Times New Roman"/>
          <w:sz w:val="24"/>
          <w:szCs w:val="24"/>
        </w:rPr>
        <w:t>р</w:t>
      </w:r>
      <w:proofErr w:type="gramEnd"/>
      <w:r w:rsidRPr="00E040B0">
        <w:rPr>
          <w:rFonts w:ascii="Times New Roman" w:hAnsi="Times New Roman" w:cs="Times New Roman"/>
          <w:sz w:val="24"/>
          <w:szCs w:val="24"/>
        </w:rPr>
        <w:t>ізних заходах, які проводяться в селі, районі та області.</w:t>
      </w:r>
    </w:p>
    <w:p w:rsidR="00E040B0" w:rsidRPr="00E040B0" w:rsidRDefault="00E040B0" w:rsidP="00E040B0">
      <w:pPr>
        <w:tabs>
          <w:tab w:val="left" w:pos="4365"/>
        </w:tabs>
        <w:spacing w:after="0" w:line="360" w:lineRule="auto"/>
        <w:rPr>
          <w:rFonts w:ascii="Times New Roman" w:hAnsi="Times New Roman" w:cs="Times New Roman"/>
          <w:b/>
          <w:sz w:val="24"/>
          <w:szCs w:val="24"/>
        </w:rPr>
      </w:pPr>
      <w:r w:rsidRPr="00E040B0">
        <w:rPr>
          <w:rFonts w:ascii="Times New Roman" w:hAnsi="Times New Roman" w:cs="Times New Roman"/>
          <w:sz w:val="24"/>
          <w:szCs w:val="24"/>
        </w:rPr>
        <w:t xml:space="preserve">                                                  </w:t>
      </w:r>
      <w:r w:rsidRPr="00E040B0">
        <w:rPr>
          <w:rFonts w:ascii="Times New Roman" w:hAnsi="Times New Roman" w:cs="Times New Roman"/>
          <w:b/>
          <w:sz w:val="24"/>
          <w:szCs w:val="24"/>
        </w:rPr>
        <w:t>Мета і завдання Програми</w:t>
      </w:r>
    </w:p>
    <w:p w:rsidR="00E040B0" w:rsidRPr="00E040B0" w:rsidRDefault="00E040B0" w:rsidP="00E040B0">
      <w:pPr>
        <w:tabs>
          <w:tab w:val="left" w:pos="4365"/>
        </w:tabs>
        <w:spacing w:after="0" w:line="360" w:lineRule="auto"/>
        <w:ind w:right="-568"/>
        <w:rPr>
          <w:rFonts w:ascii="Times New Roman" w:hAnsi="Times New Roman" w:cs="Times New Roman"/>
          <w:sz w:val="24"/>
          <w:szCs w:val="24"/>
        </w:rPr>
      </w:pPr>
      <w:r w:rsidRPr="00E040B0">
        <w:rPr>
          <w:rFonts w:ascii="Times New Roman" w:hAnsi="Times New Roman" w:cs="Times New Roman"/>
          <w:sz w:val="24"/>
          <w:szCs w:val="24"/>
        </w:rPr>
        <w:t xml:space="preserve">       Програма спрямована на організацію та проведення масових культурних заходів з нагоди  відзначення державних свят та знаменних дат.</w:t>
      </w:r>
    </w:p>
    <w:p w:rsidR="00E040B0" w:rsidRPr="00E040B0" w:rsidRDefault="00E040B0" w:rsidP="00E040B0">
      <w:pPr>
        <w:tabs>
          <w:tab w:val="left" w:pos="4365"/>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     До виконання Програми залучаються колективи народної творчості району та учні </w:t>
      </w:r>
    </w:p>
    <w:p w:rsidR="00E040B0" w:rsidRPr="00E040B0" w:rsidRDefault="00E040B0" w:rsidP="00E040B0">
      <w:pPr>
        <w:tabs>
          <w:tab w:val="left" w:pos="4365"/>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Рубіжненського НВК    та    населення     Рубіжненської територіальної громади.</w:t>
      </w:r>
    </w:p>
    <w:p w:rsidR="00E040B0" w:rsidRPr="00E040B0" w:rsidRDefault="00E040B0" w:rsidP="00E040B0">
      <w:pPr>
        <w:tabs>
          <w:tab w:val="left" w:pos="4365"/>
        </w:tabs>
        <w:spacing w:after="0" w:line="360" w:lineRule="auto"/>
        <w:ind w:right="-849"/>
        <w:rPr>
          <w:rFonts w:ascii="Times New Roman" w:hAnsi="Times New Roman" w:cs="Times New Roman"/>
          <w:sz w:val="24"/>
          <w:szCs w:val="24"/>
        </w:rPr>
      </w:pPr>
      <w:r w:rsidRPr="00E040B0">
        <w:rPr>
          <w:rFonts w:ascii="Times New Roman" w:hAnsi="Times New Roman" w:cs="Times New Roman"/>
          <w:sz w:val="24"/>
          <w:szCs w:val="24"/>
        </w:rPr>
        <w:t xml:space="preserve">     Завдання Програми -  забезпечення відпочинку населення Рубіжненської територіальної      громади.</w:t>
      </w:r>
    </w:p>
    <w:p w:rsidR="00E040B0" w:rsidRPr="00E040B0" w:rsidRDefault="00E040B0" w:rsidP="00E040B0">
      <w:pPr>
        <w:tabs>
          <w:tab w:val="left" w:pos="4365"/>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                                               </w:t>
      </w:r>
      <w:r w:rsidRPr="00E040B0">
        <w:rPr>
          <w:rFonts w:ascii="Times New Roman" w:hAnsi="Times New Roman" w:cs="Times New Roman"/>
          <w:b/>
          <w:sz w:val="24"/>
          <w:szCs w:val="24"/>
        </w:rPr>
        <w:t xml:space="preserve">  Виконання   Програми  </w:t>
      </w:r>
    </w:p>
    <w:p w:rsidR="00E040B0" w:rsidRPr="00E040B0" w:rsidRDefault="00E040B0" w:rsidP="00E040B0">
      <w:pPr>
        <w:tabs>
          <w:tab w:val="left" w:pos="4365"/>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      Виконання Програми  проводиться на території   Рубіжненської  сільської ради  згідно </w:t>
      </w:r>
      <w:proofErr w:type="gramStart"/>
      <w:r w:rsidRPr="00E040B0">
        <w:rPr>
          <w:rFonts w:ascii="Times New Roman" w:hAnsi="Times New Roman" w:cs="Times New Roman"/>
          <w:sz w:val="24"/>
          <w:szCs w:val="24"/>
        </w:rPr>
        <w:t>календарного</w:t>
      </w:r>
      <w:proofErr w:type="gramEnd"/>
      <w:r w:rsidRPr="00E040B0">
        <w:rPr>
          <w:rFonts w:ascii="Times New Roman" w:hAnsi="Times New Roman" w:cs="Times New Roman"/>
          <w:sz w:val="24"/>
          <w:szCs w:val="24"/>
        </w:rPr>
        <w:t xml:space="preserve"> плану (Додаток 1), кошторису витрат (Додаток 2).</w:t>
      </w:r>
    </w:p>
    <w:p w:rsidR="00E040B0" w:rsidRPr="00E040B0" w:rsidRDefault="00E040B0" w:rsidP="00E040B0">
      <w:pPr>
        <w:tabs>
          <w:tab w:val="left" w:pos="3480"/>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      Виконком  сільської ради затверджує заходи забезпечує виконання відповідно до </w:t>
      </w:r>
      <w:proofErr w:type="gramStart"/>
      <w:r w:rsidRPr="00E040B0">
        <w:rPr>
          <w:rFonts w:ascii="Times New Roman" w:hAnsi="Times New Roman" w:cs="Times New Roman"/>
          <w:sz w:val="24"/>
          <w:szCs w:val="24"/>
        </w:rPr>
        <w:t>р</w:t>
      </w:r>
      <w:proofErr w:type="gramEnd"/>
      <w:r w:rsidRPr="00E040B0">
        <w:rPr>
          <w:rFonts w:ascii="Times New Roman" w:hAnsi="Times New Roman" w:cs="Times New Roman"/>
          <w:sz w:val="24"/>
          <w:szCs w:val="24"/>
        </w:rPr>
        <w:t xml:space="preserve">ішення сесії Рубіжненської  сільської ради. </w:t>
      </w:r>
    </w:p>
    <w:p w:rsidR="00E040B0" w:rsidRPr="00E040B0" w:rsidRDefault="00E040B0" w:rsidP="00E040B0">
      <w:pPr>
        <w:tabs>
          <w:tab w:val="left" w:pos="4365"/>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                                               </w:t>
      </w:r>
      <w:r w:rsidRPr="00E040B0">
        <w:rPr>
          <w:rFonts w:ascii="Times New Roman" w:hAnsi="Times New Roman" w:cs="Times New Roman"/>
          <w:b/>
          <w:sz w:val="24"/>
          <w:szCs w:val="24"/>
        </w:rPr>
        <w:t xml:space="preserve">Фінансове забезпечення </w:t>
      </w:r>
    </w:p>
    <w:p w:rsidR="00E040B0" w:rsidRPr="00E040B0" w:rsidRDefault="00E040B0" w:rsidP="00E040B0">
      <w:pPr>
        <w:tabs>
          <w:tab w:val="left" w:pos="3210"/>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       Фінансове забезпечення Програми  здійснюється в межах асигнувань, передбачених   у бюджету  Рубіжненської  сільської  ради на 2020  </w:t>
      </w:r>
      <w:proofErr w:type="gramStart"/>
      <w:r w:rsidRPr="00E040B0">
        <w:rPr>
          <w:rFonts w:ascii="Times New Roman" w:hAnsi="Times New Roman" w:cs="Times New Roman"/>
          <w:sz w:val="24"/>
          <w:szCs w:val="24"/>
        </w:rPr>
        <w:t>р</w:t>
      </w:r>
      <w:proofErr w:type="gramEnd"/>
      <w:r w:rsidRPr="00E040B0">
        <w:rPr>
          <w:rFonts w:ascii="Times New Roman" w:hAnsi="Times New Roman" w:cs="Times New Roman"/>
          <w:sz w:val="24"/>
          <w:szCs w:val="24"/>
        </w:rPr>
        <w:t>ік за рахунок коштів місцевого бюджету.    (Додаток 2)</w:t>
      </w:r>
    </w:p>
    <w:p w:rsidR="00E040B0" w:rsidRPr="00E040B0" w:rsidRDefault="00E040B0" w:rsidP="00E040B0">
      <w:pPr>
        <w:tabs>
          <w:tab w:val="left" w:pos="4365"/>
        </w:tabs>
        <w:spacing w:after="0" w:line="360" w:lineRule="auto"/>
        <w:rPr>
          <w:rFonts w:ascii="Times New Roman" w:hAnsi="Times New Roman" w:cs="Times New Roman"/>
          <w:b/>
          <w:sz w:val="24"/>
          <w:szCs w:val="24"/>
        </w:rPr>
      </w:pPr>
      <w:r w:rsidRPr="00E040B0">
        <w:rPr>
          <w:rFonts w:ascii="Times New Roman" w:hAnsi="Times New Roman" w:cs="Times New Roman"/>
          <w:sz w:val="24"/>
          <w:szCs w:val="24"/>
        </w:rPr>
        <w:t xml:space="preserve">                                              </w:t>
      </w:r>
      <w:r w:rsidRPr="00E040B0">
        <w:rPr>
          <w:rFonts w:ascii="Times New Roman" w:hAnsi="Times New Roman" w:cs="Times New Roman"/>
          <w:b/>
          <w:sz w:val="24"/>
          <w:szCs w:val="24"/>
        </w:rPr>
        <w:t xml:space="preserve"> Контроль за виконанням програми </w:t>
      </w:r>
    </w:p>
    <w:p w:rsidR="00E040B0" w:rsidRPr="00E040B0" w:rsidRDefault="00E040B0" w:rsidP="00E040B0">
      <w:pPr>
        <w:tabs>
          <w:tab w:val="left" w:pos="3210"/>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       Контроль за виконанням  Програми  й освоєння виділених на цілі коштів протягом   2020 року  здійснює постійна депутатська комі</w:t>
      </w:r>
      <w:proofErr w:type="gramStart"/>
      <w:r w:rsidRPr="00E040B0">
        <w:rPr>
          <w:rFonts w:ascii="Times New Roman" w:hAnsi="Times New Roman" w:cs="Times New Roman"/>
          <w:sz w:val="24"/>
          <w:szCs w:val="24"/>
        </w:rPr>
        <w:t>с</w:t>
      </w:r>
      <w:proofErr w:type="gramEnd"/>
      <w:r w:rsidRPr="00E040B0">
        <w:rPr>
          <w:rFonts w:ascii="Times New Roman" w:hAnsi="Times New Roman" w:cs="Times New Roman"/>
          <w:sz w:val="24"/>
          <w:szCs w:val="24"/>
        </w:rPr>
        <w:t>і</w:t>
      </w:r>
      <w:proofErr w:type="gramStart"/>
      <w:r w:rsidRPr="00E040B0">
        <w:rPr>
          <w:rFonts w:ascii="Times New Roman" w:hAnsi="Times New Roman" w:cs="Times New Roman"/>
          <w:sz w:val="24"/>
          <w:szCs w:val="24"/>
        </w:rPr>
        <w:t>я</w:t>
      </w:r>
      <w:proofErr w:type="gramEnd"/>
      <w:r w:rsidRPr="00E040B0">
        <w:rPr>
          <w:rFonts w:ascii="Times New Roman" w:hAnsi="Times New Roman" w:cs="Times New Roman"/>
          <w:color w:val="000000"/>
          <w:sz w:val="24"/>
          <w:szCs w:val="24"/>
        </w:rPr>
        <w:t xml:space="preserve"> з питань освіти і культури, духовності, охорони здоров’я, молодіжної політики, фізичної культури</w:t>
      </w:r>
      <w:r w:rsidRPr="00E040B0">
        <w:rPr>
          <w:rFonts w:ascii="Times New Roman" w:hAnsi="Times New Roman" w:cs="Times New Roman"/>
          <w:sz w:val="24"/>
          <w:szCs w:val="24"/>
        </w:rPr>
        <w:t>.</w:t>
      </w:r>
    </w:p>
    <w:p w:rsidR="00E040B0" w:rsidRPr="00E040B0" w:rsidRDefault="00E040B0" w:rsidP="00E040B0">
      <w:pPr>
        <w:tabs>
          <w:tab w:val="left" w:pos="3210"/>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      </w:t>
      </w:r>
    </w:p>
    <w:p w:rsidR="00E040B0" w:rsidRPr="00E040B0" w:rsidRDefault="00E040B0" w:rsidP="00E040B0">
      <w:pPr>
        <w:tabs>
          <w:tab w:val="left" w:pos="3210"/>
        </w:tabs>
        <w:spacing w:after="0" w:line="360" w:lineRule="auto"/>
        <w:rPr>
          <w:rFonts w:ascii="Times New Roman" w:hAnsi="Times New Roman" w:cs="Times New Roman"/>
          <w:sz w:val="24"/>
          <w:szCs w:val="24"/>
        </w:rPr>
      </w:pPr>
    </w:p>
    <w:p w:rsidR="00E040B0" w:rsidRPr="00E040B0" w:rsidRDefault="00E040B0" w:rsidP="00E040B0">
      <w:pPr>
        <w:tabs>
          <w:tab w:val="left" w:pos="1350"/>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             Сільський голова </w:t>
      </w:r>
    </w:p>
    <w:p w:rsidR="00E040B0" w:rsidRPr="00E040B0" w:rsidRDefault="00E040B0" w:rsidP="00E040B0">
      <w:pPr>
        <w:tabs>
          <w:tab w:val="left" w:pos="1350"/>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Рубіжненський сільський голова                                                                   К.В.Долина</w:t>
      </w:r>
    </w:p>
    <w:p w:rsidR="00E040B0" w:rsidRPr="00E040B0" w:rsidRDefault="00E040B0" w:rsidP="00E040B0">
      <w:pPr>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                                                                                          </w:t>
      </w:r>
    </w:p>
    <w:p w:rsidR="00E040B0" w:rsidRPr="00E040B0" w:rsidRDefault="00E040B0" w:rsidP="00E040B0">
      <w:pPr>
        <w:spacing w:after="0" w:line="360" w:lineRule="auto"/>
        <w:rPr>
          <w:rFonts w:ascii="Times New Roman" w:hAnsi="Times New Roman" w:cs="Times New Roman"/>
          <w:sz w:val="24"/>
          <w:szCs w:val="24"/>
        </w:rPr>
      </w:pPr>
    </w:p>
    <w:p w:rsidR="00E040B0" w:rsidRPr="00E040B0" w:rsidRDefault="00E040B0" w:rsidP="00E040B0">
      <w:pPr>
        <w:spacing w:after="0" w:line="360" w:lineRule="auto"/>
        <w:rPr>
          <w:rFonts w:ascii="Times New Roman" w:hAnsi="Times New Roman" w:cs="Times New Roman"/>
          <w:sz w:val="24"/>
          <w:szCs w:val="24"/>
        </w:rPr>
      </w:pPr>
    </w:p>
    <w:p w:rsidR="00E040B0" w:rsidRPr="00E040B0" w:rsidRDefault="00E040B0" w:rsidP="00E040B0">
      <w:pPr>
        <w:spacing w:after="0" w:line="360" w:lineRule="auto"/>
        <w:rPr>
          <w:rFonts w:ascii="Times New Roman" w:hAnsi="Times New Roman" w:cs="Times New Roman"/>
          <w:sz w:val="24"/>
          <w:szCs w:val="24"/>
        </w:rPr>
      </w:pPr>
    </w:p>
    <w:p w:rsidR="00E040B0" w:rsidRPr="00E040B0" w:rsidRDefault="00E040B0" w:rsidP="00E040B0">
      <w:pPr>
        <w:spacing w:after="0" w:line="360" w:lineRule="auto"/>
        <w:rPr>
          <w:rFonts w:ascii="Times New Roman" w:hAnsi="Times New Roman" w:cs="Times New Roman"/>
          <w:sz w:val="24"/>
          <w:szCs w:val="24"/>
        </w:rPr>
      </w:pPr>
    </w:p>
    <w:p w:rsidR="00E040B0" w:rsidRPr="00E040B0" w:rsidRDefault="00E040B0" w:rsidP="00E040B0">
      <w:pPr>
        <w:spacing w:after="0" w:line="360" w:lineRule="auto"/>
        <w:rPr>
          <w:rFonts w:ascii="Times New Roman" w:hAnsi="Times New Roman" w:cs="Times New Roman"/>
          <w:sz w:val="24"/>
          <w:szCs w:val="24"/>
          <w:lang w:val="uk-UA"/>
        </w:rPr>
      </w:pPr>
      <w:r w:rsidRPr="00E040B0">
        <w:rPr>
          <w:rFonts w:ascii="Times New Roman" w:hAnsi="Times New Roman" w:cs="Times New Roman"/>
          <w:sz w:val="24"/>
          <w:szCs w:val="24"/>
        </w:rPr>
        <w:t xml:space="preserve">                                                                                                                    Додаток   № 1 </w:t>
      </w:r>
    </w:p>
    <w:p w:rsidR="00E040B0" w:rsidRDefault="00E040B0" w:rsidP="00E040B0">
      <w:pPr>
        <w:spacing w:after="0" w:line="360" w:lineRule="auto"/>
        <w:rPr>
          <w:rFonts w:ascii="Times New Roman" w:hAnsi="Times New Roman" w:cs="Times New Roman"/>
          <w:sz w:val="24"/>
          <w:szCs w:val="24"/>
          <w:lang w:val="uk-UA"/>
        </w:rPr>
      </w:pPr>
      <w:r w:rsidRPr="00E040B0">
        <w:rPr>
          <w:rFonts w:ascii="Times New Roman" w:hAnsi="Times New Roman" w:cs="Times New Roman"/>
          <w:sz w:val="24"/>
          <w:szCs w:val="24"/>
        </w:rPr>
        <w:t xml:space="preserve">                                                                                                          </w:t>
      </w:r>
    </w:p>
    <w:p w:rsidR="00E040B0" w:rsidRPr="00E040B0" w:rsidRDefault="00E040B0" w:rsidP="00E040B0">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040B0">
        <w:rPr>
          <w:rFonts w:ascii="Times New Roman" w:hAnsi="Times New Roman" w:cs="Times New Roman"/>
          <w:sz w:val="24"/>
          <w:szCs w:val="24"/>
          <w:lang w:val="uk-UA"/>
        </w:rPr>
        <w:t xml:space="preserve"> До    рішення  № 707 -</w:t>
      </w:r>
      <w:r w:rsidRPr="00E040B0">
        <w:rPr>
          <w:rFonts w:ascii="Times New Roman" w:hAnsi="Times New Roman" w:cs="Times New Roman"/>
          <w:sz w:val="24"/>
          <w:szCs w:val="24"/>
        </w:rPr>
        <w:t>V</w:t>
      </w:r>
      <w:r w:rsidRPr="00E040B0">
        <w:rPr>
          <w:rFonts w:ascii="Times New Roman" w:hAnsi="Times New Roman" w:cs="Times New Roman"/>
          <w:sz w:val="24"/>
          <w:szCs w:val="24"/>
          <w:lang w:val="uk-UA"/>
        </w:rPr>
        <w:t>ІІ</w:t>
      </w:r>
    </w:p>
    <w:p w:rsidR="00E040B0" w:rsidRPr="00E040B0" w:rsidRDefault="00E040B0" w:rsidP="00E040B0">
      <w:pPr>
        <w:spacing w:after="0" w:line="360" w:lineRule="auto"/>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w:t>
      </w:r>
      <w:r w:rsidRPr="00E040B0">
        <w:rPr>
          <w:rFonts w:ascii="Times New Roman" w:hAnsi="Times New Roman" w:cs="Times New Roman"/>
          <w:b/>
          <w:sz w:val="24"/>
          <w:szCs w:val="24"/>
          <w:lang w:val="uk-UA"/>
        </w:rPr>
        <w:t xml:space="preserve">     </w:t>
      </w:r>
      <w:r w:rsidRPr="00E040B0">
        <w:rPr>
          <w:rFonts w:ascii="Times New Roman" w:hAnsi="Times New Roman" w:cs="Times New Roman"/>
          <w:sz w:val="24"/>
          <w:szCs w:val="24"/>
          <w:lang w:val="uk-UA"/>
        </w:rPr>
        <w:t>ХХХХ</w:t>
      </w:r>
      <w:r w:rsidRPr="00E040B0">
        <w:rPr>
          <w:rFonts w:ascii="Times New Roman" w:hAnsi="Times New Roman" w:cs="Times New Roman"/>
          <w:sz w:val="24"/>
          <w:szCs w:val="24"/>
          <w:lang w:val="en-US"/>
        </w:rPr>
        <w:t>V</w:t>
      </w:r>
      <w:r w:rsidRPr="00E040B0">
        <w:rPr>
          <w:rFonts w:ascii="Times New Roman" w:hAnsi="Times New Roman" w:cs="Times New Roman"/>
          <w:sz w:val="24"/>
          <w:szCs w:val="24"/>
          <w:lang w:val="uk-UA"/>
        </w:rPr>
        <w:t xml:space="preserve">ІІ </w:t>
      </w:r>
      <w:r w:rsidRPr="00E040B0">
        <w:rPr>
          <w:rFonts w:ascii="Times New Roman" w:hAnsi="Times New Roman" w:cs="Times New Roman"/>
          <w:b/>
          <w:sz w:val="24"/>
          <w:szCs w:val="24"/>
          <w:lang w:val="uk-UA"/>
        </w:rPr>
        <w:t xml:space="preserve"> </w:t>
      </w:r>
      <w:r w:rsidRPr="00E040B0">
        <w:rPr>
          <w:rFonts w:ascii="Times New Roman" w:hAnsi="Times New Roman" w:cs="Times New Roman"/>
          <w:sz w:val="24"/>
          <w:szCs w:val="24"/>
          <w:lang w:val="uk-UA"/>
        </w:rPr>
        <w:t xml:space="preserve">сесії </w:t>
      </w:r>
      <w:r w:rsidRPr="00E040B0">
        <w:rPr>
          <w:rFonts w:ascii="Times New Roman" w:hAnsi="Times New Roman" w:cs="Times New Roman"/>
          <w:sz w:val="24"/>
          <w:szCs w:val="24"/>
          <w:lang w:val="en-US"/>
        </w:rPr>
        <w:t>V</w:t>
      </w:r>
      <w:r w:rsidRPr="00E040B0">
        <w:rPr>
          <w:rFonts w:ascii="Times New Roman" w:hAnsi="Times New Roman" w:cs="Times New Roman"/>
          <w:sz w:val="24"/>
          <w:szCs w:val="24"/>
          <w:lang w:val="uk-UA"/>
        </w:rPr>
        <w:t>ІІ скликання</w:t>
      </w:r>
    </w:p>
    <w:p w:rsidR="00E040B0" w:rsidRPr="00E040B0" w:rsidRDefault="00E040B0" w:rsidP="00E040B0">
      <w:pPr>
        <w:spacing w:after="0" w:line="360" w:lineRule="auto"/>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E040B0">
        <w:rPr>
          <w:rFonts w:ascii="Times New Roman" w:hAnsi="Times New Roman" w:cs="Times New Roman"/>
          <w:sz w:val="24"/>
          <w:szCs w:val="24"/>
          <w:lang w:val="uk-UA"/>
        </w:rPr>
        <w:t xml:space="preserve"> Рубіжненської сільської ради </w:t>
      </w:r>
    </w:p>
    <w:p w:rsidR="00E040B0" w:rsidRPr="00E040B0" w:rsidRDefault="00E040B0" w:rsidP="00E040B0">
      <w:pPr>
        <w:spacing w:after="0" w:line="360" w:lineRule="auto"/>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E040B0">
        <w:rPr>
          <w:rFonts w:ascii="Times New Roman" w:hAnsi="Times New Roman" w:cs="Times New Roman"/>
          <w:sz w:val="24"/>
          <w:szCs w:val="24"/>
          <w:lang w:val="uk-UA"/>
        </w:rPr>
        <w:t xml:space="preserve">від 11   грудня  2019  року </w:t>
      </w:r>
    </w:p>
    <w:p w:rsidR="00E040B0" w:rsidRPr="00E040B0" w:rsidRDefault="00E040B0" w:rsidP="00E040B0">
      <w:pPr>
        <w:spacing w:after="0" w:line="360" w:lineRule="auto"/>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w:t>
      </w:r>
    </w:p>
    <w:p w:rsidR="00E040B0" w:rsidRPr="00E040B0" w:rsidRDefault="00E040B0" w:rsidP="00E040B0">
      <w:pPr>
        <w:spacing w:after="0" w:line="360" w:lineRule="auto"/>
        <w:rPr>
          <w:rFonts w:ascii="Times New Roman" w:hAnsi="Times New Roman" w:cs="Times New Roman"/>
          <w:sz w:val="24"/>
          <w:szCs w:val="24"/>
          <w:lang w:val="uk-UA"/>
        </w:rPr>
      </w:pPr>
    </w:p>
    <w:p w:rsidR="00E040B0" w:rsidRPr="00E040B0" w:rsidRDefault="00E040B0" w:rsidP="00E040B0">
      <w:pPr>
        <w:tabs>
          <w:tab w:val="left" w:pos="2775"/>
        </w:tabs>
        <w:spacing w:after="0" w:line="360" w:lineRule="auto"/>
        <w:jc w:val="center"/>
        <w:rPr>
          <w:rFonts w:ascii="Times New Roman" w:hAnsi="Times New Roman" w:cs="Times New Roman"/>
          <w:b/>
          <w:sz w:val="24"/>
          <w:szCs w:val="24"/>
        </w:rPr>
      </w:pPr>
      <w:r w:rsidRPr="00E040B0">
        <w:rPr>
          <w:rFonts w:ascii="Times New Roman" w:hAnsi="Times New Roman" w:cs="Times New Roman"/>
          <w:b/>
          <w:sz w:val="24"/>
          <w:szCs w:val="24"/>
        </w:rPr>
        <w:t xml:space="preserve">Календарний план  </w:t>
      </w:r>
    </w:p>
    <w:p w:rsidR="00E040B0" w:rsidRPr="00E040B0" w:rsidRDefault="00E040B0" w:rsidP="00E040B0">
      <w:pPr>
        <w:tabs>
          <w:tab w:val="left" w:pos="2775"/>
        </w:tabs>
        <w:spacing w:after="0" w:line="360" w:lineRule="auto"/>
        <w:jc w:val="center"/>
        <w:rPr>
          <w:rFonts w:ascii="Times New Roman" w:hAnsi="Times New Roman" w:cs="Times New Roman"/>
          <w:b/>
          <w:sz w:val="24"/>
          <w:szCs w:val="24"/>
        </w:rPr>
      </w:pPr>
      <w:r w:rsidRPr="00E040B0">
        <w:rPr>
          <w:rFonts w:ascii="Times New Roman" w:hAnsi="Times New Roman" w:cs="Times New Roman"/>
          <w:b/>
          <w:sz w:val="24"/>
          <w:szCs w:val="24"/>
        </w:rPr>
        <w:t xml:space="preserve">Програми проведення культурних заходів на території  Рубіжненської сільської </w:t>
      </w:r>
      <w:proofErr w:type="gramStart"/>
      <w:r w:rsidRPr="00E040B0">
        <w:rPr>
          <w:rFonts w:ascii="Times New Roman" w:hAnsi="Times New Roman" w:cs="Times New Roman"/>
          <w:b/>
          <w:sz w:val="24"/>
          <w:szCs w:val="24"/>
        </w:rPr>
        <w:t>ради</w:t>
      </w:r>
      <w:proofErr w:type="gramEnd"/>
    </w:p>
    <w:p w:rsidR="00E040B0" w:rsidRPr="00E040B0" w:rsidRDefault="00E040B0" w:rsidP="00E040B0">
      <w:pPr>
        <w:tabs>
          <w:tab w:val="left" w:pos="2775"/>
        </w:tabs>
        <w:spacing w:after="0" w:line="360" w:lineRule="auto"/>
        <w:jc w:val="center"/>
        <w:rPr>
          <w:rFonts w:ascii="Times New Roman" w:hAnsi="Times New Roman" w:cs="Times New Roman"/>
          <w:b/>
          <w:sz w:val="24"/>
          <w:szCs w:val="24"/>
        </w:rPr>
      </w:pPr>
      <w:r w:rsidRPr="00E040B0">
        <w:rPr>
          <w:rFonts w:ascii="Times New Roman" w:hAnsi="Times New Roman" w:cs="Times New Roman"/>
          <w:b/>
          <w:sz w:val="24"/>
          <w:szCs w:val="24"/>
        </w:rPr>
        <w:t xml:space="preserve">  на 2020  </w:t>
      </w:r>
      <w:proofErr w:type="gramStart"/>
      <w:r w:rsidRPr="00E040B0">
        <w:rPr>
          <w:rFonts w:ascii="Times New Roman" w:hAnsi="Times New Roman" w:cs="Times New Roman"/>
          <w:b/>
          <w:sz w:val="24"/>
          <w:szCs w:val="24"/>
        </w:rPr>
        <w:t>р</w:t>
      </w:r>
      <w:proofErr w:type="gramEnd"/>
      <w:r w:rsidRPr="00E040B0">
        <w:rPr>
          <w:rFonts w:ascii="Times New Roman" w:hAnsi="Times New Roman" w:cs="Times New Roman"/>
          <w:b/>
          <w:sz w:val="24"/>
          <w:szCs w:val="24"/>
        </w:rPr>
        <w:t>ік</w:t>
      </w:r>
    </w:p>
    <w:p w:rsidR="00E040B0" w:rsidRPr="00E040B0" w:rsidRDefault="00E040B0" w:rsidP="00E040B0">
      <w:pPr>
        <w:tabs>
          <w:tab w:val="left" w:pos="2775"/>
        </w:tabs>
        <w:spacing w:after="0" w:line="360" w:lineRule="auto"/>
        <w:rPr>
          <w:rFonts w:ascii="Times New Roman" w:hAnsi="Times New Roman" w:cs="Times New Roman"/>
          <w:sz w:val="24"/>
          <w:szCs w:val="24"/>
        </w:rPr>
      </w:pPr>
    </w:p>
    <w:tbl>
      <w:tblPr>
        <w:tblW w:w="891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6"/>
        <w:gridCol w:w="1605"/>
        <w:gridCol w:w="1851"/>
        <w:gridCol w:w="1463"/>
      </w:tblGrid>
      <w:tr w:rsidR="00E040B0" w:rsidRPr="00E040B0" w:rsidTr="00E040B0">
        <w:trPr>
          <w:trHeight w:val="1725"/>
        </w:trPr>
        <w:tc>
          <w:tcPr>
            <w:tcW w:w="3996"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2775"/>
              </w:tabs>
              <w:spacing w:after="0" w:line="360" w:lineRule="auto"/>
              <w:rPr>
                <w:rFonts w:ascii="Times New Roman" w:eastAsia="Times New Roman" w:hAnsi="Times New Roman" w:cs="Times New Roman"/>
                <w:sz w:val="24"/>
                <w:szCs w:val="24"/>
                <w:lang w:val="uk-UA" w:eastAsia="uk-UA"/>
              </w:rPr>
            </w:pPr>
            <w:r w:rsidRPr="00E040B0">
              <w:rPr>
                <w:rFonts w:ascii="Times New Roman" w:hAnsi="Times New Roman" w:cs="Times New Roman"/>
                <w:sz w:val="24"/>
                <w:szCs w:val="24"/>
              </w:rPr>
              <w:t>Змі</w:t>
            </w:r>
            <w:proofErr w:type="gramStart"/>
            <w:r w:rsidRPr="00E040B0">
              <w:rPr>
                <w:rFonts w:ascii="Times New Roman" w:hAnsi="Times New Roman" w:cs="Times New Roman"/>
                <w:sz w:val="24"/>
                <w:szCs w:val="24"/>
              </w:rPr>
              <w:t>ст</w:t>
            </w:r>
            <w:proofErr w:type="gramEnd"/>
            <w:r w:rsidRPr="00E040B0">
              <w:rPr>
                <w:rFonts w:ascii="Times New Roman" w:hAnsi="Times New Roman" w:cs="Times New Roman"/>
                <w:sz w:val="24"/>
                <w:szCs w:val="24"/>
              </w:rPr>
              <w:t xml:space="preserve"> заходів </w:t>
            </w:r>
          </w:p>
          <w:p w:rsidR="00E040B0" w:rsidRPr="00E040B0" w:rsidRDefault="00E040B0" w:rsidP="00E040B0">
            <w:pPr>
              <w:tabs>
                <w:tab w:val="left" w:pos="2775"/>
              </w:tabs>
              <w:spacing w:after="0" w:line="360" w:lineRule="auto"/>
              <w:rPr>
                <w:rFonts w:ascii="Times New Roman" w:hAnsi="Times New Roman" w:cs="Times New Roman"/>
                <w:sz w:val="24"/>
                <w:szCs w:val="24"/>
              </w:rPr>
            </w:pPr>
          </w:p>
          <w:p w:rsidR="00E040B0" w:rsidRPr="00E040B0" w:rsidRDefault="00E040B0" w:rsidP="00E040B0">
            <w:pPr>
              <w:tabs>
                <w:tab w:val="left" w:pos="2775"/>
              </w:tabs>
              <w:spacing w:after="0" w:line="360" w:lineRule="auto"/>
              <w:rPr>
                <w:rFonts w:ascii="Times New Roman" w:hAnsi="Times New Roman" w:cs="Times New Roman"/>
                <w:sz w:val="24"/>
                <w:szCs w:val="24"/>
                <w:lang w:val="uk-UA" w:eastAsia="uk-UA"/>
              </w:rPr>
            </w:pPr>
          </w:p>
        </w:tc>
        <w:tc>
          <w:tcPr>
            <w:tcW w:w="1605"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spacing w:after="0" w:line="360" w:lineRule="auto"/>
              <w:rPr>
                <w:rFonts w:ascii="Times New Roman" w:eastAsia="Times New Roman" w:hAnsi="Times New Roman" w:cs="Times New Roman"/>
                <w:sz w:val="24"/>
                <w:szCs w:val="24"/>
                <w:lang w:val="uk-UA" w:eastAsia="uk-UA"/>
              </w:rPr>
            </w:pPr>
            <w:r w:rsidRPr="00E040B0">
              <w:rPr>
                <w:rFonts w:ascii="Times New Roman" w:hAnsi="Times New Roman" w:cs="Times New Roman"/>
                <w:sz w:val="24"/>
                <w:szCs w:val="24"/>
              </w:rPr>
              <w:t>Термін</w:t>
            </w:r>
          </w:p>
          <w:p w:rsidR="00E040B0" w:rsidRPr="00E040B0" w:rsidRDefault="00E040B0" w:rsidP="00E040B0">
            <w:pPr>
              <w:spacing w:after="0" w:line="360" w:lineRule="auto"/>
              <w:rPr>
                <w:rFonts w:ascii="Times New Roman" w:hAnsi="Times New Roman" w:cs="Times New Roman"/>
                <w:sz w:val="24"/>
                <w:szCs w:val="24"/>
              </w:rPr>
            </w:pPr>
            <w:r w:rsidRPr="00E040B0">
              <w:rPr>
                <w:rFonts w:ascii="Times New Roman" w:hAnsi="Times New Roman" w:cs="Times New Roman"/>
                <w:sz w:val="24"/>
                <w:szCs w:val="24"/>
              </w:rPr>
              <w:t>виконання</w:t>
            </w:r>
          </w:p>
          <w:p w:rsidR="00E040B0" w:rsidRPr="00E040B0" w:rsidRDefault="00E040B0" w:rsidP="00E040B0">
            <w:pPr>
              <w:tabs>
                <w:tab w:val="left" w:pos="2775"/>
              </w:tabs>
              <w:spacing w:after="0" w:line="360" w:lineRule="auto"/>
              <w:rPr>
                <w:rFonts w:ascii="Times New Roman" w:hAnsi="Times New Roman" w:cs="Times New Roman"/>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spacing w:after="0" w:line="360" w:lineRule="auto"/>
              <w:rPr>
                <w:rFonts w:ascii="Times New Roman" w:eastAsia="Times New Roman" w:hAnsi="Times New Roman" w:cs="Times New Roman"/>
                <w:sz w:val="24"/>
                <w:szCs w:val="24"/>
                <w:lang w:val="uk-UA" w:eastAsia="uk-UA"/>
              </w:rPr>
            </w:pPr>
            <w:r w:rsidRPr="00E040B0">
              <w:rPr>
                <w:rFonts w:ascii="Times New Roman" w:hAnsi="Times New Roman" w:cs="Times New Roman"/>
                <w:sz w:val="24"/>
                <w:szCs w:val="24"/>
              </w:rPr>
              <w:t>Відповідальний</w:t>
            </w:r>
          </w:p>
          <w:p w:rsidR="00E040B0" w:rsidRPr="00E040B0" w:rsidRDefault="00E040B0" w:rsidP="00E040B0">
            <w:pPr>
              <w:spacing w:after="0" w:line="360" w:lineRule="auto"/>
              <w:rPr>
                <w:rFonts w:ascii="Times New Roman" w:hAnsi="Times New Roman" w:cs="Times New Roman"/>
                <w:sz w:val="24"/>
                <w:szCs w:val="24"/>
              </w:rPr>
            </w:pPr>
          </w:p>
          <w:p w:rsidR="00E040B0" w:rsidRPr="00E040B0" w:rsidRDefault="00E040B0" w:rsidP="00E040B0">
            <w:pPr>
              <w:tabs>
                <w:tab w:val="left" w:pos="2775"/>
              </w:tabs>
              <w:spacing w:after="0" w:line="360" w:lineRule="auto"/>
              <w:rPr>
                <w:rFonts w:ascii="Times New Roman" w:hAnsi="Times New Roman" w:cs="Times New Roman"/>
                <w:sz w:val="24"/>
                <w:szCs w:val="24"/>
                <w:lang w:val="uk-UA" w:eastAsia="uk-UA"/>
              </w:rPr>
            </w:pPr>
          </w:p>
        </w:tc>
        <w:tc>
          <w:tcPr>
            <w:tcW w:w="1463"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eastAsia="Times New Roman" w:hAnsi="Times New Roman" w:cs="Times New Roman"/>
                <w:sz w:val="24"/>
                <w:szCs w:val="24"/>
                <w:lang w:val="uk-UA" w:eastAsia="uk-UA"/>
              </w:rPr>
            </w:pPr>
            <w:r w:rsidRPr="00E040B0">
              <w:rPr>
                <w:rFonts w:ascii="Times New Roman" w:hAnsi="Times New Roman" w:cs="Times New Roman"/>
                <w:sz w:val="24"/>
                <w:szCs w:val="24"/>
              </w:rPr>
              <w:t>Фінансові</w:t>
            </w:r>
          </w:p>
          <w:p w:rsidR="00E040B0" w:rsidRPr="00E040B0" w:rsidRDefault="00E040B0" w:rsidP="00E040B0">
            <w:pPr>
              <w:spacing w:after="0" w:line="360" w:lineRule="auto"/>
              <w:rPr>
                <w:rFonts w:ascii="Times New Roman" w:hAnsi="Times New Roman" w:cs="Times New Roman"/>
                <w:sz w:val="24"/>
                <w:szCs w:val="24"/>
              </w:rPr>
            </w:pPr>
            <w:r w:rsidRPr="00E040B0">
              <w:rPr>
                <w:rFonts w:ascii="Times New Roman" w:hAnsi="Times New Roman" w:cs="Times New Roman"/>
                <w:sz w:val="24"/>
                <w:szCs w:val="24"/>
              </w:rPr>
              <w:t>Витрати всього</w:t>
            </w:r>
          </w:p>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гривен</w:t>
            </w:r>
          </w:p>
        </w:tc>
      </w:tr>
      <w:tr w:rsidR="00E040B0" w:rsidRPr="00E040B0" w:rsidTr="00E040B0">
        <w:trPr>
          <w:trHeight w:val="330"/>
        </w:trPr>
        <w:tc>
          <w:tcPr>
            <w:tcW w:w="3996"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2775"/>
              </w:tabs>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По святкуванню Дня «Масляниця»</w:t>
            </w:r>
          </w:p>
        </w:tc>
        <w:tc>
          <w:tcPr>
            <w:tcW w:w="160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2775"/>
              </w:tabs>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березень</w:t>
            </w:r>
          </w:p>
        </w:tc>
        <w:tc>
          <w:tcPr>
            <w:tcW w:w="1851"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Долина К.В.</w:t>
            </w:r>
          </w:p>
        </w:tc>
        <w:tc>
          <w:tcPr>
            <w:tcW w:w="1463"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4000</w:t>
            </w:r>
          </w:p>
        </w:tc>
      </w:tr>
      <w:tr w:rsidR="00E040B0" w:rsidRPr="00E040B0" w:rsidTr="00E040B0">
        <w:trPr>
          <w:trHeight w:val="870"/>
        </w:trPr>
        <w:tc>
          <w:tcPr>
            <w:tcW w:w="3996"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2775"/>
              </w:tabs>
              <w:spacing w:after="0" w:line="360" w:lineRule="auto"/>
              <w:rPr>
                <w:rFonts w:ascii="Times New Roman" w:eastAsia="Times New Roman" w:hAnsi="Times New Roman" w:cs="Times New Roman"/>
                <w:sz w:val="24"/>
                <w:szCs w:val="24"/>
                <w:lang w:val="uk-UA" w:eastAsia="uk-UA"/>
              </w:rPr>
            </w:pPr>
            <w:r w:rsidRPr="00E040B0">
              <w:rPr>
                <w:rFonts w:ascii="Times New Roman" w:hAnsi="Times New Roman" w:cs="Times New Roman"/>
                <w:sz w:val="24"/>
                <w:szCs w:val="24"/>
              </w:rPr>
              <w:t>По святкуванню 8  березня</w:t>
            </w:r>
          </w:p>
          <w:p w:rsidR="00E040B0" w:rsidRPr="00E040B0" w:rsidRDefault="00E040B0" w:rsidP="00E040B0">
            <w:pPr>
              <w:tabs>
                <w:tab w:val="left" w:pos="2775"/>
              </w:tabs>
              <w:spacing w:after="0" w:line="360" w:lineRule="auto"/>
              <w:rPr>
                <w:rFonts w:ascii="Times New Roman" w:hAnsi="Times New Roman" w:cs="Times New Roman"/>
                <w:sz w:val="24"/>
                <w:szCs w:val="24"/>
                <w:lang w:val="uk-UA" w:eastAsia="uk-UA"/>
              </w:rPr>
            </w:pPr>
            <w:r w:rsidRPr="00E040B0">
              <w:rPr>
                <w:rStyle w:val="a6"/>
                <w:rFonts w:ascii="Times New Roman" w:hAnsi="Times New Roman" w:cs="Times New Roman"/>
                <w:bCs/>
                <w:i w:val="0"/>
                <w:iCs w:val="0"/>
                <w:sz w:val="24"/>
                <w:szCs w:val="24"/>
                <w:shd w:val="clear" w:color="auto" w:fill="FFFFFF"/>
              </w:rPr>
              <w:t>День весни</w:t>
            </w:r>
            <w:r w:rsidRPr="00E040B0">
              <w:rPr>
                <w:rFonts w:ascii="Times New Roman" w:hAnsi="Times New Roman" w:cs="Times New Roman"/>
                <w:sz w:val="24"/>
                <w:szCs w:val="24"/>
                <w:shd w:val="clear" w:color="auto" w:fill="FFFFFF"/>
              </w:rPr>
              <w:t> та жінки</w:t>
            </w:r>
          </w:p>
        </w:tc>
        <w:tc>
          <w:tcPr>
            <w:tcW w:w="160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березень</w:t>
            </w:r>
          </w:p>
        </w:tc>
        <w:tc>
          <w:tcPr>
            <w:tcW w:w="1851"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Долина К.В.</w:t>
            </w:r>
          </w:p>
        </w:tc>
        <w:tc>
          <w:tcPr>
            <w:tcW w:w="1463"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5000</w:t>
            </w:r>
          </w:p>
        </w:tc>
      </w:tr>
      <w:tr w:rsidR="00E040B0" w:rsidRPr="00E040B0" w:rsidTr="00E040B0">
        <w:trPr>
          <w:trHeight w:val="870"/>
        </w:trPr>
        <w:tc>
          <w:tcPr>
            <w:tcW w:w="3996"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2775"/>
              </w:tabs>
              <w:spacing w:after="0" w:line="360" w:lineRule="auto"/>
              <w:rPr>
                <w:rFonts w:ascii="Times New Roman" w:eastAsia="Times New Roman" w:hAnsi="Times New Roman" w:cs="Times New Roman"/>
                <w:sz w:val="24"/>
                <w:szCs w:val="24"/>
                <w:lang w:val="uk-UA" w:eastAsia="uk-UA"/>
              </w:rPr>
            </w:pPr>
            <w:r w:rsidRPr="00E040B0">
              <w:rPr>
                <w:rFonts w:ascii="Times New Roman" w:hAnsi="Times New Roman" w:cs="Times New Roman"/>
                <w:sz w:val="24"/>
                <w:szCs w:val="24"/>
              </w:rPr>
              <w:t xml:space="preserve">По святкуванню </w:t>
            </w:r>
          </w:p>
          <w:p w:rsidR="00E040B0" w:rsidRPr="00E040B0" w:rsidRDefault="00E040B0" w:rsidP="00E040B0">
            <w:pPr>
              <w:tabs>
                <w:tab w:val="left" w:pos="2775"/>
              </w:tabs>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 xml:space="preserve"> Дня Перемоги   </w:t>
            </w:r>
            <w:r w:rsidRPr="00E040B0">
              <w:rPr>
                <w:rFonts w:ascii="Times New Roman" w:hAnsi="Times New Roman" w:cs="Times New Roman"/>
                <w:sz w:val="24"/>
                <w:szCs w:val="24"/>
                <w:shd w:val="clear" w:color="auto" w:fill="FFFFFF"/>
              </w:rPr>
              <w:t xml:space="preserve">над нацизмом у Другій </w:t>
            </w:r>
            <w:proofErr w:type="gramStart"/>
            <w:r w:rsidRPr="00E040B0">
              <w:rPr>
                <w:rFonts w:ascii="Times New Roman" w:hAnsi="Times New Roman" w:cs="Times New Roman"/>
                <w:sz w:val="24"/>
                <w:szCs w:val="24"/>
                <w:shd w:val="clear" w:color="auto" w:fill="FFFFFF"/>
              </w:rPr>
              <w:t>св</w:t>
            </w:r>
            <w:proofErr w:type="gramEnd"/>
            <w:r w:rsidRPr="00E040B0">
              <w:rPr>
                <w:rFonts w:ascii="Times New Roman" w:hAnsi="Times New Roman" w:cs="Times New Roman"/>
                <w:sz w:val="24"/>
                <w:szCs w:val="24"/>
                <w:shd w:val="clear" w:color="auto" w:fill="FFFFFF"/>
              </w:rPr>
              <w:t>ітовій війні</w:t>
            </w:r>
            <w:r w:rsidRPr="00E040B0">
              <w:rPr>
                <w:rFonts w:ascii="Times New Roman" w:hAnsi="Times New Roman" w:cs="Times New Roman"/>
                <w:sz w:val="24"/>
                <w:szCs w:val="24"/>
              </w:rPr>
              <w:t xml:space="preserve">                           </w:t>
            </w:r>
          </w:p>
        </w:tc>
        <w:tc>
          <w:tcPr>
            <w:tcW w:w="160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 xml:space="preserve">травень  </w:t>
            </w:r>
          </w:p>
        </w:tc>
        <w:tc>
          <w:tcPr>
            <w:tcW w:w="1851"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Долина К.В.</w:t>
            </w:r>
          </w:p>
        </w:tc>
        <w:tc>
          <w:tcPr>
            <w:tcW w:w="1463"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3000</w:t>
            </w:r>
          </w:p>
        </w:tc>
      </w:tr>
      <w:tr w:rsidR="00E040B0" w:rsidRPr="00E040B0" w:rsidTr="00E040B0">
        <w:trPr>
          <w:trHeight w:val="870"/>
        </w:trPr>
        <w:tc>
          <w:tcPr>
            <w:tcW w:w="3996"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2775"/>
              </w:tabs>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 xml:space="preserve">До Дня територіальної громади Рубіжненської сільської </w:t>
            </w:r>
            <w:proofErr w:type="gramStart"/>
            <w:r w:rsidRPr="00E040B0">
              <w:rPr>
                <w:rFonts w:ascii="Times New Roman" w:hAnsi="Times New Roman" w:cs="Times New Roman"/>
                <w:sz w:val="24"/>
                <w:szCs w:val="24"/>
              </w:rPr>
              <w:t>ради</w:t>
            </w:r>
            <w:proofErr w:type="gramEnd"/>
          </w:p>
        </w:tc>
        <w:tc>
          <w:tcPr>
            <w:tcW w:w="160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 xml:space="preserve">серпень  </w:t>
            </w:r>
          </w:p>
        </w:tc>
        <w:tc>
          <w:tcPr>
            <w:tcW w:w="1851"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Долина К.В.</w:t>
            </w:r>
          </w:p>
        </w:tc>
        <w:tc>
          <w:tcPr>
            <w:tcW w:w="1463"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 xml:space="preserve">5000                            </w:t>
            </w:r>
          </w:p>
        </w:tc>
      </w:tr>
      <w:tr w:rsidR="00E040B0" w:rsidRPr="00E040B0" w:rsidTr="00E040B0">
        <w:trPr>
          <w:trHeight w:val="870"/>
        </w:trPr>
        <w:tc>
          <w:tcPr>
            <w:tcW w:w="3996"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2775"/>
              </w:tabs>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 xml:space="preserve">Новорічні та </w:t>
            </w:r>
            <w:proofErr w:type="gramStart"/>
            <w:r w:rsidRPr="00E040B0">
              <w:rPr>
                <w:rFonts w:ascii="Times New Roman" w:hAnsi="Times New Roman" w:cs="Times New Roman"/>
                <w:sz w:val="24"/>
                <w:szCs w:val="24"/>
              </w:rPr>
              <w:t>р</w:t>
            </w:r>
            <w:proofErr w:type="gramEnd"/>
            <w:r w:rsidRPr="00E040B0">
              <w:rPr>
                <w:rFonts w:ascii="Times New Roman" w:hAnsi="Times New Roman" w:cs="Times New Roman"/>
                <w:sz w:val="24"/>
                <w:szCs w:val="24"/>
              </w:rPr>
              <w:t xml:space="preserve">іздвяні свята </w:t>
            </w:r>
          </w:p>
        </w:tc>
        <w:tc>
          <w:tcPr>
            <w:tcW w:w="160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грудень</w:t>
            </w:r>
          </w:p>
        </w:tc>
        <w:tc>
          <w:tcPr>
            <w:tcW w:w="1851"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Долина К.В.</w:t>
            </w:r>
          </w:p>
        </w:tc>
        <w:tc>
          <w:tcPr>
            <w:tcW w:w="1463"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4000</w:t>
            </w:r>
          </w:p>
        </w:tc>
      </w:tr>
    </w:tbl>
    <w:p w:rsidR="00E040B0" w:rsidRPr="00E040B0" w:rsidRDefault="00E040B0" w:rsidP="00E040B0">
      <w:pPr>
        <w:tabs>
          <w:tab w:val="left" w:pos="2775"/>
        </w:tabs>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 xml:space="preserve">            </w:t>
      </w:r>
    </w:p>
    <w:p w:rsidR="00E040B0" w:rsidRPr="00E040B0" w:rsidRDefault="00E040B0" w:rsidP="00E040B0">
      <w:pPr>
        <w:tabs>
          <w:tab w:val="left" w:pos="2775"/>
        </w:tabs>
        <w:spacing w:after="0" w:line="360" w:lineRule="auto"/>
        <w:rPr>
          <w:rFonts w:ascii="Times New Roman" w:hAnsi="Times New Roman" w:cs="Times New Roman"/>
          <w:sz w:val="24"/>
          <w:szCs w:val="24"/>
        </w:rPr>
      </w:pPr>
    </w:p>
    <w:p w:rsidR="00E040B0" w:rsidRPr="00E040B0" w:rsidRDefault="00E040B0" w:rsidP="00E040B0">
      <w:pPr>
        <w:tabs>
          <w:tab w:val="left" w:pos="2775"/>
        </w:tabs>
        <w:spacing w:after="0" w:line="360" w:lineRule="auto"/>
        <w:rPr>
          <w:rFonts w:ascii="Times New Roman" w:hAnsi="Times New Roman" w:cs="Times New Roman"/>
          <w:sz w:val="24"/>
          <w:szCs w:val="24"/>
        </w:rPr>
      </w:pPr>
    </w:p>
    <w:p w:rsidR="00E040B0" w:rsidRPr="00E040B0" w:rsidRDefault="00E040B0" w:rsidP="00E040B0">
      <w:pPr>
        <w:tabs>
          <w:tab w:val="left" w:pos="2775"/>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                   </w:t>
      </w:r>
    </w:p>
    <w:p w:rsidR="00E040B0" w:rsidRPr="00E040B0" w:rsidRDefault="00E040B0" w:rsidP="00E040B0">
      <w:pPr>
        <w:tabs>
          <w:tab w:val="left" w:pos="2775"/>
        </w:tabs>
        <w:spacing w:after="0" w:line="360" w:lineRule="auto"/>
        <w:ind w:firstLine="708"/>
        <w:rPr>
          <w:rFonts w:ascii="Times New Roman" w:hAnsi="Times New Roman" w:cs="Times New Roman"/>
          <w:sz w:val="24"/>
          <w:szCs w:val="24"/>
        </w:rPr>
      </w:pPr>
      <w:r w:rsidRPr="00E040B0">
        <w:rPr>
          <w:rFonts w:ascii="Times New Roman" w:hAnsi="Times New Roman" w:cs="Times New Roman"/>
          <w:sz w:val="24"/>
          <w:szCs w:val="24"/>
        </w:rPr>
        <w:t xml:space="preserve">            </w:t>
      </w:r>
    </w:p>
    <w:p w:rsidR="00E040B0" w:rsidRPr="00E040B0" w:rsidRDefault="00E040B0" w:rsidP="00E040B0">
      <w:pPr>
        <w:tabs>
          <w:tab w:val="left" w:pos="1350"/>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       Сільський голова</w:t>
      </w:r>
    </w:p>
    <w:p w:rsidR="00E040B0" w:rsidRPr="00E040B0" w:rsidRDefault="00E040B0" w:rsidP="00E040B0">
      <w:pPr>
        <w:tabs>
          <w:tab w:val="left" w:pos="1350"/>
        </w:tabs>
        <w:spacing w:after="0" w:line="360" w:lineRule="auto"/>
        <w:rPr>
          <w:rFonts w:ascii="Times New Roman" w:hAnsi="Times New Roman" w:cs="Times New Roman"/>
          <w:sz w:val="24"/>
          <w:szCs w:val="24"/>
        </w:rPr>
      </w:pPr>
      <w:r w:rsidRPr="00E040B0">
        <w:rPr>
          <w:rFonts w:ascii="Times New Roman" w:hAnsi="Times New Roman" w:cs="Times New Roman"/>
          <w:sz w:val="24"/>
          <w:szCs w:val="24"/>
        </w:rPr>
        <w:t xml:space="preserve">       Рубіжненської сільської ради     </w:t>
      </w:r>
      <w:r>
        <w:rPr>
          <w:rFonts w:ascii="Times New Roman" w:hAnsi="Times New Roman" w:cs="Times New Roman"/>
          <w:sz w:val="24"/>
          <w:szCs w:val="24"/>
          <w:lang w:val="uk-UA"/>
        </w:rPr>
        <w:t xml:space="preserve">                    </w:t>
      </w:r>
      <w:r w:rsidRPr="00E040B0">
        <w:rPr>
          <w:rFonts w:ascii="Times New Roman" w:hAnsi="Times New Roman" w:cs="Times New Roman"/>
          <w:sz w:val="24"/>
          <w:szCs w:val="24"/>
        </w:rPr>
        <w:t xml:space="preserve">К.В.Долина </w:t>
      </w:r>
    </w:p>
    <w:p w:rsidR="00E040B0" w:rsidRPr="00E040B0" w:rsidRDefault="00E040B0" w:rsidP="00E040B0">
      <w:pPr>
        <w:tabs>
          <w:tab w:val="left" w:pos="1350"/>
        </w:tabs>
        <w:spacing w:after="0" w:line="360" w:lineRule="auto"/>
        <w:rPr>
          <w:rFonts w:ascii="Times New Roman" w:hAnsi="Times New Roman" w:cs="Times New Roman"/>
          <w:sz w:val="24"/>
          <w:szCs w:val="24"/>
          <w:lang w:val="uk-UA"/>
        </w:rPr>
      </w:pPr>
      <w:r w:rsidRPr="00E040B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040B0" w:rsidRDefault="00E040B0" w:rsidP="00E040B0">
      <w:pPr>
        <w:spacing w:after="0" w:line="360" w:lineRule="auto"/>
        <w:rPr>
          <w:rFonts w:ascii="Times New Roman" w:hAnsi="Times New Roman" w:cs="Times New Roman"/>
          <w:sz w:val="24"/>
          <w:szCs w:val="24"/>
          <w:lang w:val="uk-UA"/>
        </w:rPr>
      </w:pPr>
      <w:r w:rsidRPr="00E040B0">
        <w:rPr>
          <w:rFonts w:ascii="Times New Roman" w:hAnsi="Times New Roman" w:cs="Times New Roman"/>
          <w:sz w:val="24"/>
          <w:szCs w:val="24"/>
        </w:rPr>
        <w:t xml:space="preserve">                                                                                                                   </w:t>
      </w:r>
    </w:p>
    <w:p w:rsidR="00E040B0" w:rsidRDefault="00E040B0" w:rsidP="00E040B0">
      <w:pPr>
        <w:spacing w:after="0" w:line="360" w:lineRule="auto"/>
        <w:rPr>
          <w:rFonts w:ascii="Times New Roman" w:hAnsi="Times New Roman" w:cs="Times New Roman"/>
          <w:sz w:val="24"/>
          <w:szCs w:val="24"/>
          <w:lang w:val="uk-UA"/>
        </w:rPr>
      </w:pPr>
    </w:p>
    <w:p w:rsidR="00E040B0" w:rsidRDefault="00E040B0" w:rsidP="00E040B0">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040B0">
        <w:rPr>
          <w:rFonts w:ascii="Times New Roman" w:hAnsi="Times New Roman" w:cs="Times New Roman"/>
          <w:sz w:val="24"/>
          <w:szCs w:val="24"/>
          <w:lang w:val="uk-UA"/>
        </w:rPr>
        <w:t xml:space="preserve">  </w:t>
      </w:r>
      <w:r w:rsidR="007A0C21">
        <w:rPr>
          <w:rFonts w:ascii="Times New Roman" w:hAnsi="Times New Roman" w:cs="Times New Roman"/>
          <w:sz w:val="24"/>
          <w:szCs w:val="24"/>
          <w:lang w:val="uk-UA"/>
        </w:rPr>
        <w:t xml:space="preserve">   </w:t>
      </w:r>
      <w:r w:rsidRPr="00E040B0">
        <w:rPr>
          <w:rFonts w:ascii="Times New Roman" w:hAnsi="Times New Roman" w:cs="Times New Roman"/>
          <w:sz w:val="24"/>
          <w:szCs w:val="24"/>
          <w:lang w:val="uk-UA"/>
        </w:rPr>
        <w:t xml:space="preserve">Додаток   №  </w:t>
      </w:r>
      <w:r w:rsidR="007A0C21">
        <w:rPr>
          <w:rFonts w:ascii="Times New Roman" w:hAnsi="Times New Roman" w:cs="Times New Roman"/>
          <w:sz w:val="24"/>
          <w:szCs w:val="24"/>
          <w:lang w:val="uk-UA"/>
        </w:rPr>
        <w:t>2</w:t>
      </w:r>
      <w:r w:rsidRPr="00E040B0">
        <w:rPr>
          <w:rFonts w:ascii="Times New Roman" w:hAnsi="Times New Roman" w:cs="Times New Roman"/>
          <w:sz w:val="24"/>
          <w:szCs w:val="24"/>
          <w:lang w:val="uk-UA"/>
        </w:rPr>
        <w:t xml:space="preserve">                  </w:t>
      </w:r>
    </w:p>
    <w:p w:rsidR="00E040B0" w:rsidRPr="00E040B0" w:rsidRDefault="00E040B0" w:rsidP="00E040B0">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A0C21">
        <w:rPr>
          <w:rFonts w:ascii="Times New Roman" w:hAnsi="Times New Roman" w:cs="Times New Roman"/>
          <w:sz w:val="24"/>
          <w:szCs w:val="24"/>
          <w:lang w:val="uk-UA"/>
        </w:rPr>
        <w:t xml:space="preserve">                         </w:t>
      </w:r>
      <w:r w:rsidRPr="00E040B0">
        <w:rPr>
          <w:rFonts w:ascii="Times New Roman" w:hAnsi="Times New Roman" w:cs="Times New Roman"/>
          <w:sz w:val="24"/>
          <w:szCs w:val="24"/>
          <w:lang w:val="uk-UA"/>
        </w:rPr>
        <w:t>До    рішення  № 707 -</w:t>
      </w:r>
      <w:r w:rsidRPr="00E040B0">
        <w:rPr>
          <w:rFonts w:ascii="Times New Roman" w:hAnsi="Times New Roman" w:cs="Times New Roman"/>
          <w:sz w:val="24"/>
          <w:szCs w:val="24"/>
        </w:rPr>
        <w:t>V</w:t>
      </w:r>
      <w:r w:rsidRPr="00E040B0">
        <w:rPr>
          <w:rFonts w:ascii="Times New Roman" w:hAnsi="Times New Roman" w:cs="Times New Roman"/>
          <w:sz w:val="24"/>
          <w:szCs w:val="24"/>
          <w:lang w:val="uk-UA"/>
        </w:rPr>
        <w:t>ІІ</w:t>
      </w:r>
    </w:p>
    <w:p w:rsidR="00E040B0" w:rsidRPr="00E040B0" w:rsidRDefault="00E040B0" w:rsidP="00E040B0">
      <w:pPr>
        <w:spacing w:after="0" w:line="360" w:lineRule="auto"/>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ХХХХ</w:t>
      </w:r>
      <w:r w:rsidRPr="00E040B0">
        <w:rPr>
          <w:rFonts w:ascii="Times New Roman" w:hAnsi="Times New Roman" w:cs="Times New Roman"/>
          <w:sz w:val="24"/>
          <w:szCs w:val="24"/>
          <w:lang w:val="en-US"/>
        </w:rPr>
        <w:t>V</w:t>
      </w:r>
      <w:r w:rsidRPr="00E040B0">
        <w:rPr>
          <w:rFonts w:ascii="Times New Roman" w:hAnsi="Times New Roman" w:cs="Times New Roman"/>
          <w:sz w:val="24"/>
          <w:szCs w:val="24"/>
          <w:lang w:val="uk-UA"/>
        </w:rPr>
        <w:t xml:space="preserve">ІІ </w:t>
      </w:r>
      <w:r w:rsidRPr="00E040B0">
        <w:rPr>
          <w:rFonts w:ascii="Times New Roman" w:hAnsi="Times New Roman" w:cs="Times New Roman"/>
          <w:b/>
          <w:sz w:val="24"/>
          <w:szCs w:val="24"/>
          <w:lang w:val="uk-UA"/>
        </w:rPr>
        <w:t xml:space="preserve"> </w:t>
      </w:r>
      <w:r w:rsidRPr="00E040B0">
        <w:rPr>
          <w:rFonts w:ascii="Times New Roman" w:hAnsi="Times New Roman" w:cs="Times New Roman"/>
          <w:sz w:val="24"/>
          <w:szCs w:val="24"/>
          <w:lang w:val="uk-UA"/>
        </w:rPr>
        <w:t xml:space="preserve">сесії </w:t>
      </w:r>
      <w:r w:rsidRPr="00E040B0">
        <w:rPr>
          <w:rFonts w:ascii="Times New Roman" w:hAnsi="Times New Roman" w:cs="Times New Roman"/>
          <w:sz w:val="24"/>
          <w:szCs w:val="24"/>
          <w:lang w:val="en-US"/>
        </w:rPr>
        <w:t>V</w:t>
      </w:r>
      <w:r w:rsidRPr="00E040B0">
        <w:rPr>
          <w:rFonts w:ascii="Times New Roman" w:hAnsi="Times New Roman" w:cs="Times New Roman"/>
          <w:sz w:val="24"/>
          <w:szCs w:val="24"/>
          <w:lang w:val="uk-UA"/>
        </w:rPr>
        <w:t>ІІ скликання</w:t>
      </w:r>
    </w:p>
    <w:p w:rsidR="00E040B0" w:rsidRPr="00E040B0" w:rsidRDefault="00E040B0" w:rsidP="00E040B0">
      <w:pPr>
        <w:spacing w:after="0" w:line="360" w:lineRule="auto"/>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E040B0">
        <w:rPr>
          <w:rFonts w:ascii="Times New Roman" w:hAnsi="Times New Roman" w:cs="Times New Roman"/>
          <w:sz w:val="24"/>
          <w:szCs w:val="24"/>
          <w:lang w:val="uk-UA"/>
        </w:rPr>
        <w:t xml:space="preserve"> Рубіжненської сільської ради </w:t>
      </w:r>
    </w:p>
    <w:p w:rsidR="00E040B0" w:rsidRPr="00E040B0" w:rsidRDefault="00E040B0" w:rsidP="00E040B0">
      <w:pPr>
        <w:spacing w:after="0" w:line="360" w:lineRule="auto"/>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Від</w:t>
      </w:r>
      <w:r>
        <w:rPr>
          <w:rFonts w:ascii="Times New Roman" w:hAnsi="Times New Roman" w:cs="Times New Roman"/>
          <w:sz w:val="24"/>
          <w:szCs w:val="24"/>
          <w:lang w:val="uk-UA"/>
        </w:rPr>
        <w:t xml:space="preserve">  </w:t>
      </w:r>
      <w:r w:rsidRPr="00E040B0">
        <w:rPr>
          <w:rFonts w:ascii="Times New Roman" w:hAnsi="Times New Roman" w:cs="Times New Roman"/>
          <w:sz w:val="24"/>
          <w:szCs w:val="24"/>
          <w:lang w:val="uk-UA"/>
        </w:rPr>
        <w:t xml:space="preserve"> 11   грудня  2019  року </w:t>
      </w:r>
    </w:p>
    <w:p w:rsidR="00E040B0" w:rsidRPr="00E040B0" w:rsidRDefault="00E040B0" w:rsidP="00E040B0">
      <w:pPr>
        <w:spacing w:after="0" w:line="360" w:lineRule="auto"/>
        <w:rPr>
          <w:rFonts w:ascii="Times New Roman" w:hAnsi="Times New Roman" w:cs="Times New Roman"/>
          <w:sz w:val="24"/>
          <w:szCs w:val="24"/>
          <w:lang w:val="uk-UA"/>
        </w:rPr>
      </w:pPr>
      <w:r w:rsidRPr="00E040B0">
        <w:rPr>
          <w:rFonts w:ascii="Times New Roman" w:hAnsi="Times New Roman" w:cs="Times New Roman"/>
          <w:sz w:val="24"/>
          <w:szCs w:val="24"/>
          <w:lang w:val="uk-UA"/>
        </w:rPr>
        <w:t xml:space="preserve">                                          </w:t>
      </w:r>
    </w:p>
    <w:p w:rsidR="00E040B0" w:rsidRPr="00E040B0" w:rsidRDefault="00E040B0" w:rsidP="00E040B0">
      <w:pPr>
        <w:tabs>
          <w:tab w:val="left" w:pos="2775"/>
        </w:tabs>
        <w:spacing w:after="0" w:line="360" w:lineRule="auto"/>
        <w:jc w:val="center"/>
        <w:rPr>
          <w:rFonts w:ascii="Times New Roman" w:hAnsi="Times New Roman" w:cs="Times New Roman"/>
          <w:b/>
          <w:sz w:val="24"/>
          <w:szCs w:val="24"/>
        </w:rPr>
      </w:pPr>
      <w:r w:rsidRPr="00E040B0">
        <w:rPr>
          <w:rFonts w:ascii="Times New Roman" w:hAnsi="Times New Roman" w:cs="Times New Roman"/>
          <w:b/>
          <w:sz w:val="24"/>
          <w:szCs w:val="24"/>
        </w:rPr>
        <w:t>Фінансове  забезпечення та кошторис витраткультурних заході</w:t>
      </w:r>
      <w:proofErr w:type="gramStart"/>
      <w:r w:rsidRPr="00E040B0">
        <w:rPr>
          <w:rFonts w:ascii="Times New Roman" w:hAnsi="Times New Roman" w:cs="Times New Roman"/>
          <w:b/>
          <w:sz w:val="24"/>
          <w:szCs w:val="24"/>
        </w:rPr>
        <w:t>в</w:t>
      </w:r>
      <w:proofErr w:type="gramEnd"/>
      <w:r w:rsidRPr="00E040B0">
        <w:rPr>
          <w:rFonts w:ascii="Times New Roman" w:hAnsi="Times New Roman" w:cs="Times New Roman"/>
          <w:b/>
          <w:sz w:val="24"/>
          <w:szCs w:val="24"/>
        </w:rPr>
        <w:t xml:space="preserve"> по реалізації</w:t>
      </w:r>
    </w:p>
    <w:p w:rsidR="00E040B0" w:rsidRPr="00E040B0" w:rsidRDefault="00E040B0" w:rsidP="00E040B0">
      <w:pPr>
        <w:tabs>
          <w:tab w:val="left" w:pos="2775"/>
        </w:tabs>
        <w:spacing w:after="0" w:line="360" w:lineRule="auto"/>
        <w:jc w:val="center"/>
        <w:rPr>
          <w:rFonts w:ascii="Times New Roman" w:hAnsi="Times New Roman" w:cs="Times New Roman"/>
          <w:b/>
          <w:sz w:val="24"/>
          <w:szCs w:val="24"/>
        </w:rPr>
      </w:pPr>
      <w:r w:rsidRPr="00E040B0">
        <w:rPr>
          <w:rFonts w:ascii="Times New Roman" w:hAnsi="Times New Roman" w:cs="Times New Roman"/>
          <w:b/>
          <w:sz w:val="24"/>
          <w:szCs w:val="24"/>
        </w:rPr>
        <w:t>« Проведення культурних заході</w:t>
      </w:r>
      <w:proofErr w:type="gramStart"/>
      <w:r w:rsidRPr="00E040B0">
        <w:rPr>
          <w:rFonts w:ascii="Times New Roman" w:hAnsi="Times New Roman" w:cs="Times New Roman"/>
          <w:b/>
          <w:sz w:val="24"/>
          <w:szCs w:val="24"/>
        </w:rPr>
        <w:t>в</w:t>
      </w:r>
      <w:proofErr w:type="gramEnd"/>
      <w:r w:rsidRPr="00E040B0">
        <w:rPr>
          <w:rFonts w:ascii="Times New Roman" w:hAnsi="Times New Roman" w:cs="Times New Roman"/>
          <w:b/>
          <w:sz w:val="24"/>
          <w:szCs w:val="24"/>
        </w:rPr>
        <w:t xml:space="preserve"> на території</w:t>
      </w:r>
    </w:p>
    <w:p w:rsidR="00E040B0" w:rsidRPr="00E040B0" w:rsidRDefault="00E040B0" w:rsidP="00E040B0">
      <w:pPr>
        <w:tabs>
          <w:tab w:val="left" w:pos="2775"/>
        </w:tabs>
        <w:spacing w:after="0" w:line="360" w:lineRule="auto"/>
        <w:jc w:val="center"/>
        <w:rPr>
          <w:rFonts w:ascii="Times New Roman" w:hAnsi="Times New Roman" w:cs="Times New Roman"/>
          <w:b/>
          <w:sz w:val="24"/>
          <w:szCs w:val="24"/>
        </w:rPr>
      </w:pPr>
      <w:r w:rsidRPr="00E040B0">
        <w:rPr>
          <w:rFonts w:ascii="Times New Roman" w:hAnsi="Times New Roman" w:cs="Times New Roman"/>
          <w:b/>
          <w:sz w:val="24"/>
          <w:szCs w:val="24"/>
        </w:rPr>
        <w:t xml:space="preserve">  Рубіжненської    сільської     ради   на 2020  </w:t>
      </w:r>
      <w:proofErr w:type="gramStart"/>
      <w:r w:rsidRPr="00E040B0">
        <w:rPr>
          <w:rFonts w:ascii="Times New Roman" w:hAnsi="Times New Roman" w:cs="Times New Roman"/>
          <w:b/>
          <w:sz w:val="24"/>
          <w:szCs w:val="24"/>
        </w:rPr>
        <w:t>р</w:t>
      </w:r>
      <w:proofErr w:type="gramEnd"/>
      <w:r w:rsidRPr="00E040B0">
        <w:rPr>
          <w:rFonts w:ascii="Times New Roman" w:hAnsi="Times New Roman" w:cs="Times New Roman"/>
          <w:b/>
          <w:sz w:val="24"/>
          <w:szCs w:val="24"/>
        </w:rPr>
        <w:t>ік»</w:t>
      </w:r>
    </w:p>
    <w:tbl>
      <w:tblPr>
        <w:tblW w:w="938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3"/>
        <w:gridCol w:w="1518"/>
        <w:gridCol w:w="1315"/>
        <w:gridCol w:w="1189"/>
        <w:gridCol w:w="1189"/>
        <w:gridCol w:w="1279"/>
      </w:tblGrid>
      <w:tr w:rsidR="00E040B0" w:rsidRPr="00E040B0" w:rsidTr="00E040B0">
        <w:trPr>
          <w:trHeight w:val="330"/>
        </w:trPr>
        <w:tc>
          <w:tcPr>
            <w:tcW w:w="2893" w:type="dxa"/>
            <w:vMerge w:val="restart"/>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2775"/>
              </w:tabs>
              <w:spacing w:after="0" w:line="360" w:lineRule="auto"/>
              <w:rPr>
                <w:rFonts w:ascii="Times New Roman" w:eastAsia="Times New Roman" w:hAnsi="Times New Roman" w:cs="Times New Roman"/>
                <w:sz w:val="24"/>
                <w:szCs w:val="24"/>
                <w:lang w:val="uk-UA" w:eastAsia="uk-UA"/>
              </w:rPr>
            </w:pPr>
            <w:r w:rsidRPr="00E040B0">
              <w:rPr>
                <w:rFonts w:ascii="Times New Roman" w:hAnsi="Times New Roman" w:cs="Times New Roman"/>
                <w:sz w:val="24"/>
                <w:szCs w:val="24"/>
              </w:rPr>
              <w:t>Змі</w:t>
            </w:r>
            <w:proofErr w:type="gramStart"/>
            <w:r w:rsidRPr="00E040B0">
              <w:rPr>
                <w:rFonts w:ascii="Times New Roman" w:hAnsi="Times New Roman" w:cs="Times New Roman"/>
                <w:sz w:val="24"/>
                <w:szCs w:val="24"/>
              </w:rPr>
              <w:t>ст</w:t>
            </w:r>
            <w:proofErr w:type="gramEnd"/>
            <w:r w:rsidRPr="00E040B0">
              <w:rPr>
                <w:rFonts w:ascii="Times New Roman" w:hAnsi="Times New Roman" w:cs="Times New Roman"/>
                <w:sz w:val="24"/>
                <w:szCs w:val="24"/>
              </w:rPr>
              <w:t xml:space="preserve">  програми </w:t>
            </w:r>
          </w:p>
          <w:p w:rsidR="00E040B0" w:rsidRPr="00E040B0" w:rsidRDefault="00E040B0" w:rsidP="00E040B0">
            <w:pPr>
              <w:tabs>
                <w:tab w:val="left" w:pos="2775"/>
              </w:tabs>
              <w:spacing w:after="0" w:line="360" w:lineRule="auto"/>
              <w:rPr>
                <w:rFonts w:ascii="Times New Roman" w:hAnsi="Times New Roman" w:cs="Times New Roman"/>
                <w:sz w:val="24"/>
                <w:szCs w:val="24"/>
              </w:rPr>
            </w:pPr>
          </w:p>
          <w:p w:rsidR="00E040B0" w:rsidRPr="00E040B0" w:rsidRDefault="00E040B0" w:rsidP="00E040B0">
            <w:pPr>
              <w:tabs>
                <w:tab w:val="left" w:pos="2775"/>
              </w:tabs>
              <w:spacing w:after="0" w:line="360" w:lineRule="auto"/>
              <w:rPr>
                <w:rFonts w:ascii="Times New Roman" w:hAnsi="Times New Roman" w:cs="Times New Roman"/>
                <w:sz w:val="24"/>
                <w:szCs w:val="24"/>
                <w:lang w:val="uk-UA" w:eastAsia="uk-UA"/>
              </w:rPr>
            </w:pPr>
          </w:p>
        </w:tc>
        <w:tc>
          <w:tcPr>
            <w:tcW w:w="1518" w:type="dxa"/>
            <w:vMerge w:val="restart"/>
            <w:tcBorders>
              <w:top w:val="single" w:sz="4" w:space="0" w:color="auto"/>
              <w:left w:val="single" w:sz="4" w:space="0" w:color="auto"/>
              <w:bottom w:val="single" w:sz="4" w:space="0" w:color="auto"/>
              <w:right w:val="single" w:sz="4" w:space="0" w:color="auto"/>
            </w:tcBorders>
          </w:tcPr>
          <w:p w:rsidR="00E040B0" w:rsidRPr="00E040B0" w:rsidRDefault="00E040B0" w:rsidP="00E040B0">
            <w:pPr>
              <w:spacing w:after="0" w:line="360" w:lineRule="auto"/>
              <w:rPr>
                <w:rFonts w:ascii="Times New Roman" w:eastAsia="Times New Roman" w:hAnsi="Times New Roman" w:cs="Times New Roman"/>
                <w:sz w:val="24"/>
                <w:szCs w:val="24"/>
                <w:lang w:val="uk-UA" w:eastAsia="uk-UA"/>
              </w:rPr>
            </w:pPr>
            <w:r w:rsidRPr="00E040B0">
              <w:rPr>
                <w:rFonts w:ascii="Times New Roman" w:hAnsi="Times New Roman" w:cs="Times New Roman"/>
                <w:sz w:val="24"/>
                <w:szCs w:val="24"/>
              </w:rPr>
              <w:t>Термін</w:t>
            </w:r>
          </w:p>
          <w:p w:rsidR="00E040B0" w:rsidRPr="00E040B0" w:rsidRDefault="00E040B0" w:rsidP="00E040B0">
            <w:pPr>
              <w:spacing w:after="0" w:line="360" w:lineRule="auto"/>
              <w:rPr>
                <w:rFonts w:ascii="Times New Roman" w:hAnsi="Times New Roman" w:cs="Times New Roman"/>
                <w:sz w:val="24"/>
                <w:szCs w:val="24"/>
              </w:rPr>
            </w:pPr>
            <w:r w:rsidRPr="00E040B0">
              <w:rPr>
                <w:rFonts w:ascii="Times New Roman" w:hAnsi="Times New Roman" w:cs="Times New Roman"/>
                <w:sz w:val="24"/>
                <w:szCs w:val="24"/>
              </w:rPr>
              <w:t>виконання</w:t>
            </w:r>
          </w:p>
          <w:p w:rsidR="00E040B0" w:rsidRPr="00E040B0" w:rsidRDefault="00E040B0" w:rsidP="00E040B0">
            <w:pPr>
              <w:tabs>
                <w:tab w:val="left" w:pos="2775"/>
              </w:tabs>
              <w:spacing w:after="0" w:line="360" w:lineRule="auto"/>
              <w:rPr>
                <w:rFonts w:ascii="Times New Roman" w:hAnsi="Times New Roman" w:cs="Times New Roman"/>
                <w:sz w:val="24"/>
                <w:szCs w:val="24"/>
                <w:lang w:val="uk-UA" w:eastAsia="uk-UA"/>
              </w:rPr>
            </w:pPr>
          </w:p>
        </w:tc>
        <w:tc>
          <w:tcPr>
            <w:tcW w:w="1315" w:type="dxa"/>
            <w:vMerge w:val="restart"/>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eastAsia="Times New Roman" w:hAnsi="Times New Roman" w:cs="Times New Roman"/>
                <w:sz w:val="24"/>
                <w:szCs w:val="24"/>
                <w:lang w:val="uk-UA" w:eastAsia="uk-UA"/>
              </w:rPr>
            </w:pPr>
            <w:r w:rsidRPr="00E040B0">
              <w:rPr>
                <w:rFonts w:ascii="Times New Roman" w:hAnsi="Times New Roman" w:cs="Times New Roman"/>
                <w:sz w:val="24"/>
                <w:szCs w:val="24"/>
              </w:rPr>
              <w:t>Фінансові</w:t>
            </w:r>
          </w:p>
          <w:p w:rsidR="00E040B0" w:rsidRPr="00E040B0" w:rsidRDefault="00E040B0" w:rsidP="00E040B0">
            <w:pPr>
              <w:spacing w:after="0" w:line="360" w:lineRule="auto"/>
              <w:rPr>
                <w:rFonts w:ascii="Times New Roman" w:hAnsi="Times New Roman" w:cs="Times New Roman"/>
                <w:sz w:val="24"/>
                <w:szCs w:val="24"/>
              </w:rPr>
            </w:pPr>
            <w:r w:rsidRPr="00E040B0">
              <w:rPr>
                <w:rFonts w:ascii="Times New Roman" w:hAnsi="Times New Roman" w:cs="Times New Roman"/>
                <w:sz w:val="24"/>
                <w:szCs w:val="24"/>
              </w:rPr>
              <w:t>витрати</w:t>
            </w:r>
          </w:p>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гривен</w:t>
            </w:r>
          </w:p>
        </w:tc>
        <w:tc>
          <w:tcPr>
            <w:tcW w:w="2378" w:type="dxa"/>
            <w:gridSpan w:val="2"/>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proofErr w:type="gramStart"/>
            <w:r w:rsidRPr="00E040B0">
              <w:rPr>
                <w:rFonts w:ascii="Times New Roman" w:hAnsi="Times New Roman" w:cs="Times New Roman"/>
                <w:sz w:val="24"/>
                <w:szCs w:val="24"/>
              </w:rPr>
              <w:t>Спец</w:t>
            </w:r>
            <w:proofErr w:type="gramEnd"/>
            <w:r w:rsidRPr="00E040B0">
              <w:rPr>
                <w:rFonts w:ascii="Times New Roman" w:hAnsi="Times New Roman" w:cs="Times New Roman"/>
                <w:sz w:val="24"/>
                <w:szCs w:val="24"/>
              </w:rPr>
              <w:t>іальний фонд</w:t>
            </w:r>
          </w:p>
        </w:tc>
        <w:tc>
          <w:tcPr>
            <w:tcW w:w="127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Загальний фонд</w:t>
            </w:r>
          </w:p>
        </w:tc>
      </w:tr>
      <w:tr w:rsidR="00E040B0" w:rsidRPr="00E040B0" w:rsidTr="00E040B0">
        <w:trPr>
          <w:trHeight w:val="17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0B0" w:rsidRPr="00E040B0" w:rsidRDefault="00E040B0" w:rsidP="00E040B0">
            <w:pPr>
              <w:spacing w:after="0"/>
              <w:rPr>
                <w:rFonts w:ascii="Times New Roman" w:hAnsi="Times New Roman" w:cs="Times New Roman"/>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40B0" w:rsidRPr="00E040B0" w:rsidRDefault="00E040B0" w:rsidP="00E040B0">
            <w:pPr>
              <w:spacing w:after="0"/>
              <w:rPr>
                <w:rFonts w:ascii="Times New Roman" w:hAnsi="Times New Roman" w:cs="Times New Roman"/>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40B0" w:rsidRPr="00E040B0" w:rsidRDefault="00E040B0" w:rsidP="00E040B0">
            <w:pPr>
              <w:spacing w:after="0"/>
              <w:rPr>
                <w:rFonts w:ascii="Times New Roman" w:hAnsi="Times New Roman" w:cs="Times New Roman"/>
                <w:sz w:val="24"/>
                <w:szCs w:val="24"/>
                <w:lang w:val="uk-UA" w:eastAsia="uk-UA"/>
              </w:rPr>
            </w:pPr>
          </w:p>
        </w:tc>
        <w:tc>
          <w:tcPr>
            <w:tcW w:w="118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eastAsia="Times New Roman" w:hAnsi="Times New Roman" w:cs="Times New Roman"/>
                <w:sz w:val="24"/>
                <w:szCs w:val="24"/>
                <w:lang w:val="uk-UA" w:eastAsia="uk-UA"/>
              </w:rPr>
            </w:pPr>
            <w:r w:rsidRPr="00E040B0">
              <w:rPr>
                <w:rFonts w:ascii="Times New Roman" w:hAnsi="Times New Roman" w:cs="Times New Roman"/>
                <w:sz w:val="24"/>
                <w:szCs w:val="24"/>
              </w:rPr>
              <w:t>КЕКВ</w:t>
            </w:r>
          </w:p>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2210</w:t>
            </w:r>
          </w:p>
        </w:tc>
        <w:tc>
          <w:tcPr>
            <w:tcW w:w="118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eastAsia="Times New Roman" w:hAnsi="Times New Roman" w:cs="Times New Roman"/>
                <w:sz w:val="24"/>
                <w:szCs w:val="24"/>
                <w:lang w:val="uk-UA" w:eastAsia="uk-UA"/>
              </w:rPr>
            </w:pPr>
            <w:r w:rsidRPr="00E040B0">
              <w:rPr>
                <w:rFonts w:ascii="Times New Roman" w:hAnsi="Times New Roman" w:cs="Times New Roman"/>
                <w:sz w:val="24"/>
                <w:szCs w:val="24"/>
              </w:rPr>
              <w:t>КЕКВ</w:t>
            </w:r>
          </w:p>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2282</w:t>
            </w:r>
          </w:p>
        </w:tc>
        <w:tc>
          <w:tcPr>
            <w:tcW w:w="127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eastAsia="Times New Roman" w:hAnsi="Times New Roman" w:cs="Times New Roman"/>
                <w:sz w:val="24"/>
                <w:szCs w:val="24"/>
                <w:lang w:val="uk-UA" w:eastAsia="uk-UA"/>
              </w:rPr>
            </w:pPr>
            <w:r w:rsidRPr="00E040B0">
              <w:rPr>
                <w:rFonts w:ascii="Times New Roman" w:hAnsi="Times New Roman" w:cs="Times New Roman"/>
                <w:sz w:val="24"/>
                <w:szCs w:val="24"/>
              </w:rPr>
              <w:t>КЕКВ</w:t>
            </w:r>
          </w:p>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2210</w:t>
            </w:r>
          </w:p>
        </w:tc>
      </w:tr>
      <w:tr w:rsidR="00E040B0" w:rsidRPr="00E040B0" w:rsidTr="00E040B0">
        <w:trPr>
          <w:trHeight w:val="471"/>
        </w:trPr>
        <w:tc>
          <w:tcPr>
            <w:tcW w:w="2893"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2775"/>
              </w:tabs>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 xml:space="preserve">По святкуванню Дня «Масляниця» </w:t>
            </w:r>
          </w:p>
        </w:tc>
        <w:tc>
          <w:tcPr>
            <w:tcW w:w="1518"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2775"/>
              </w:tabs>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лютий</w:t>
            </w:r>
          </w:p>
        </w:tc>
        <w:tc>
          <w:tcPr>
            <w:tcW w:w="131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4000</w:t>
            </w:r>
          </w:p>
        </w:tc>
        <w:tc>
          <w:tcPr>
            <w:tcW w:w="118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2775"/>
              </w:tabs>
              <w:spacing w:after="0" w:line="360" w:lineRule="auto"/>
              <w:ind w:hanging="70"/>
              <w:rPr>
                <w:rFonts w:ascii="Times New Roman" w:hAnsi="Times New Roman" w:cs="Times New Roman"/>
                <w:sz w:val="24"/>
                <w:szCs w:val="24"/>
                <w:lang w:val="uk-UA" w:eastAsia="uk-UA"/>
              </w:rPr>
            </w:pPr>
            <w:r w:rsidRPr="00E040B0">
              <w:rPr>
                <w:rFonts w:ascii="Times New Roman" w:hAnsi="Times New Roman" w:cs="Times New Roman"/>
                <w:sz w:val="24"/>
                <w:szCs w:val="24"/>
              </w:rPr>
              <w:t xml:space="preserve">2000       </w:t>
            </w:r>
          </w:p>
        </w:tc>
        <w:tc>
          <w:tcPr>
            <w:tcW w:w="118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2000</w:t>
            </w:r>
          </w:p>
        </w:tc>
        <w:tc>
          <w:tcPr>
            <w:tcW w:w="1279"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spacing w:after="0" w:line="360" w:lineRule="auto"/>
              <w:rPr>
                <w:rFonts w:ascii="Times New Roman" w:hAnsi="Times New Roman" w:cs="Times New Roman"/>
                <w:sz w:val="24"/>
                <w:szCs w:val="24"/>
                <w:lang w:val="uk-UA" w:eastAsia="uk-UA"/>
              </w:rPr>
            </w:pPr>
          </w:p>
        </w:tc>
      </w:tr>
      <w:tr w:rsidR="00E040B0" w:rsidRPr="00E040B0" w:rsidTr="00E040B0">
        <w:trPr>
          <w:trHeight w:val="870"/>
        </w:trPr>
        <w:tc>
          <w:tcPr>
            <w:tcW w:w="2893"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2775"/>
              </w:tabs>
              <w:spacing w:after="0" w:line="360" w:lineRule="auto"/>
              <w:rPr>
                <w:rFonts w:ascii="Times New Roman" w:eastAsia="Times New Roman" w:hAnsi="Times New Roman" w:cs="Times New Roman"/>
                <w:sz w:val="24"/>
                <w:szCs w:val="24"/>
                <w:lang w:val="uk-UA" w:eastAsia="uk-UA"/>
              </w:rPr>
            </w:pPr>
            <w:r w:rsidRPr="00E040B0">
              <w:rPr>
                <w:rFonts w:ascii="Times New Roman" w:hAnsi="Times New Roman" w:cs="Times New Roman"/>
                <w:sz w:val="24"/>
                <w:szCs w:val="24"/>
              </w:rPr>
              <w:t>По святкуванню 8  березня</w:t>
            </w:r>
          </w:p>
          <w:p w:rsidR="00E040B0" w:rsidRPr="00E040B0" w:rsidRDefault="00E040B0" w:rsidP="00E040B0">
            <w:pPr>
              <w:tabs>
                <w:tab w:val="left" w:pos="2775"/>
              </w:tabs>
              <w:spacing w:after="0" w:line="360" w:lineRule="auto"/>
              <w:rPr>
                <w:rFonts w:ascii="Times New Roman" w:hAnsi="Times New Roman" w:cs="Times New Roman"/>
                <w:sz w:val="24"/>
                <w:szCs w:val="24"/>
                <w:shd w:val="clear" w:color="auto" w:fill="FFFFFF"/>
                <w:lang w:val="uk-UA" w:eastAsia="uk-UA"/>
              </w:rPr>
            </w:pPr>
            <w:r w:rsidRPr="00E040B0">
              <w:rPr>
                <w:rStyle w:val="a6"/>
                <w:rFonts w:ascii="Times New Roman" w:hAnsi="Times New Roman" w:cs="Times New Roman"/>
                <w:bCs/>
                <w:i w:val="0"/>
                <w:iCs w:val="0"/>
                <w:sz w:val="24"/>
                <w:szCs w:val="24"/>
                <w:shd w:val="clear" w:color="auto" w:fill="FFFFFF"/>
              </w:rPr>
              <w:t>День весни</w:t>
            </w:r>
            <w:r w:rsidRPr="00E040B0">
              <w:rPr>
                <w:rFonts w:ascii="Times New Roman" w:hAnsi="Times New Roman" w:cs="Times New Roman"/>
                <w:sz w:val="24"/>
                <w:szCs w:val="24"/>
                <w:shd w:val="clear" w:color="auto" w:fill="FFFFFF"/>
              </w:rPr>
              <w:t> та жінки</w:t>
            </w:r>
          </w:p>
        </w:tc>
        <w:tc>
          <w:tcPr>
            <w:tcW w:w="1518"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березень</w:t>
            </w:r>
          </w:p>
        </w:tc>
        <w:tc>
          <w:tcPr>
            <w:tcW w:w="131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highlight w:val="yellow"/>
                <w:lang w:val="uk-UA" w:eastAsia="uk-UA"/>
              </w:rPr>
            </w:pPr>
            <w:r w:rsidRPr="00E040B0">
              <w:rPr>
                <w:rFonts w:ascii="Times New Roman" w:hAnsi="Times New Roman" w:cs="Times New Roman"/>
                <w:sz w:val="24"/>
                <w:szCs w:val="24"/>
              </w:rPr>
              <w:t>5000</w:t>
            </w:r>
          </w:p>
        </w:tc>
        <w:tc>
          <w:tcPr>
            <w:tcW w:w="1189"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spacing w:after="0" w:line="360" w:lineRule="auto"/>
              <w:rPr>
                <w:rFonts w:ascii="Times New Roman" w:hAnsi="Times New Roman" w:cs="Times New Roman"/>
                <w:sz w:val="24"/>
                <w:szCs w:val="24"/>
                <w:lang w:val="uk-UA" w:eastAsia="uk-UA"/>
              </w:rPr>
            </w:pPr>
          </w:p>
        </w:tc>
        <w:tc>
          <w:tcPr>
            <w:tcW w:w="118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w:t>
            </w:r>
          </w:p>
        </w:tc>
        <w:tc>
          <w:tcPr>
            <w:tcW w:w="127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5000</w:t>
            </w:r>
          </w:p>
        </w:tc>
      </w:tr>
      <w:tr w:rsidR="00E040B0" w:rsidRPr="00E040B0" w:rsidTr="00E040B0">
        <w:trPr>
          <w:trHeight w:val="870"/>
        </w:trPr>
        <w:tc>
          <w:tcPr>
            <w:tcW w:w="2893"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2775"/>
              </w:tabs>
              <w:spacing w:after="0" w:line="360" w:lineRule="auto"/>
              <w:rPr>
                <w:rFonts w:ascii="Times New Roman" w:eastAsia="Times New Roman" w:hAnsi="Times New Roman" w:cs="Times New Roman"/>
                <w:sz w:val="24"/>
                <w:szCs w:val="24"/>
                <w:lang w:val="uk-UA" w:eastAsia="uk-UA"/>
              </w:rPr>
            </w:pPr>
            <w:r w:rsidRPr="00E040B0">
              <w:rPr>
                <w:rFonts w:ascii="Times New Roman" w:hAnsi="Times New Roman" w:cs="Times New Roman"/>
                <w:sz w:val="24"/>
                <w:szCs w:val="24"/>
              </w:rPr>
              <w:t xml:space="preserve">По святкуванню </w:t>
            </w:r>
          </w:p>
          <w:p w:rsidR="00E040B0" w:rsidRPr="00E040B0" w:rsidRDefault="00E040B0" w:rsidP="00E040B0">
            <w:pPr>
              <w:tabs>
                <w:tab w:val="left" w:pos="2775"/>
              </w:tabs>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 xml:space="preserve"> Дня  Перемоги                                 </w:t>
            </w:r>
          </w:p>
        </w:tc>
        <w:tc>
          <w:tcPr>
            <w:tcW w:w="1518"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 xml:space="preserve">травень  </w:t>
            </w:r>
          </w:p>
        </w:tc>
        <w:tc>
          <w:tcPr>
            <w:tcW w:w="131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3000</w:t>
            </w:r>
          </w:p>
        </w:tc>
        <w:tc>
          <w:tcPr>
            <w:tcW w:w="118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2775"/>
              </w:tabs>
              <w:spacing w:after="0" w:line="360" w:lineRule="auto"/>
              <w:ind w:hanging="70"/>
              <w:rPr>
                <w:rFonts w:ascii="Times New Roman" w:hAnsi="Times New Roman" w:cs="Times New Roman"/>
                <w:sz w:val="24"/>
                <w:szCs w:val="24"/>
                <w:lang w:val="uk-UA" w:eastAsia="uk-UA"/>
              </w:rPr>
            </w:pPr>
            <w:r w:rsidRPr="00E040B0">
              <w:rPr>
                <w:rFonts w:ascii="Times New Roman" w:hAnsi="Times New Roman" w:cs="Times New Roman"/>
                <w:sz w:val="24"/>
                <w:szCs w:val="24"/>
              </w:rPr>
              <w:t xml:space="preserve">1000       </w:t>
            </w:r>
          </w:p>
        </w:tc>
        <w:tc>
          <w:tcPr>
            <w:tcW w:w="118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2000</w:t>
            </w:r>
          </w:p>
        </w:tc>
        <w:tc>
          <w:tcPr>
            <w:tcW w:w="1279"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spacing w:after="0" w:line="360" w:lineRule="auto"/>
              <w:rPr>
                <w:rFonts w:ascii="Times New Roman" w:hAnsi="Times New Roman" w:cs="Times New Roman"/>
                <w:sz w:val="24"/>
                <w:szCs w:val="24"/>
                <w:lang w:val="uk-UA" w:eastAsia="uk-UA"/>
              </w:rPr>
            </w:pPr>
          </w:p>
        </w:tc>
      </w:tr>
      <w:tr w:rsidR="00E040B0" w:rsidRPr="00E040B0" w:rsidTr="00E040B0">
        <w:trPr>
          <w:trHeight w:val="870"/>
        </w:trPr>
        <w:tc>
          <w:tcPr>
            <w:tcW w:w="2893"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tabs>
                <w:tab w:val="left" w:pos="2775"/>
              </w:tabs>
              <w:spacing w:after="0" w:line="360" w:lineRule="auto"/>
              <w:rPr>
                <w:rFonts w:ascii="Times New Roman" w:eastAsia="Times New Roman" w:hAnsi="Times New Roman" w:cs="Times New Roman"/>
                <w:sz w:val="24"/>
                <w:szCs w:val="24"/>
                <w:lang w:val="uk-UA" w:eastAsia="uk-UA"/>
              </w:rPr>
            </w:pPr>
            <w:r w:rsidRPr="00E040B0">
              <w:rPr>
                <w:rFonts w:ascii="Times New Roman" w:hAnsi="Times New Roman" w:cs="Times New Roman"/>
                <w:sz w:val="24"/>
                <w:szCs w:val="24"/>
              </w:rPr>
              <w:t xml:space="preserve">До територіальної громади Рубіжненської сільської </w:t>
            </w:r>
            <w:proofErr w:type="gramStart"/>
            <w:r w:rsidRPr="00E040B0">
              <w:rPr>
                <w:rFonts w:ascii="Times New Roman" w:hAnsi="Times New Roman" w:cs="Times New Roman"/>
                <w:sz w:val="24"/>
                <w:szCs w:val="24"/>
              </w:rPr>
              <w:t>ради</w:t>
            </w:r>
            <w:proofErr w:type="gramEnd"/>
          </w:p>
          <w:p w:rsidR="00E040B0" w:rsidRPr="00E040B0" w:rsidRDefault="00E040B0" w:rsidP="00E040B0">
            <w:pPr>
              <w:tabs>
                <w:tab w:val="left" w:pos="2775"/>
              </w:tabs>
              <w:spacing w:after="0" w:line="360" w:lineRule="auto"/>
              <w:rPr>
                <w:rFonts w:ascii="Times New Roman" w:hAnsi="Times New Roman" w:cs="Times New Roman"/>
                <w:sz w:val="24"/>
                <w:szCs w:val="24"/>
                <w:lang w:val="uk-UA" w:eastAsia="uk-UA"/>
              </w:rPr>
            </w:pPr>
          </w:p>
        </w:tc>
        <w:tc>
          <w:tcPr>
            <w:tcW w:w="1518"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серпень</w:t>
            </w:r>
          </w:p>
        </w:tc>
        <w:tc>
          <w:tcPr>
            <w:tcW w:w="131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5000</w:t>
            </w:r>
          </w:p>
        </w:tc>
        <w:tc>
          <w:tcPr>
            <w:tcW w:w="118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2775"/>
              </w:tabs>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 xml:space="preserve">2000       </w:t>
            </w:r>
          </w:p>
        </w:tc>
        <w:tc>
          <w:tcPr>
            <w:tcW w:w="118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3000</w:t>
            </w:r>
          </w:p>
        </w:tc>
        <w:tc>
          <w:tcPr>
            <w:tcW w:w="1279"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spacing w:after="0" w:line="360" w:lineRule="auto"/>
              <w:rPr>
                <w:rFonts w:ascii="Times New Roman" w:hAnsi="Times New Roman" w:cs="Times New Roman"/>
                <w:sz w:val="24"/>
                <w:szCs w:val="24"/>
                <w:lang w:val="uk-UA" w:eastAsia="uk-UA"/>
              </w:rPr>
            </w:pPr>
          </w:p>
        </w:tc>
      </w:tr>
      <w:tr w:rsidR="00E040B0" w:rsidRPr="00E040B0" w:rsidTr="00E040B0">
        <w:trPr>
          <w:trHeight w:val="870"/>
        </w:trPr>
        <w:tc>
          <w:tcPr>
            <w:tcW w:w="2893"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2775"/>
              </w:tabs>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 xml:space="preserve">Новорічні та </w:t>
            </w:r>
            <w:proofErr w:type="gramStart"/>
            <w:r w:rsidRPr="00E040B0">
              <w:rPr>
                <w:rFonts w:ascii="Times New Roman" w:hAnsi="Times New Roman" w:cs="Times New Roman"/>
                <w:sz w:val="24"/>
                <w:szCs w:val="24"/>
              </w:rPr>
              <w:t>р</w:t>
            </w:r>
            <w:proofErr w:type="gramEnd"/>
            <w:r w:rsidRPr="00E040B0">
              <w:rPr>
                <w:rFonts w:ascii="Times New Roman" w:hAnsi="Times New Roman" w:cs="Times New Roman"/>
                <w:sz w:val="24"/>
                <w:szCs w:val="24"/>
              </w:rPr>
              <w:t>іздвяні свята</w:t>
            </w:r>
          </w:p>
        </w:tc>
        <w:tc>
          <w:tcPr>
            <w:tcW w:w="1518"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грудень</w:t>
            </w:r>
          </w:p>
        </w:tc>
        <w:tc>
          <w:tcPr>
            <w:tcW w:w="131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4000</w:t>
            </w:r>
          </w:p>
        </w:tc>
        <w:tc>
          <w:tcPr>
            <w:tcW w:w="118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3000</w:t>
            </w:r>
          </w:p>
        </w:tc>
        <w:tc>
          <w:tcPr>
            <w:tcW w:w="118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1000</w:t>
            </w:r>
          </w:p>
        </w:tc>
        <w:tc>
          <w:tcPr>
            <w:tcW w:w="1279"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spacing w:after="0" w:line="360" w:lineRule="auto"/>
              <w:rPr>
                <w:rFonts w:ascii="Times New Roman" w:hAnsi="Times New Roman" w:cs="Times New Roman"/>
                <w:sz w:val="24"/>
                <w:szCs w:val="24"/>
                <w:lang w:val="uk-UA" w:eastAsia="uk-UA"/>
              </w:rPr>
            </w:pPr>
          </w:p>
        </w:tc>
      </w:tr>
      <w:tr w:rsidR="00E040B0" w:rsidRPr="00E040B0" w:rsidTr="00E040B0">
        <w:trPr>
          <w:trHeight w:val="870"/>
        </w:trPr>
        <w:tc>
          <w:tcPr>
            <w:tcW w:w="2893"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tabs>
                <w:tab w:val="left" w:pos="2775"/>
              </w:tabs>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Всього</w:t>
            </w:r>
          </w:p>
        </w:tc>
        <w:tc>
          <w:tcPr>
            <w:tcW w:w="1518" w:type="dxa"/>
            <w:tcBorders>
              <w:top w:val="single" w:sz="4" w:space="0" w:color="auto"/>
              <w:left w:val="single" w:sz="4" w:space="0" w:color="auto"/>
              <w:bottom w:val="single" w:sz="4" w:space="0" w:color="auto"/>
              <w:right w:val="single" w:sz="4" w:space="0" w:color="auto"/>
            </w:tcBorders>
          </w:tcPr>
          <w:p w:rsidR="00E040B0" w:rsidRPr="00E040B0" w:rsidRDefault="00E040B0" w:rsidP="00E040B0">
            <w:pPr>
              <w:spacing w:after="0" w:line="360" w:lineRule="auto"/>
              <w:rPr>
                <w:rFonts w:ascii="Times New Roman" w:hAnsi="Times New Roman" w:cs="Times New Roman"/>
                <w:sz w:val="24"/>
                <w:szCs w:val="24"/>
                <w:lang w:val="uk-UA" w:eastAsia="uk-UA"/>
              </w:rPr>
            </w:pPr>
          </w:p>
        </w:tc>
        <w:tc>
          <w:tcPr>
            <w:tcW w:w="1315"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21 000</w:t>
            </w:r>
          </w:p>
        </w:tc>
        <w:tc>
          <w:tcPr>
            <w:tcW w:w="118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8 000</w:t>
            </w:r>
          </w:p>
        </w:tc>
        <w:tc>
          <w:tcPr>
            <w:tcW w:w="118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8 000</w:t>
            </w:r>
          </w:p>
        </w:tc>
        <w:tc>
          <w:tcPr>
            <w:tcW w:w="1279" w:type="dxa"/>
            <w:tcBorders>
              <w:top w:val="single" w:sz="4" w:space="0" w:color="auto"/>
              <w:left w:val="single" w:sz="4" w:space="0" w:color="auto"/>
              <w:bottom w:val="single" w:sz="4" w:space="0" w:color="auto"/>
              <w:right w:val="single" w:sz="4" w:space="0" w:color="auto"/>
            </w:tcBorders>
            <w:hideMark/>
          </w:tcPr>
          <w:p w:rsidR="00E040B0" w:rsidRPr="00E040B0" w:rsidRDefault="00E040B0" w:rsidP="00E040B0">
            <w:pPr>
              <w:spacing w:after="0" w:line="360" w:lineRule="auto"/>
              <w:rPr>
                <w:rFonts w:ascii="Times New Roman" w:hAnsi="Times New Roman" w:cs="Times New Roman"/>
                <w:sz w:val="24"/>
                <w:szCs w:val="24"/>
                <w:lang w:val="uk-UA" w:eastAsia="uk-UA"/>
              </w:rPr>
            </w:pPr>
            <w:r w:rsidRPr="00E040B0">
              <w:rPr>
                <w:rFonts w:ascii="Times New Roman" w:hAnsi="Times New Roman" w:cs="Times New Roman"/>
                <w:sz w:val="24"/>
                <w:szCs w:val="24"/>
              </w:rPr>
              <w:t>5000</w:t>
            </w:r>
          </w:p>
        </w:tc>
      </w:tr>
    </w:tbl>
    <w:p w:rsidR="00E040B0" w:rsidRPr="00E040B0" w:rsidRDefault="00E040B0" w:rsidP="00E040B0">
      <w:pPr>
        <w:tabs>
          <w:tab w:val="left" w:pos="2775"/>
        </w:tabs>
        <w:spacing w:after="0" w:line="360" w:lineRule="auto"/>
        <w:rPr>
          <w:rFonts w:ascii="Times New Roman" w:hAnsi="Times New Roman" w:cs="Times New Roman"/>
          <w:sz w:val="24"/>
          <w:szCs w:val="24"/>
          <w:lang w:val="uk-UA" w:eastAsia="uk-UA"/>
        </w:rPr>
      </w:pPr>
    </w:p>
    <w:p w:rsidR="00E040B0" w:rsidRPr="00E040B0" w:rsidRDefault="00E040B0" w:rsidP="00E040B0">
      <w:pPr>
        <w:tabs>
          <w:tab w:val="left" w:pos="2775"/>
        </w:tabs>
        <w:spacing w:after="0" w:line="360" w:lineRule="auto"/>
        <w:ind w:firstLine="708"/>
        <w:rPr>
          <w:rFonts w:ascii="Times New Roman" w:hAnsi="Times New Roman" w:cs="Times New Roman"/>
          <w:sz w:val="24"/>
          <w:szCs w:val="24"/>
        </w:rPr>
      </w:pPr>
      <w:r w:rsidRPr="00E040B0">
        <w:rPr>
          <w:rFonts w:ascii="Times New Roman" w:hAnsi="Times New Roman" w:cs="Times New Roman"/>
          <w:sz w:val="24"/>
          <w:szCs w:val="24"/>
        </w:rPr>
        <w:t xml:space="preserve">                                              </w:t>
      </w:r>
    </w:p>
    <w:p w:rsidR="00E040B0" w:rsidRPr="00E040B0" w:rsidRDefault="00E040B0" w:rsidP="00E040B0">
      <w:pPr>
        <w:tabs>
          <w:tab w:val="left" w:pos="2775"/>
        </w:tabs>
        <w:spacing w:after="0" w:line="360" w:lineRule="auto"/>
        <w:rPr>
          <w:rFonts w:ascii="Times New Roman" w:hAnsi="Times New Roman" w:cs="Times New Roman"/>
          <w:sz w:val="24"/>
          <w:szCs w:val="24"/>
        </w:rPr>
      </w:pPr>
    </w:p>
    <w:p w:rsidR="00E040B0" w:rsidRDefault="00E040B0" w:rsidP="00E040B0">
      <w:pPr>
        <w:tabs>
          <w:tab w:val="left" w:pos="1350"/>
        </w:tabs>
        <w:spacing w:after="0" w:line="360" w:lineRule="auto"/>
        <w:rPr>
          <w:rFonts w:ascii="Times New Roman" w:hAnsi="Times New Roman" w:cs="Times New Roman"/>
          <w:sz w:val="24"/>
          <w:szCs w:val="24"/>
          <w:lang w:val="uk-UA"/>
        </w:rPr>
      </w:pPr>
      <w:r w:rsidRPr="00E040B0">
        <w:rPr>
          <w:rFonts w:ascii="Times New Roman" w:hAnsi="Times New Roman" w:cs="Times New Roman"/>
          <w:sz w:val="24"/>
          <w:szCs w:val="24"/>
        </w:rPr>
        <w:t xml:space="preserve">               Голова  Рубіжненської   сільської   ради                                       К.В.Долина</w:t>
      </w:r>
    </w:p>
    <w:p w:rsidR="002B4DC5" w:rsidRPr="002B4DC5" w:rsidRDefault="002B4DC5" w:rsidP="00E040B0">
      <w:pPr>
        <w:tabs>
          <w:tab w:val="left" w:pos="1350"/>
        </w:tabs>
        <w:spacing w:after="0" w:line="360" w:lineRule="auto"/>
        <w:rPr>
          <w:rFonts w:ascii="Times New Roman" w:hAnsi="Times New Roman" w:cs="Times New Roman"/>
          <w:sz w:val="24"/>
          <w:szCs w:val="24"/>
          <w:lang w:val="uk-UA"/>
        </w:rPr>
      </w:pPr>
    </w:p>
    <w:p w:rsidR="00E040B0" w:rsidRDefault="00E040B0" w:rsidP="00E040B0">
      <w:pPr>
        <w:spacing w:line="360" w:lineRule="auto"/>
      </w:pPr>
    </w:p>
    <w:p w:rsidR="00613723" w:rsidRPr="00613723" w:rsidRDefault="003A1D87" w:rsidP="00613723">
      <w:pPr>
        <w:spacing w:after="0"/>
        <w:ind w:left="-142" w:hanging="1048"/>
        <w:rPr>
          <w:lang w:val="uk-UA"/>
        </w:rPr>
      </w:pPr>
      <w:r>
        <w:rPr>
          <w:noProof/>
        </w:rPr>
        <w:lastRenderedPageBreak/>
        <w:pict>
          <v:shape id="_x0000_s1029" type="#_x0000_t75" style="position:absolute;left:0;text-align:left;margin-left:200.15pt;margin-top:-8pt;width:50.45pt;height:63.95pt;z-index:251666432" fillcolor="window">
            <v:imagedata r:id="rId7" o:title=""/>
            <w10:wrap type="square" side="left"/>
          </v:shape>
          <o:OLEObject Type="Embed" ProgID="PBrush" ShapeID="_x0000_s1029" DrawAspect="Content" ObjectID="_1638451526" r:id="rId11"/>
        </w:pict>
      </w:r>
    </w:p>
    <w:p w:rsidR="00613723" w:rsidRDefault="00613723" w:rsidP="00613723">
      <w:pPr>
        <w:tabs>
          <w:tab w:val="left" w:pos="1561"/>
        </w:tabs>
      </w:pPr>
    </w:p>
    <w:p w:rsidR="00613723" w:rsidRPr="00613723" w:rsidRDefault="00613723" w:rsidP="00613723">
      <w:pPr>
        <w:tabs>
          <w:tab w:val="left" w:pos="1561"/>
        </w:tabs>
        <w:spacing w:after="0"/>
        <w:rPr>
          <w:rFonts w:ascii="Times New Roman" w:hAnsi="Times New Roman" w:cs="Times New Roman"/>
          <w:sz w:val="24"/>
          <w:szCs w:val="24"/>
        </w:rPr>
      </w:pPr>
      <w:r>
        <w:t xml:space="preserve">           </w:t>
      </w:r>
    </w:p>
    <w:p w:rsidR="00613723" w:rsidRPr="00613723" w:rsidRDefault="00613723" w:rsidP="00613723">
      <w:pPr>
        <w:tabs>
          <w:tab w:val="left" w:pos="1561"/>
        </w:tabs>
        <w:spacing w:after="0"/>
        <w:rPr>
          <w:rFonts w:ascii="Times New Roman" w:hAnsi="Times New Roman" w:cs="Times New Roman"/>
          <w:b/>
          <w:sz w:val="24"/>
          <w:szCs w:val="24"/>
        </w:rPr>
      </w:pPr>
      <w:r w:rsidRPr="00613723">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613723">
        <w:rPr>
          <w:rFonts w:ascii="Times New Roman" w:hAnsi="Times New Roman" w:cs="Times New Roman"/>
          <w:sz w:val="24"/>
          <w:szCs w:val="24"/>
        </w:rPr>
        <w:t xml:space="preserve"> </w:t>
      </w:r>
      <w:r w:rsidRPr="00613723">
        <w:rPr>
          <w:rFonts w:ascii="Times New Roman" w:hAnsi="Times New Roman" w:cs="Times New Roman"/>
          <w:b/>
          <w:sz w:val="24"/>
          <w:szCs w:val="24"/>
        </w:rPr>
        <w:t>УКРАЇНА</w:t>
      </w:r>
    </w:p>
    <w:p w:rsidR="00613723" w:rsidRPr="00613723" w:rsidRDefault="00613723" w:rsidP="00613723">
      <w:pPr>
        <w:tabs>
          <w:tab w:val="left" w:pos="1561"/>
        </w:tabs>
        <w:spacing w:after="0"/>
        <w:rPr>
          <w:rFonts w:ascii="Times New Roman" w:hAnsi="Times New Roman" w:cs="Times New Roman"/>
          <w:b/>
          <w:sz w:val="24"/>
          <w:szCs w:val="24"/>
        </w:rPr>
      </w:pPr>
      <w:r w:rsidRPr="00613723">
        <w:rPr>
          <w:rFonts w:ascii="Times New Roman" w:hAnsi="Times New Roman" w:cs="Times New Roman"/>
          <w:sz w:val="24"/>
          <w:szCs w:val="24"/>
        </w:rPr>
        <w:t xml:space="preserve">                                              </w:t>
      </w:r>
      <w:r w:rsidRPr="00613723">
        <w:rPr>
          <w:rFonts w:ascii="Times New Roman" w:hAnsi="Times New Roman" w:cs="Times New Roman"/>
          <w:b/>
          <w:bCs/>
          <w:sz w:val="24"/>
          <w:szCs w:val="24"/>
        </w:rPr>
        <w:t>РУБІЖНЕНСЬКА СІЛЬСЬКА РАДА</w:t>
      </w:r>
    </w:p>
    <w:p w:rsidR="00613723" w:rsidRPr="00613723" w:rsidRDefault="00613723" w:rsidP="00613723">
      <w:pPr>
        <w:tabs>
          <w:tab w:val="left" w:pos="1701"/>
        </w:tabs>
        <w:spacing w:after="0"/>
        <w:rPr>
          <w:rFonts w:ascii="Times New Roman" w:hAnsi="Times New Roman" w:cs="Times New Roman"/>
          <w:b/>
          <w:sz w:val="24"/>
          <w:szCs w:val="24"/>
        </w:rPr>
      </w:pPr>
      <w:r w:rsidRPr="00613723">
        <w:rPr>
          <w:rFonts w:ascii="Times New Roman" w:hAnsi="Times New Roman" w:cs="Times New Roman"/>
          <w:b/>
          <w:bCs/>
          <w:sz w:val="24"/>
          <w:szCs w:val="24"/>
        </w:rPr>
        <w:t xml:space="preserve">                             ВОВЧАНСЬКОГО РАЙОНУ  ХАРКІВСЬКОЇ ОБЛАСТІ</w:t>
      </w:r>
    </w:p>
    <w:p w:rsidR="00613723" w:rsidRPr="00613723" w:rsidRDefault="00613723" w:rsidP="00613723">
      <w:pPr>
        <w:spacing w:after="0"/>
        <w:rPr>
          <w:rFonts w:ascii="Times New Roman" w:hAnsi="Times New Roman" w:cs="Times New Roman"/>
          <w:b/>
          <w:sz w:val="24"/>
          <w:szCs w:val="24"/>
        </w:rPr>
      </w:pPr>
    </w:p>
    <w:p w:rsidR="00613723" w:rsidRPr="00613723" w:rsidRDefault="00613723" w:rsidP="00613723">
      <w:pPr>
        <w:spacing w:after="0"/>
        <w:ind w:hanging="142"/>
        <w:jc w:val="center"/>
        <w:rPr>
          <w:rFonts w:ascii="Times New Roman" w:hAnsi="Times New Roman" w:cs="Times New Roman"/>
          <w:b/>
          <w:sz w:val="24"/>
          <w:szCs w:val="24"/>
        </w:rPr>
      </w:pPr>
      <w:r w:rsidRPr="00613723">
        <w:rPr>
          <w:rFonts w:ascii="Times New Roman" w:hAnsi="Times New Roman" w:cs="Times New Roman"/>
          <w:b/>
          <w:sz w:val="24"/>
          <w:szCs w:val="24"/>
        </w:rPr>
        <w:t>ХХХХ</w:t>
      </w:r>
      <w:proofErr w:type="gramStart"/>
      <w:r w:rsidRPr="00613723">
        <w:rPr>
          <w:rFonts w:ascii="Times New Roman" w:hAnsi="Times New Roman" w:cs="Times New Roman"/>
          <w:b/>
          <w:sz w:val="24"/>
          <w:szCs w:val="24"/>
          <w:lang w:val="en-US"/>
        </w:rPr>
        <w:t>V</w:t>
      </w:r>
      <w:proofErr w:type="gramEnd"/>
      <w:r w:rsidRPr="00613723">
        <w:rPr>
          <w:rFonts w:ascii="Times New Roman" w:hAnsi="Times New Roman" w:cs="Times New Roman"/>
          <w:b/>
          <w:sz w:val="24"/>
          <w:szCs w:val="24"/>
        </w:rPr>
        <w:t xml:space="preserve">ІІ   сесія  </w:t>
      </w:r>
      <w:r w:rsidRPr="00613723">
        <w:rPr>
          <w:rFonts w:ascii="Times New Roman" w:hAnsi="Times New Roman" w:cs="Times New Roman"/>
          <w:b/>
          <w:sz w:val="24"/>
          <w:szCs w:val="24"/>
          <w:lang w:val="en-US"/>
        </w:rPr>
        <w:t>V</w:t>
      </w:r>
      <w:r w:rsidRPr="00613723">
        <w:rPr>
          <w:rFonts w:ascii="Times New Roman" w:hAnsi="Times New Roman" w:cs="Times New Roman"/>
          <w:b/>
          <w:sz w:val="24"/>
          <w:szCs w:val="24"/>
        </w:rPr>
        <w:t>ІІ скликання</w:t>
      </w:r>
    </w:p>
    <w:p w:rsidR="00613723" w:rsidRPr="00613723" w:rsidRDefault="00613723" w:rsidP="00613723">
      <w:pPr>
        <w:spacing w:after="0"/>
        <w:ind w:hanging="142"/>
        <w:jc w:val="center"/>
        <w:rPr>
          <w:rFonts w:ascii="Times New Roman" w:hAnsi="Times New Roman" w:cs="Times New Roman"/>
          <w:b/>
          <w:sz w:val="24"/>
          <w:szCs w:val="24"/>
        </w:rPr>
      </w:pPr>
    </w:p>
    <w:p w:rsidR="00613723" w:rsidRPr="00613723" w:rsidRDefault="00613723" w:rsidP="00613723">
      <w:pPr>
        <w:pStyle w:val="3"/>
        <w:ind w:firstLine="0"/>
        <w:jc w:val="center"/>
        <w:outlineLvl w:val="2"/>
        <w:rPr>
          <w:rFonts w:ascii="Times New Roman" w:hAnsi="Times New Roman"/>
          <w:sz w:val="24"/>
          <w:szCs w:val="24"/>
          <w:lang w:val="uk-UA"/>
        </w:rPr>
      </w:pPr>
      <w:r w:rsidRPr="00613723">
        <w:rPr>
          <w:rFonts w:ascii="Times New Roman" w:hAnsi="Times New Roman"/>
          <w:sz w:val="24"/>
          <w:szCs w:val="24"/>
          <w:lang w:val="uk-UA"/>
        </w:rPr>
        <w:t xml:space="preserve">Рішення  </w:t>
      </w:r>
    </w:p>
    <w:p w:rsidR="00613723" w:rsidRPr="00613723" w:rsidRDefault="00613723" w:rsidP="00613723">
      <w:pPr>
        <w:spacing w:after="0"/>
        <w:rPr>
          <w:rFonts w:ascii="Times New Roman" w:hAnsi="Times New Roman" w:cs="Times New Roman"/>
          <w:color w:val="FF0000"/>
          <w:sz w:val="24"/>
          <w:szCs w:val="24"/>
        </w:rPr>
      </w:pPr>
    </w:p>
    <w:p w:rsidR="00613723" w:rsidRPr="00613723" w:rsidRDefault="00613723" w:rsidP="00613723">
      <w:pPr>
        <w:spacing w:after="0"/>
        <w:rPr>
          <w:rFonts w:ascii="Times New Roman" w:hAnsi="Times New Roman" w:cs="Times New Roman"/>
          <w:color w:val="FF0000"/>
          <w:sz w:val="24"/>
          <w:szCs w:val="24"/>
        </w:rPr>
      </w:pPr>
      <w:r w:rsidRPr="00613723">
        <w:rPr>
          <w:rFonts w:ascii="Times New Roman" w:hAnsi="Times New Roman" w:cs="Times New Roman"/>
          <w:sz w:val="24"/>
          <w:szCs w:val="24"/>
        </w:rPr>
        <w:t xml:space="preserve">              Від    11 грудня  2019  року</w:t>
      </w:r>
      <w:r w:rsidRPr="00613723">
        <w:rPr>
          <w:rFonts w:ascii="Times New Roman" w:hAnsi="Times New Roman" w:cs="Times New Roman"/>
          <w:color w:val="FF0000"/>
          <w:sz w:val="24"/>
          <w:szCs w:val="24"/>
        </w:rPr>
        <w:t xml:space="preserve">                                                            </w:t>
      </w:r>
      <w:r w:rsidRPr="00613723">
        <w:rPr>
          <w:rFonts w:ascii="Times New Roman" w:hAnsi="Times New Roman" w:cs="Times New Roman"/>
          <w:sz w:val="24"/>
          <w:szCs w:val="24"/>
        </w:rPr>
        <w:t>№</w:t>
      </w:r>
      <w:r w:rsidRPr="00613723">
        <w:rPr>
          <w:rFonts w:ascii="Times New Roman" w:hAnsi="Times New Roman" w:cs="Times New Roman"/>
          <w:b/>
          <w:sz w:val="24"/>
          <w:szCs w:val="24"/>
        </w:rPr>
        <w:t xml:space="preserve">  </w:t>
      </w:r>
      <w:r w:rsidRPr="00613723">
        <w:rPr>
          <w:rFonts w:ascii="Times New Roman" w:hAnsi="Times New Roman" w:cs="Times New Roman"/>
          <w:sz w:val="24"/>
          <w:szCs w:val="24"/>
        </w:rPr>
        <w:t>708  - VІІ</w:t>
      </w:r>
    </w:p>
    <w:p w:rsidR="00613723" w:rsidRPr="00613723" w:rsidRDefault="00613723" w:rsidP="00613723">
      <w:pPr>
        <w:spacing w:after="0"/>
        <w:ind w:left="1416"/>
        <w:rPr>
          <w:rFonts w:ascii="Times New Roman" w:hAnsi="Times New Roman" w:cs="Times New Roman"/>
          <w:sz w:val="24"/>
          <w:szCs w:val="24"/>
        </w:rPr>
      </w:pP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w:t>
      </w:r>
    </w:p>
    <w:p w:rsidR="00613723" w:rsidRPr="00613723" w:rsidRDefault="00613723" w:rsidP="00613723">
      <w:pPr>
        <w:tabs>
          <w:tab w:val="left" w:pos="1980"/>
        </w:tabs>
        <w:spacing w:after="0"/>
        <w:rPr>
          <w:rFonts w:ascii="Times New Roman" w:hAnsi="Times New Roman" w:cs="Times New Roman"/>
          <w:b/>
          <w:sz w:val="24"/>
          <w:szCs w:val="24"/>
        </w:rPr>
      </w:pPr>
      <w:r w:rsidRPr="00613723">
        <w:rPr>
          <w:rFonts w:ascii="Times New Roman" w:hAnsi="Times New Roman" w:cs="Times New Roman"/>
          <w:sz w:val="24"/>
          <w:szCs w:val="24"/>
        </w:rPr>
        <w:t xml:space="preserve">                   </w:t>
      </w:r>
      <w:r w:rsidRPr="00613723">
        <w:rPr>
          <w:rFonts w:ascii="Times New Roman" w:hAnsi="Times New Roman" w:cs="Times New Roman"/>
          <w:b/>
          <w:sz w:val="24"/>
          <w:szCs w:val="24"/>
        </w:rPr>
        <w:t>Про затвердження «Програми проведення   громадських</w:t>
      </w:r>
    </w:p>
    <w:p w:rsidR="00613723" w:rsidRPr="00613723" w:rsidRDefault="00613723" w:rsidP="00613723">
      <w:pPr>
        <w:tabs>
          <w:tab w:val="left" w:pos="1980"/>
        </w:tabs>
        <w:spacing w:after="0"/>
        <w:rPr>
          <w:rFonts w:ascii="Times New Roman" w:hAnsi="Times New Roman" w:cs="Times New Roman"/>
          <w:b/>
          <w:sz w:val="24"/>
          <w:szCs w:val="24"/>
        </w:rPr>
      </w:pPr>
      <w:r w:rsidRPr="00613723">
        <w:rPr>
          <w:rFonts w:ascii="Times New Roman" w:hAnsi="Times New Roman" w:cs="Times New Roman"/>
          <w:b/>
          <w:sz w:val="24"/>
          <w:szCs w:val="24"/>
        </w:rPr>
        <w:t xml:space="preserve">                робіт на території Рубіжненської     сільської ради на 2020 </w:t>
      </w:r>
      <w:proofErr w:type="gramStart"/>
      <w:r w:rsidRPr="00613723">
        <w:rPr>
          <w:rFonts w:ascii="Times New Roman" w:hAnsi="Times New Roman" w:cs="Times New Roman"/>
          <w:b/>
          <w:sz w:val="24"/>
          <w:szCs w:val="24"/>
        </w:rPr>
        <w:t>р</w:t>
      </w:r>
      <w:proofErr w:type="gramEnd"/>
      <w:r w:rsidRPr="00613723">
        <w:rPr>
          <w:rFonts w:ascii="Times New Roman" w:hAnsi="Times New Roman" w:cs="Times New Roman"/>
          <w:b/>
          <w:sz w:val="24"/>
          <w:szCs w:val="24"/>
        </w:rPr>
        <w:t xml:space="preserve">ік» </w:t>
      </w:r>
    </w:p>
    <w:p w:rsidR="00613723" w:rsidRPr="00613723" w:rsidRDefault="00613723" w:rsidP="00613723">
      <w:pPr>
        <w:tabs>
          <w:tab w:val="left" w:pos="1980"/>
        </w:tabs>
        <w:spacing w:after="0"/>
        <w:rPr>
          <w:rFonts w:ascii="Times New Roman" w:hAnsi="Times New Roman" w:cs="Times New Roman"/>
          <w:sz w:val="24"/>
          <w:szCs w:val="24"/>
        </w:rPr>
      </w:pPr>
    </w:p>
    <w:p w:rsidR="00613723" w:rsidRPr="00613723" w:rsidRDefault="00613723" w:rsidP="00613723">
      <w:pPr>
        <w:tabs>
          <w:tab w:val="left" w:pos="930"/>
        </w:tabs>
        <w:spacing w:after="0"/>
        <w:rPr>
          <w:rFonts w:ascii="Times New Roman" w:hAnsi="Times New Roman" w:cs="Times New Roman"/>
          <w:sz w:val="24"/>
          <w:szCs w:val="24"/>
        </w:rPr>
      </w:pPr>
      <w:r w:rsidRPr="00613723">
        <w:rPr>
          <w:rFonts w:ascii="Times New Roman" w:hAnsi="Times New Roman" w:cs="Times New Roman"/>
          <w:sz w:val="24"/>
          <w:szCs w:val="24"/>
        </w:rPr>
        <w:tab/>
        <w:t xml:space="preserve">Розглянувши  «Програму проведення громадських робіт на території Рубіжненської сільської ради на 2020 </w:t>
      </w:r>
      <w:proofErr w:type="gramStart"/>
      <w:r w:rsidRPr="00613723">
        <w:rPr>
          <w:rFonts w:ascii="Times New Roman" w:hAnsi="Times New Roman" w:cs="Times New Roman"/>
          <w:sz w:val="24"/>
          <w:szCs w:val="24"/>
        </w:rPr>
        <w:t>р</w:t>
      </w:r>
      <w:proofErr w:type="gramEnd"/>
      <w:r w:rsidRPr="00613723">
        <w:rPr>
          <w:rFonts w:ascii="Times New Roman" w:hAnsi="Times New Roman" w:cs="Times New Roman"/>
          <w:sz w:val="24"/>
          <w:szCs w:val="24"/>
        </w:rPr>
        <w:t xml:space="preserve">ік», керуючись  ст.ст. 43, 59 Закону України  «Про місцеве самоврядування в Україні»,     Рубіжненська сільська рада </w:t>
      </w:r>
    </w:p>
    <w:p w:rsidR="00613723" w:rsidRPr="00613723" w:rsidRDefault="00613723" w:rsidP="00613723">
      <w:pPr>
        <w:tabs>
          <w:tab w:val="left" w:pos="1440"/>
        </w:tabs>
        <w:spacing w:after="0"/>
        <w:rPr>
          <w:rFonts w:ascii="Times New Roman" w:hAnsi="Times New Roman" w:cs="Times New Roman"/>
          <w:sz w:val="24"/>
          <w:szCs w:val="24"/>
        </w:rPr>
      </w:pPr>
      <w:r w:rsidRPr="00613723">
        <w:rPr>
          <w:rFonts w:ascii="Times New Roman" w:hAnsi="Times New Roman" w:cs="Times New Roman"/>
          <w:sz w:val="24"/>
          <w:szCs w:val="24"/>
        </w:rPr>
        <w:t xml:space="preserve">                  </w:t>
      </w:r>
    </w:p>
    <w:p w:rsidR="00613723" w:rsidRPr="00613723" w:rsidRDefault="00613723" w:rsidP="00613723">
      <w:pPr>
        <w:tabs>
          <w:tab w:val="left" w:pos="1440"/>
        </w:tabs>
        <w:spacing w:after="0"/>
        <w:ind w:right="424"/>
        <w:rPr>
          <w:rFonts w:ascii="Times New Roman" w:hAnsi="Times New Roman" w:cs="Times New Roman"/>
          <w:sz w:val="24"/>
          <w:szCs w:val="24"/>
        </w:rPr>
      </w:pPr>
      <w:r w:rsidRPr="00613723">
        <w:rPr>
          <w:rFonts w:ascii="Times New Roman" w:hAnsi="Times New Roman" w:cs="Times New Roman"/>
          <w:sz w:val="24"/>
          <w:szCs w:val="24"/>
        </w:rPr>
        <w:t xml:space="preserve">                                      В и </w:t>
      </w:r>
      <w:proofErr w:type="gramStart"/>
      <w:r w:rsidRPr="00613723">
        <w:rPr>
          <w:rFonts w:ascii="Times New Roman" w:hAnsi="Times New Roman" w:cs="Times New Roman"/>
          <w:sz w:val="24"/>
          <w:szCs w:val="24"/>
        </w:rPr>
        <w:t>р</w:t>
      </w:r>
      <w:proofErr w:type="gramEnd"/>
      <w:r w:rsidRPr="00613723">
        <w:rPr>
          <w:rFonts w:ascii="Times New Roman" w:hAnsi="Times New Roman" w:cs="Times New Roman"/>
          <w:sz w:val="24"/>
          <w:szCs w:val="24"/>
        </w:rPr>
        <w:t xml:space="preserve"> і ш и л а : </w:t>
      </w:r>
    </w:p>
    <w:p w:rsidR="00613723" w:rsidRPr="00613723" w:rsidRDefault="00613723" w:rsidP="00613723">
      <w:pPr>
        <w:tabs>
          <w:tab w:val="left" w:pos="1440"/>
        </w:tabs>
        <w:spacing w:after="0"/>
        <w:rPr>
          <w:rFonts w:ascii="Times New Roman" w:hAnsi="Times New Roman" w:cs="Times New Roman"/>
          <w:sz w:val="24"/>
          <w:szCs w:val="24"/>
        </w:rPr>
      </w:pPr>
    </w:p>
    <w:p w:rsidR="00613723" w:rsidRPr="00613723" w:rsidRDefault="00613723" w:rsidP="00613723">
      <w:pPr>
        <w:tabs>
          <w:tab w:val="left" w:pos="1980"/>
        </w:tabs>
        <w:spacing w:after="0"/>
        <w:rPr>
          <w:rFonts w:ascii="Times New Roman" w:hAnsi="Times New Roman" w:cs="Times New Roman"/>
          <w:sz w:val="24"/>
          <w:szCs w:val="24"/>
        </w:rPr>
      </w:pPr>
      <w:r w:rsidRPr="00613723">
        <w:rPr>
          <w:rFonts w:ascii="Times New Roman" w:hAnsi="Times New Roman" w:cs="Times New Roman"/>
          <w:sz w:val="24"/>
          <w:szCs w:val="24"/>
        </w:rPr>
        <w:t xml:space="preserve">1. Затвердити  Програму проведення громадських робіт на території Рубіжненської сільської ради на 2020  </w:t>
      </w:r>
      <w:proofErr w:type="gramStart"/>
      <w:r w:rsidRPr="00613723">
        <w:rPr>
          <w:rFonts w:ascii="Times New Roman" w:hAnsi="Times New Roman" w:cs="Times New Roman"/>
          <w:sz w:val="24"/>
          <w:szCs w:val="24"/>
        </w:rPr>
        <w:t>р</w:t>
      </w:r>
      <w:proofErr w:type="gramEnd"/>
      <w:r w:rsidRPr="00613723">
        <w:rPr>
          <w:rFonts w:ascii="Times New Roman" w:hAnsi="Times New Roman" w:cs="Times New Roman"/>
          <w:sz w:val="24"/>
          <w:szCs w:val="24"/>
        </w:rPr>
        <w:t>ік  (Додається).</w:t>
      </w:r>
    </w:p>
    <w:p w:rsidR="00613723" w:rsidRPr="00613723" w:rsidRDefault="00613723" w:rsidP="00613723">
      <w:pPr>
        <w:tabs>
          <w:tab w:val="left" w:pos="1440"/>
        </w:tabs>
        <w:spacing w:after="0"/>
        <w:rPr>
          <w:rFonts w:ascii="Times New Roman" w:hAnsi="Times New Roman" w:cs="Times New Roman"/>
          <w:sz w:val="24"/>
          <w:szCs w:val="24"/>
        </w:rPr>
      </w:pPr>
    </w:p>
    <w:p w:rsidR="00613723" w:rsidRPr="00613723" w:rsidRDefault="00613723" w:rsidP="00613723">
      <w:pPr>
        <w:tabs>
          <w:tab w:val="left" w:pos="1440"/>
        </w:tabs>
        <w:spacing w:after="0"/>
        <w:rPr>
          <w:rFonts w:ascii="Times New Roman" w:hAnsi="Times New Roman" w:cs="Times New Roman"/>
          <w:sz w:val="24"/>
          <w:szCs w:val="24"/>
        </w:rPr>
      </w:pPr>
      <w:r w:rsidRPr="00613723">
        <w:rPr>
          <w:rFonts w:ascii="Times New Roman" w:hAnsi="Times New Roman" w:cs="Times New Roman"/>
          <w:sz w:val="24"/>
          <w:szCs w:val="24"/>
        </w:rPr>
        <w:t>2. Сільській раді вжити необхідних заходів з забезпечення виконання даної Програми.</w:t>
      </w:r>
    </w:p>
    <w:p w:rsidR="00613723" w:rsidRPr="00613723" w:rsidRDefault="00613723" w:rsidP="00613723">
      <w:pPr>
        <w:tabs>
          <w:tab w:val="left" w:pos="1440"/>
        </w:tabs>
        <w:spacing w:after="0"/>
        <w:rPr>
          <w:rFonts w:ascii="Times New Roman" w:hAnsi="Times New Roman" w:cs="Times New Roman"/>
          <w:sz w:val="24"/>
          <w:szCs w:val="24"/>
        </w:rPr>
      </w:pPr>
    </w:p>
    <w:p w:rsidR="00613723" w:rsidRPr="00613723" w:rsidRDefault="00613723" w:rsidP="00613723">
      <w:pPr>
        <w:tabs>
          <w:tab w:val="left" w:pos="1440"/>
        </w:tabs>
        <w:spacing w:after="0"/>
        <w:rPr>
          <w:rFonts w:ascii="Times New Roman" w:hAnsi="Times New Roman" w:cs="Times New Roman"/>
          <w:sz w:val="24"/>
          <w:szCs w:val="24"/>
        </w:rPr>
      </w:pPr>
      <w:r w:rsidRPr="00613723">
        <w:rPr>
          <w:rFonts w:ascii="Times New Roman" w:hAnsi="Times New Roman" w:cs="Times New Roman"/>
          <w:sz w:val="24"/>
          <w:szCs w:val="24"/>
        </w:rPr>
        <w:t xml:space="preserve">3. Фінансування даної Програми проводити в межах асигнувань, передбачених в сільському бюджеті на 2020   </w:t>
      </w:r>
      <w:proofErr w:type="gramStart"/>
      <w:r w:rsidRPr="00613723">
        <w:rPr>
          <w:rFonts w:ascii="Times New Roman" w:hAnsi="Times New Roman" w:cs="Times New Roman"/>
          <w:sz w:val="24"/>
          <w:szCs w:val="24"/>
        </w:rPr>
        <w:t>р</w:t>
      </w:r>
      <w:proofErr w:type="gramEnd"/>
      <w:r w:rsidRPr="00613723">
        <w:rPr>
          <w:rFonts w:ascii="Times New Roman" w:hAnsi="Times New Roman" w:cs="Times New Roman"/>
          <w:sz w:val="24"/>
          <w:szCs w:val="24"/>
        </w:rPr>
        <w:t>ік.</w:t>
      </w:r>
    </w:p>
    <w:p w:rsidR="00613723" w:rsidRPr="00613723" w:rsidRDefault="00613723" w:rsidP="00613723">
      <w:pPr>
        <w:tabs>
          <w:tab w:val="left" w:pos="1440"/>
        </w:tabs>
        <w:spacing w:after="0"/>
        <w:rPr>
          <w:rFonts w:ascii="Times New Roman" w:hAnsi="Times New Roman" w:cs="Times New Roman"/>
          <w:sz w:val="24"/>
          <w:szCs w:val="24"/>
        </w:rPr>
      </w:pPr>
    </w:p>
    <w:p w:rsidR="00613723" w:rsidRPr="00613723" w:rsidRDefault="00613723" w:rsidP="00613723">
      <w:pPr>
        <w:tabs>
          <w:tab w:val="left" w:pos="1440"/>
        </w:tabs>
        <w:spacing w:after="0"/>
        <w:rPr>
          <w:rFonts w:ascii="Times New Roman" w:hAnsi="Times New Roman" w:cs="Times New Roman"/>
          <w:sz w:val="24"/>
          <w:szCs w:val="24"/>
        </w:rPr>
      </w:pPr>
      <w:r w:rsidRPr="00613723">
        <w:rPr>
          <w:rFonts w:ascii="Times New Roman" w:hAnsi="Times New Roman" w:cs="Times New Roman"/>
          <w:sz w:val="24"/>
          <w:szCs w:val="24"/>
        </w:rPr>
        <w:t xml:space="preserve">4. Контроль за виконанням цього </w:t>
      </w:r>
      <w:proofErr w:type="gramStart"/>
      <w:r w:rsidRPr="00613723">
        <w:rPr>
          <w:rFonts w:ascii="Times New Roman" w:hAnsi="Times New Roman" w:cs="Times New Roman"/>
          <w:sz w:val="24"/>
          <w:szCs w:val="24"/>
        </w:rPr>
        <w:t>р</w:t>
      </w:r>
      <w:proofErr w:type="gramEnd"/>
      <w:r w:rsidRPr="00613723">
        <w:rPr>
          <w:rFonts w:ascii="Times New Roman" w:hAnsi="Times New Roman" w:cs="Times New Roman"/>
          <w:sz w:val="24"/>
          <w:szCs w:val="24"/>
        </w:rPr>
        <w:t xml:space="preserve">ішення покласти на постійну депутатську комісію  </w:t>
      </w:r>
      <w:r w:rsidRPr="00613723">
        <w:rPr>
          <w:rFonts w:ascii="Times New Roman" w:hAnsi="Times New Roman" w:cs="Times New Roman"/>
          <w:color w:val="000000"/>
          <w:sz w:val="24"/>
          <w:szCs w:val="24"/>
        </w:rPr>
        <w:t>з питань бюджету та фінансів, соціально-економічного розвитку регіону, земельних відносин і природокористування, екології, надзвичайних ситуацій.</w:t>
      </w:r>
    </w:p>
    <w:p w:rsidR="00613723" w:rsidRPr="00613723" w:rsidRDefault="00613723" w:rsidP="00613723">
      <w:pPr>
        <w:tabs>
          <w:tab w:val="left" w:pos="1440"/>
        </w:tabs>
        <w:spacing w:after="0"/>
        <w:rPr>
          <w:rFonts w:ascii="Times New Roman" w:hAnsi="Times New Roman" w:cs="Times New Roman"/>
          <w:sz w:val="24"/>
          <w:szCs w:val="24"/>
        </w:rPr>
      </w:pPr>
    </w:p>
    <w:p w:rsidR="00613723" w:rsidRPr="00613723" w:rsidRDefault="00613723" w:rsidP="00613723">
      <w:pPr>
        <w:tabs>
          <w:tab w:val="left" w:pos="1440"/>
        </w:tabs>
        <w:spacing w:after="0"/>
        <w:rPr>
          <w:rFonts w:ascii="Times New Roman" w:hAnsi="Times New Roman" w:cs="Times New Roman"/>
          <w:sz w:val="24"/>
          <w:szCs w:val="24"/>
        </w:rPr>
      </w:pPr>
    </w:p>
    <w:p w:rsidR="00613723" w:rsidRPr="00613723" w:rsidRDefault="00613723" w:rsidP="00613723">
      <w:pPr>
        <w:tabs>
          <w:tab w:val="left" w:pos="1440"/>
        </w:tabs>
        <w:spacing w:after="0"/>
        <w:rPr>
          <w:rFonts w:ascii="Times New Roman" w:hAnsi="Times New Roman" w:cs="Times New Roman"/>
          <w:sz w:val="24"/>
          <w:szCs w:val="24"/>
        </w:rPr>
      </w:pPr>
    </w:p>
    <w:p w:rsidR="00613723" w:rsidRPr="00613723" w:rsidRDefault="00613723" w:rsidP="00613723">
      <w:pPr>
        <w:tabs>
          <w:tab w:val="left" w:pos="1440"/>
        </w:tabs>
        <w:spacing w:after="0"/>
        <w:rPr>
          <w:rFonts w:ascii="Times New Roman" w:hAnsi="Times New Roman" w:cs="Times New Roman"/>
          <w:sz w:val="24"/>
          <w:szCs w:val="24"/>
        </w:rPr>
      </w:pPr>
    </w:p>
    <w:p w:rsidR="00613723" w:rsidRPr="00613723" w:rsidRDefault="00613723" w:rsidP="00613723">
      <w:pPr>
        <w:tabs>
          <w:tab w:val="left" w:pos="1440"/>
        </w:tabs>
        <w:spacing w:after="0"/>
        <w:ind w:firstLine="708"/>
        <w:rPr>
          <w:rFonts w:ascii="Times New Roman" w:hAnsi="Times New Roman" w:cs="Times New Roman"/>
          <w:sz w:val="24"/>
          <w:szCs w:val="24"/>
        </w:rPr>
      </w:pPr>
      <w:r w:rsidRPr="00613723">
        <w:rPr>
          <w:rFonts w:ascii="Times New Roman" w:hAnsi="Times New Roman" w:cs="Times New Roman"/>
          <w:sz w:val="24"/>
          <w:szCs w:val="24"/>
        </w:rPr>
        <w:t>Сільський голова</w:t>
      </w:r>
    </w:p>
    <w:p w:rsidR="00613723" w:rsidRPr="00613723" w:rsidRDefault="00613723" w:rsidP="00613723">
      <w:pPr>
        <w:tabs>
          <w:tab w:val="left" w:pos="1440"/>
        </w:tabs>
        <w:spacing w:after="0"/>
        <w:rPr>
          <w:rFonts w:ascii="Times New Roman" w:hAnsi="Times New Roman" w:cs="Times New Roman"/>
          <w:sz w:val="24"/>
          <w:szCs w:val="24"/>
        </w:rPr>
      </w:pPr>
      <w:r w:rsidRPr="00613723">
        <w:rPr>
          <w:rFonts w:ascii="Times New Roman" w:hAnsi="Times New Roman" w:cs="Times New Roman"/>
          <w:sz w:val="24"/>
          <w:szCs w:val="24"/>
        </w:rPr>
        <w:t>Рубіжненської сільської ради                                                        К.В.Долина</w:t>
      </w:r>
    </w:p>
    <w:p w:rsidR="00613723" w:rsidRPr="00613723" w:rsidRDefault="00613723" w:rsidP="00613723">
      <w:pPr>
        <w:tabs>
          <w:tab w:val="left" w:pos="1440"/>
        </w:tabs>
        <w:spacing w:after="0"/>
        <w:rPr>
          <w:rFonts w:ascii="Times New Roman" w:hAnsi="Times New Roman" w:cs="Times New Roman"/>
          <w:sz w:val="24"/>
          <w:szCs w:val="24"/>
        </w:rPr>
      </w:pPr>
    </w:p>
    <w:p w:rsidR="00613723" w:rsidRPr="00613723" w:rsidRDefault="00613723" w:rsidP="00613723">
      <w:pPr>
        <w:tabs>
          <w:tab w:val="left" w:pos="1440"/>
        </w:tabs>
        <w:spacing w:after="0"/>
        <w:rPr>
          <w:rFonts w:ascii="Times New Roman" w:hAnsi="Times New Roman" w:cs="Times New Roman"/>
          <w:sz w:val="24"/>
          <w:szCs w:val="24"/>
        </w:rPr>
      </w:pPr>
    </w:p>
    <w:p w:rsidR="00613723" w:rsidRPr="00613723" w:rsidRDefault="00613723" w:rsidP="00613723">
      <w:pPr>
        <w:tabs>
          <w:tab w:val="left" w:pos="1440"/>
        </w:tabs>
        <w:spacing w:after="0"/>
        <w:rPr>
          <w:rFonts w:ascii="Times New Roman" w:hAnsi="Times New Roman" w:cs="Times New Roman"/>
          <w:sz w:val="24"/>
          <w:szCs w:val="24"/>
        </w:rPr>
      </w:pPr>
    </w:p>
    <w:p w:rsidR="00613723" w:rsidRPr="00613723" w:rsidRDefault="00613723" w:rsidP="00613723">
      <w:pPr>
        <w:tabs>
          <w:tab w:val="left" w:pos="1440"/>
        </w:tabs>
        <w:spacing w:after="0"/>
        <w:rPr>
          <w:rFonts w:ascii="Times New Roman" w:hAnsi="Times New Roman" w:cs="Times New Roman"/>
          <w:sz w:val="24"/>
          <w:szCs w:val="24"/>
        </w:rPr>
      </w:pPr>
    </w:p>
    <w:p w:rsidR="00613723" w:rsidRPr="00613723" w:rsidRDefault="00613723" w:rsidP="00613723">
      <w:pPr>
        <w:tabs>
          <w:tab w:val="left" w:pos="1440"/>
        </w:tabs>
        <w:spacing w:after="0"/>
        <w:rPr>
          <w:rFonts w:ascii="Times New Roman" w:hAnsi="Times New Roman" w:cs="Times New Roman"/>
          <w:sz w:val="24"/>
          <w:szCs w:val="24"/>
        </w:rPr>
      </w:pPr>
    </w:p>
    <w:p w:rsidR="00613723" w:rsidRPr="00613723" w:rsidRDefault="00613723" w:rsidP="00613723">
      <w:pPr>
        <w:tabs>
          <w:tab w:val="left" w:pos="1440"/>
        </w:tabs>
        <w:spacing w:after="0"/>
        <w:rPr>
          <w:rFonts w:ascii="Times New Roman" w:hAnsi="Times New Roman" w:cs="Times New Roman"/>
          <w:sz w:val="24"/>
          <w:szCs w:val="24"/>
        </w:rPr>
      </w:pPr>
    </w:p>
    <w:p w:rsidR="00613723" w:rsidRPr="00613723" w:rsidRDefault="00613723" w:rsidP="00613723">
      <w:pPr>
        <w:tabs>
          <w:tab w:val="left" w:pos="1440"/>
        </w:tabs>
        <w:spacing w:after="0"/>
        <w:rPr>
          <w:rFonts w:ascii="Times New Roman" w:hAnsi="Times New Roman" w:cs="Times New Roman"/>
          <w:sz w:val="24"/>
          <w:szCs w:val="24"/>
        </w:rPr>
      </w:pPr>
    </w:p>
    <w:p w:rsidR="00613723" w:rsidRPr="00613723" w:rsidRDefault="00613723" w:rsidP="00613723">
      <w:pPr>
        <w:tabs>
          <w:tab w:val="left" w:pos="1440"/>
        </w:tabs>
        <w:spacing w:after="0"/>
        <w:rPr>
          <w:rFonts w:ascii="Times New Roman" w:hAnsi="Times New Roman" w:cs="Times New Roman"/>
          <w:sz w:val="24"/>
          <w:szCs w:val="24"/>
        </w:rPr>
      </w:pPr>
    </w:p>
    <w:p w:rsidR="00613723" w:rsidRPr="00613723" w:rsidRDefault="00613723" w:rsidP="00613723">
      <w:pPr>
        <w:spacing w:after="0"/>
        <w:rPr>
          <w:rFonts w:ascii="Times New Roman" w:hAnsi="Times New Roman" w:cs="Times New Roman"/>
          <w:sz w:val="24"/>
          <w:szCs w:val="24"/>
          <w:lang w:val="uk-UA"/>
        </w:rPr>
      </w:pPr>
    </w:p>
    <w:p w:rsidR="00613723" w:rsidRPr="00613723" w:rsidRDefault="00613723" w:rsidP="00613723">
      <w:pPr>
        <w:spacing w:after="0"/>
        <w:rPr>
          <w:rFonts w:ascii="Times New Roman" w:hAnsi="Times New Roman" w:cs="Times New Roman"/>
          <w:sz w:val="24"/>
          <w:szCs w:val="24"/>
        </w:rPr>
      </w:pPr>
    </w:p>
    <w:p w:rsidR="00613723" w:rsidRPr="00613723" w:rsidRDefault="00613723" w:rsidP="00613723">
      <w:pPr>
        <w:spacing w:after="0"/>
        <w:ind w:firstLine="5580"/>
        <w:rPr>
          <w:rFonts w:ascii="Times New Roman" w:hAnsi="Times New Roman" w:cs="Times New Roman"/>
          <w:sz w:val="24"/>
          <w:szCs w:val="24"/>
        </w:rPr>
      </w:pPr>
      <w:r w:rsidRPr="00613723">
        <w:rPr>
          <w:rFonts w:ascii="Times New Roman" w:hAnsi="Times New Roman" w:cs="Times New Roman"/>
          <w:sz w:val="24"/>
          <w:szCs w:val="24"/>
        </w:rPr>
        <w:t>ЗАТВЕРДЖЕНО</w:t>
      </w:r>
    </w:p>
    <w:p w:rsidR="00613723" w:rsidRPr="00613723" w:rsidRDefault="00613723" w:rsidP="00613723">
      <w:pPr>
        <w:spacing w:after="0"/>
        <w:ind w:firstLine="5580"/>
        <w:rPr>
          <w:rFonts w:ascii="Times New Roman" w:hAnsi="Times New Roman" w:cs="Times New Roman"/>
          <w:sz w:val="24"/>
          <w:szCs w:val="24"/>
        </w:rPr>
      </w:pP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w:t>
      </w:r>
      <w:proofErr w:type="gramStart"/>
      <w:r w:rsidRPr="00613723">
        <w:rPr>
          <w:rFonts w:ascii="Times New Roman" w:hAnsi="Times New Roman" w:cs="Times New Roman"/>
          <w:sz w:val="24"/>
          <w:szCs w:val="24"/>
        </w:rPr>
        <w:t>Р</w:t>
      </w:r>
      <w:proofErr w:type="gramEnd"/>
      <w:r w:rsidRPr="00613723">
        <w:rPr>
          <w:rFonts w:ascii="Times New Roman" w:hAnsi="Times New Roman" w:cs="Times New Roman"/>
          <w:sz w:val="24"/>
          <w:szCs w:val="24"/>
        </w:rPr>
        <w:t xml:space="preserve">ішенням № 708 </w:t>
      </w: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w:t>
      </w:r>
      <w:r w:rsidRPr="00613723">
        <w:rPr>
          <w:rFonts w:ascii="Times New Roman" w:hAnsi="Times New Roman" w:cs="Times New Roman"/>
          <w:b/>
          <w:sz w:val="24"/>
          <w:szCs w:val="24"/>
        </w:rPr>
        <w:t xml:space="preserve"> ХХХХ</w:t>
      </w:r>
      <w:proofErr w:type="gramStart"/>
      <w:r w:rsidRPr="00613723">
        <w:rPr>
          <w:rFonts w:ascii="Times New Roman" w:hAnsi="Times New Roman" w:cs="Times New Roman"/>
          <w:b/>
          <w:sz w:val="24"/>
          <w:szCs w:val="24"/>
          <w:lang w:val="en-US"/>
        </w:rPr>
        <w:t>V</w:t>
      </w:r>
      <w:proofErr w:type="gramEnd"/>
      <w:r w:rsidRPr="00613723">
        <w:rPr>
          <w:rFonts w:ascii="Times New Roman" w:hAnsi="Times New Roman" w:cs="Times New Roman"/>
          <w:b/>
          <w:sz w:val="24"/>
          <w:szCs w:val="24"/>
        </w:rPr>
        <w:t xml:space="preserve">ІІ </w:t>
      </w:r>
      <w:r w:rsidRPr="00613723">
        <w:rPr>
          <w:rFonts w:ascii="Times New Roman" w:hAnsi="Times New Roman" w:cs="Times New Roman"/>
          <w:sz w:val="24"/>
          <w:szCs w:val="24"/>
        </w:rPr>
        <w:t xml:space="preserve"> сесії </w:t>
      </w:r>
      <w:r w:rsidRPr="00613723">
        <w:rPr>
          <w:rFonts w:ascii="Times New Roman" w:hAnsi="Times New Roman" w:cs="Times New Roman"/>
          <w:b/>
          <w:sz w:val="24"/>
          <w:szCs w:val="24"/>
          <w:lang w:val="en-US"/>
        </w:rPr>
        <w:t>V</w:t>
      </w:r>
      <w:r w:rsidRPr="00613723">
        <w:rPr>
          <w:rFonts w:ascii="Times New Roman" w:hAnsi="Times New Roman" w:cs="Times New Roman"/>
          <w:b/>
          <w:sz w:val="24"/>
          <w:szCs w:val="24"/>
        </w:rPr>
        <w:t>ІІ</w:t>
      </w:r>
      <w:r w:rsidRPr="00613723">
        <w:rPr>
          <w:rFonts w:ascii="Times New Roman" w:hAnsi="Times New Roman" w:cs="Times New Roman"/>
          <w:sz w:val="24"/>
          <w:szCs w:val="24"/>
        </w:rPr>
        <w:t xml:space="preserve"> скликання</w:t>
      </w: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Рубіжненської сільської </w:t>
      </w:r>
      <w:proofErr w:type="gramStart"/>
      <w:r w:rsidRPr="00613723">
        <w:rPr>
          <w:rFonts w:ascii="Times New Roman" w:hAnsi="Times New Roman" w:cs="Times New Roman"/>
          <w:sz w:val="24"/>
          <w:szCs w:val="24"/>
        </w:rPr>
        <w:t>ради</w:t>
      </w:r>
      <w:proofErr w:type="gramEnd"/>
      <w:r w:rsidRPr="00613723">
        <w:rPr>
          <w:rFonts w:ascii="Times New Roman" w:hAnsi="Times New Roman" w:cs="Times New Roman"/>
          <w:sz w:val="24"/>
          <w:szCs w:val="24"/>
        </w:rPr>
        <w:t xml:space="preserve"> </w:t>
      </w: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w:t>
      </w:r>
      <w:r w:rsidR="00F30C08">
        <w:rPr>
          <w:rFonts w:ascii="Times New Roman" w:hAnsi="Times New Roman" w:cs="Times New Roman"/>
          <w:sz w:val="24"/>
          <w:szCs w:val="24"/>
        </w:rPr>
        <w:t xml:space="preserve">            від  11 грудня  20</w:t>
      </w:r>
      <w:r w:rsidR="00F30C08">
        <w:rPr>
          <w:rFonts w:ascii="Times New Roman" w:hAnsi="Times New Roman" w:cs="Times New Roman"/>
          <w:sz w:val="24"/>
          <w:szCs w:val="24"/>
          <w:lang w:val="uk-UA"/>
        </w:rPr>
        <w:t>19</w:t>
      </w:r>
      <w:r w:rsidRPr="00613723">
        <w:rPr>
          <w:rFonts w:ascii="Times New Roman" w:hAnsi="Times New Roman" w:cs="Times New Roman"/>
          <w:sz w:val="24"/>
          <w:szCs w:val="24"/>
        </w:rPr>
        <w:t xml:space="preserve">  року  </w:t>
      </w: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w:t>
      </w: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Сільський голова</w:t>
      </w: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w:t>
      </w: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____________________К.В.Долина </w:t>
      </w:r>
    </w:p>
    <w:p w:rsidR="00613723" w:rsidRPr="00613723" w:rsidRDefault="00613723" w:rsidP="00613723">
      <w:pPr>
        <w:spacing w:after="0"/>
        <w:ind w:firstLine="5580"/>
        <w:rPr>
          <w:rFonts w:ascii="Times New Roman" w:hAnsi="Times New Roman" w:cs="Times New Roman"/>
          <w:sz w:val="24"/>
          <w:szCs w:val="24"/>
        </w:rPr>
      </w:pPr>
      <w:r w:rsidRPr="00613723">
        <w:rPr>
          <w:rFonts w:ascii="Times New Roman" w:hAnsi="Times New Roman" w:cs="Times New Roman"/>
          <w:sz w:val="24"/>
          <w:szCs w:val="24"/>
        </w:rPr>
        <w:t>(</w:t>
      </w:r>
      <w:proofErr w:type="gramStart"/>
      <w:r w:rsidRPr="00613723">
        <w:rPr>
          <w:rFonts w:ascii="Times New Roman" w:hAnsi="Times New Roman" w:cs="Times New Roman"/>
          <w:sz w:val="24"/>
          <w:szCs w:val="24"/>
        </w:rPr>
        <w:t>п</w:t>
      </w:r>
      <w:proofErr w:type="gramEnd"/>
      <w:r w:rsidRPr="00613723">
        <w:rPr>
          <w:rFonts w:ascii="Times New Roman" w:hAnsi="Times New Roman" w:cs="Times New Roman"/>
          <w:sz w:val="24"/>
          <w:szCs w:val="24"/>
        </w:rPr>
        <w:t>ідпис, ПІБ)</w:t>
      </w:r>
    </w:p>
    <w:p w:rsidR="00613723" w:rsidRPr="00613723" w:rsidRDefault="00613723" w:rsidP="00613723">
      <w:pPr>
        <w:spacing w:after="0"/>
        <w:ind w:firstLine="5580"/>
        <w:rPr>
          <w:rFonts w:ascii="Times New Roman" w:hAnsi="Times New Roman" w:cs="Times New Roman"/>
          <w:sz w:val="24"/>
          <w:szCs w:val="24"/>
        </w:rPr>
      </w:pPr>
    </w:p>
    <w:p w:rsidR="00613723" w:rsidRPr="00613723" w:rsidRDefault="00613723" w:rsidP="00613723">
      <w:pPr>
        <w:spacing w:after="0"/>
        <w:ind w:firstLine="5580"/>
        <w:rPr>
          <w:rFonts w:ascii="Times New Roman" w:hAnsi="Times New Roman" w:cs="Times New Roman"/>
          <w:sz w:val="24"/>
          <w:szCs w:val="24"/>
        </w:rPr>
      </w:pPr>
    </w:p>
    <w:p w:rsidR="00613723" w:rsidRPr="00613723" w:rsidRDefault="00613723" w:rsidP="00613723">
      <w:pPr>
        <w:spacing w:after="0"/>
        <w:ind w:firstLine="5580"/>
        <w:rPr>
          <w:rFonts w:ascii="Times New Roman" w:hAnsi="Times New Roman" w:cs="Times New Roman"/>
          <w:sz w:val="24"/>
          <w:szCs w:val="24"/>
        </w:rPr>
      </w:pPr>
    </w:p>
    <w:p w:rsidR="00613723" w:rsidRPr="00613723" w:rsidRDefault="00613723" w:rsidP="00613723">
      <w:pPr>
        <w:spacing w:after="0"/>
        <w:ind w:firstLine="5580"/>
        <w:rPr>
          <w:rFonts w:ascii="Times New Roman" w:hAnsi="Times New Roman" w:cs="Times New Roman"/>
          <w:sz w:val="24"/>
          <w:szCs w:val="24"/>
        </w:rPr>
      </w:pPr>
    </w:p>
    <w:p w:rsidR="00613723" w:rsidRPr="00613723" w:rsidRDefault="00613723" w:rsidP="00613723">
      <w:pPr>
        <w:spacing w:after="0"/>
        <w:ind w:firstLine="5580"/>
        <w:rPr>
          <w:rFonts w:ascii="Times New Roman" w:hAnsi="Times New Roman" w:cs="Times New Roman"/>
          <w:sz w:val="24"/>
          <w:szCs w:val="24"/>
        </w:rPr>
      </w:pPr>
    </w:p>
    <w:p w:rsidR="00613723" w:rsidRPr="00613723" w:rsidRDefault="00613723" w:rsidP="00613723">
      <w:pPr>
        <w:spacing w:after="0"/>
        <w:ind w:firstLine="5580"/>
        <w:rPr>
          <w:rFonts w:ascii="Times New Roman" w:hAnsi="Times New Roman" w:cs="Times New Roman"/>
          <w:sz w:val="24"/>
          <w:szCs w:val="24"/>
        </w:rPr>
      </w:pPr>
    </w:p>
    <w:p w:rsidR="00613723" w:rsidRPr="00613723" w:rsidRDefault="00613723" w:rsidP="00613723">
      <w:pPr>
        <w:spacing w:after="0"/>
        <w:ind w:firstLine="5580"/>
        <w:rPr>
          <w:rFonts w:ascii="Times New Roman" w:hAnsi="Times New Roman" w:cs="Times New Roman"/>
          <w:sz w:val="24"/>
          <w:szCs w:val="24"/>
        </w:rPr>
      </w:pPr>
    </w:p>
    <w:p w:rsidR="00613723" w:rsidRPr="00613723" w:rsidRDefault="00613723" w:rsidP="00613723">
      <w:pPr>
        <w:spacing w:after="0"/>
        <w:ind w:firstLine="5580"/>
        <w:rPr>
          <w:rFonts w:ascii="Times New Roman" w:hAnsi="Times New Roman" w:cs="Times New Roman"/>
          <w:sz w:val="24"/>
          <w:szCs w:val="24"/>
        </w:rPr>
      </w:pPr>
    </w:p>
    <w:p w:rsidR="00613723" w:rsidRPr="00613723" w:rsidRDefault="00613723" w:rsidP="00613723">
      <w:pPr>
        <w:spacing w:after="0"/>
        <w:ind w:firstLine="5580"/>
        <w:rPr>
          <w:rFonts w:ascii="Times New Roman" w:hAnsi="Times New Roman" w:cs="Times New Roman"/>
          <w:b/>
          <w:sz w:val="24"/>
          <w:szCs w:val="24"/>
        </w:rPr>
      </w:pPr>
    </w:p>
    <w:p w:rsidR="00613723" w:rsidRPr="00613723" w:rsidRDefault="00613723" w:rsidP="00613723">
      <w:pPr>
        <w:spacing w:after="0"/>
        <w:jc w:val="center"/>
        <w:rPr>
          <w:rFonts w:ascii="Times New Roman" w:hAnsi="Times New Roman" w:cs="Times New Roman"/>
          <w:b/>
          <w:sz w:val="24"/>
          <w:szCs w:val="24"/>
        </w:rPr>
      </w:pPr>
      <w:r w:rsidRPr="00613723">
        <w:rPr>
          <w:rFonts w:ascii="Times New Roman" w:hAnsi="Times New Roman" w:cs="Times New Roman"/>
          <w:b/>
          <w:sz w:val="24"/>
          <w:szCs w:val="24"/>
        </w:rPr>
        <w:t>ПРОГРАМА</w:t>
      </w:r>
    </w:p>
    <w:p w:rsidR="00613723" w:rsidRPr="00613723" w:rsidRDefault="00613723" w:rsidP="00613723">
      <w:pPr>
        <w:spacing w:after="0"/>
        <w:jc w:val="center"/>
        <w:rPr>
          <w:rFonts w:ascii="Times New Roman" w:hAnsi="Times New Roman" w:cs="Times New Roman"/>
          <w:b/>
          <w:sz w:val="24"/>
          <w:szCs w:val="24"/>
        </w:rPr>
      </w:pPr>
      <w:r w:rsidRPr="00613723">
        <w:rPr>
          <w:rFonts w:ascii="Times New Roman" w:hAnsi="Times New Roman" w:cs="Times New Roman"/>
          <w:b/>
          <w:sz w:val="24"/>
          <w:szCs w:val="24"/>
        </w:rPr>
        <w:t>проведення громадських робі</w:t>
      </w:r>
      <w:proofErr w:type="gramStart"/>
      <w:r w:rsidRPr="00613723">
        <w:rPr>
          <w:rFonts w:ascii="Times New Roman" w:hAnsi="Times New Roman" w:cs="Times New Roman"/>
          <w:b/>
          <w:sz w:val="24"/>
          <w:szCs w:val="24"/>
        </w:rPr>
        <w:t>т</w:t>
      </w:r>
      <w:proofErr w:type="gramEnd"/>
    </w:p>
    <w:p w:rsidR="00613723" w:rsidRPr="00613723" w:rsidRDefault="00613723" w:rsidP="00613723">
      <w:pPr>
        <w:spacing w:after="0"/>
        <w:jc w:val="center"/>
        <w:rPr>
          <w:rFonts w:ascii="Times New Roman" w:hAnsi="Times New Roman" w:cs="Times New Roman"/>
          <w:b/>
          <w:sz w:val="24"/>
          <w:szCs w:val="24"/>
        </w:rPr>
      </w:pPr>
      <w:r w:rsidRPr="00613723">
        <w:rPr>
          <w:rFonts w:ascii="Times New Roman" w:hAnsi="Times New Roman" w:cs="Times New Roman"/>
          <w:b/>
          <w:sz w:val="24"/>
          <w:szCs w:val="24"/>
        </w:rPr>
        <w:t xml:space="preserve">на території Рубіжненської сільської </w:t>
      </w:r>
      <w:proofErr w:type="gramStart"/>
      <w:r w:rsidRPr="00613723">
        <w:rPr>
          <w:rFonts w:ascii="Times New Roman" w:hAnsi="Times New Roman" w:cs="Times New Roman"/>
          <w:b/>
          <w:sz w:val="24"/>
          <w:szCs w:val="24"/>
        </w:rPr>
        <w:t>ради</w:t>
      </w:r>
      <w:proofErr w:type="gramEnd"/>
    </w:p>
    <w:p w:rsidR="00613723" w:rsidRPr="00613723" w:rsidRDefault="00613723" w:rsidP="00613723">
      <w:pPr>
        <w:spacing w:after="0"/>
        <w:jc w:val="center"/>
        <w:rPr>
          <w:rFonts w:ascii="Times New Roman" w:hAnsi="Times New Roman" w:cs="Times New Roman"/>
          <w:b/>
          <w:sz w:val="24"/>
          <w:szCs w:val="24"/>
        </w:rPr>
      </w:pPr>
      <w:r w:rsidRPr="00613723">
        <w:rPr>
          <w:rFonts w:ascii="Times New Roman" w:hAnsi="Times New Roman" w:cs="Times New Roman"/>
          <w:b/>
          <w:sz w:val="24"/>
          <w:szCs w:val="24"/>
        </w:rPr>
        <w:t xml:space="preserve">на 2020 </w:t>
      </w:r>
      <w:proofErr w:type="gramStart"/>
      <w:r w:rsidRPr="00613723">
        <w:rPr>
          <w:rFonts w:ascii="Times New Roman" w:hAnsi="Times New Roman" w:cs="Times New Roman"/>
          <w:b/>
          <w:sz w:val="24"/>
          <w:szCs w:val="24"/>
        </w:rPr>
        <w:t>р</w:t>
      </w:r>
      <w:proofErr w:type="gramEnd"/>
      <w:r w:rsidRPr="00613723">
        <w:rPr>
          <w:rFonts w:ascii="Times New Roman" w:hAnsi="Times New Roman" w:cs="Times New Roman"/>
          <w:b/>
          <w:sz w:val="24"/>
          <w:szCs w:val="24"/>
        </w:rPr>
        <w:t>ік</w:t>
      </w:r>
    </w:p>
    <w:p w:rsidR="00613723" w:rsidRPr="00613723" w:rsidRDefault="00613723" w:rsidP="00613723">
      <w:pPr>
        <w:spacing w:after="0"/>
        <w:jc w:val="center"/>
        <w:rPr>
          <w:rFonts w:ascii="Times New Roman" w:hAnsi="Times New Roman" w:cs="Times New Roman"/>
          <w:b/>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rPr>
          <w:rFonts w:ascii="Times New Roman" w:hAnsi="Times New Roman" w:cs="Times New Roman"/>
          <w:sz w:val="24"/>
          <w:szCs w:val="24"/>
          <w:lang w:val="uk-UA"/>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r w:rsidRPr="00613723">
        <w:rPr>
          <w:rFonts w:ascii="Times New Roman" w:hAnsi="Times New Roman" w:cs="Times New Roman"/>
          <w:sz w:val="24"/>
          <w:szCs w:val="24"/>
        </w:rPr>
        <w:t xml:space="preserve">с. Рубіжне </w:t>
      </w:r>
    </w:p>
    <w:p w:rsidR="00613723" w:rsidRPr="00F30C08" w:rsidRDefault="00F30C08" w:rsidP="00613723">
      <w:pPr>
        <w:spacing w:after="0"/>
        <w:jc w:val="center"/>
        <w:rPr>
          <w:rFonts w:ascii="Times New Roman" w:hAnsi="Times New Roman" w:cs="Times New Roman"/>
          <w:sz w:val="24"/>
          <w:szCs w:val="24"/>
          <w:lang w:val="uk-UA"/>
        </w:rPr>
      </w:pPr>
      <w:r>
        <w:rPr>
          <w:rFonts w:ascii="Times New Roman" w:hAnsi="Times New Roman" w:cs="Times New Roman"/>
          <w:sz w:val="24"/>
          <w:szCs w:val="24"/>
        </w:rPr>
        <w:t xml:space="preserve"> </w:t>
      </w:r>
    </w:p>
    <w:p w:rsidR="00613723" w:rsidRPr="00613723" w:rsidRDefault="00613723" w:rsidP="00613723">
      <w:pPr>
        <w:spacing w:after="0"/>
        <w:jc w:val="center"/>
        <w:rPr>
          <w:rFonts w:ascii="Times New Roman" w:hAnsi="Times New Roman" w:cs="Times New Roman"/>
          <w:b/>
          <w:sz w:val="24"/>
          <w:szCs w:val="24"/>
        </w:rPr>
      </w:pPr>
    </w:p>
    <w:p w:rsidR="00613723" w:rsidRPr="00613723" w:rsidRDefault="00613723" w:rsidP="00613723">
      <w:pPr>
        <w:spacing w:after="0"/>
        <w:jc w:val="center"/>
        <w:rPr>
          <w:rFonts w:ascii="Times New Roman" w:hAnsi="Times New Roman" w:cs="Times New Roman"/>
          <w:b/>
          <w:sz w:val="24"/>
          <w:szCs w:val="24"/>
        </w:rPr>
      </w:pPr>
    </w:p>
    <w:p w:rsidR="00613723" w:rsidRPr="00613723" w:rsidRDefault="00613723" w:rsidP="00613723">
      <w:pPr>
        <w:spacing w:after="0"/>
        <w:jc w:val="center"/>
        <w:rPr>
          <w:rFonts w:ascii="Times New Roman" w:hAnsi="Times New Roman" w:cs="Times New Roman"/>
          <w:b/>
          <w:sz w:val="24"/>
          <w:szCs w:val="24"/>
        </w:rPr>
      </w:pPr>
    </w:p>
    <w:p w:rsidR="00613723" w:rsidRPr="00613723" w:rsidRDefault="00613723" w:rsidP="00613723">
      <w:pPr>
        <w:spacing w:after="0"/>
        <w:rPr>
          <w:rFonts w:ascii="Times New Roman" w:hAnsi="Times New Roman" w:cs="Times New Roman"/>
          <w:b/>
          <w:sz w:val="24"/>
          <w:szCs w:val="24"/>
          <w:lang w:val="uk-UA"/>
        </w:rPr>
      </w:pPr>
    </w:p>
    <w:p w:rsidR="00613723" w:rsidRPr="00613723" w:rsidRDefault="00613723" w:rsidP="00613723">
      <w:pPr>
        <w:spacing w:after="0"/>
        <w:jc w:val="center"/>
        <w:rPr>
          <w:rFonts w:ascii="Times New Roman" w:hAnsi="Times New Roman" w:cs="Times New Roman"/>
          <w:b/>
          <w:sz w:val="24"/>
          <w:szCs w:val="24"/>
        </w:rPr>
      </w:pPr>
      <w:r w:rsidRPr="00613723">
        <w:rPr>
          <w:rFonts w:ascii="Times New Roman" w:hAnsi="Times New Roman" w:cs="Times New Roman"/>
          <w:b/>
          <w:sz w:val="24"/>
          <w:szCs w:val="24"/>
        </w:rPr>
        <w:lastRenderedPageBreak/>
        <w:t>Загальна частина</w:t>
      </w: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ind w:firstLine="540"/>
        <w:jc w:val="both"/>
        <w:rPr>
          <w:rFonts w:ascii="Times New Roman" w:hAnsi="Times New Roman" w:cs="Times New Roman"/>
          <w:sz w:val="24"/>
          <w:szCs w:val="24"/>
        </w:rPr>
      </w:pPr>
      <w:r w:rsidRPr="00613723">
        <w:rPr>
          <w:rFonts w:ascii="Times New Roman" w:hAnsi="Times New Roman" w:cs="Times New Roman"/>
          <w:sz w:val="24"/>
          <w:szCs w:val="24"/>
        </w:rPr>
        <w:t xml:space="preserve">В умовах ускладнення ситуації на ринку праці, скороченні потреби в робочих кадрах найбільшої значимості набувають питання організації громадських робіт та забезпечення їх фінансування на солідарній основі: з Фонду загальнообов’язкового державного </w:t>
      </w:r>
      <w:proofErr w:type="gramStart"/>
      <w:r w:rsidRPr="00613723">
        <w:rPr>
          <w:rFonts w:ascii="Times New Roman" w:hAnsi="Times New Roman" w:cs="Times New Roman"/>
          <w:sz w:val="24"/>
          <w:szCs w:val="24"/>
        </w:rPr>
        <w:t>соц</w:t>
      </w:r>
      <w:proofErr w:type="gramEnd"/>
      <w:r w:rsidRPr="00613723">
        <w:rPr>
          <w:rFonts w:ascii="Times New Roman" w:hAnsi="Times New Roman" w:cs="Times New Roman"/>
          <w:sz w:val="24"/>
          <w:szCs w:val="24"/>
        </w:rPr>
        <w:t>іального страхування України на випадок безробіття, підприємствами та місцевими бюджетами.</w:t>
      </w:r>
    </w:p>
    <w:p w:rsidR="00613723" w:rsidRPr="00613723" w:rsidRDefault="00613723" w:rsidP="00613723">
      <w:pPr>
        <w:spacing w:after="0"/>
        <w:ind w:firstLine="540"/>
        <w:jc w:val="both"/>
        <w:rPr>
          <w:rFonts w:ascii="Times New Roman" w:hAnsi="Times New Roman" w:cs="Times New Roman"/>
          <w:sz w:val="24"/>
          <w:szCs w:val="24"/>
        </w:rPr>
      </w:pPr>
      <w:r w:rsidRPr="00613723">
        <w:rPr>
          <w:rFonts w:ascii="Times New Roman" w:hAnsi="Times New Roman" w:cs="Times New Roman"/>
          <w:sz w:val="24"/>
          <w:szCs w:val="24"/>
        </w:rPr>
        <w:t xml:space="preserve">Програма проведення громадських робіт на 2020 </w:t>
      </w:r>
      <w:proofErr w:type="gramStart"/>
      <w:r w:rsidRPr="00613723">
        <w:rPr>
          <w:rFonts w:ascii="Times New Roman" w:hAnsi="Times New Roman" w:cs="Times New Roman"/>
          <w:sz w:val="24"/>
          <w:szCs w:val="24"/>
        </w:rPr>
        <w:t>р</w:t>
      </w:r>
      <w:proofErr w:type="gramEnd"/>
      <w:r w:rsidRPr="00613723">
        <w:rPr>
          <w:rFonts w:ascii="Times New Roman" w:hAnsi="Times New Roman" w:cs="Times New Roman"/>
          <w:sz w:val="24"/>
          <w:szCs w:val="24"/>
        </w:rPr>
        <w:t>ік на території Рубіжненської сільської  ради Вовчанського району розроблена відповідно до ст..24 Закону України "Про місцеві державні адміністрації", ст.. 31 Закону України "Про зайнятість населення", Порядку про організацію громадських та інших робіт тимчасового характеру, затвердженого Постановою Кабінету Міні</w:t>
      </w:r>
      <w:proofErr w:type="gramStart"/>
      <w:r w:rsidRPr="00613723">
        <w:rPr>
          <w:rFonts w:ascii="Times New Roman" w:hAnsi="Times New Roman" w:cs="Times New Roman"/>
          <w:sz w:val="24"/>
          <w:szCs w:val="24"/>
        </w:rPr>
        <w:t>стр</w:t>
      </w:r>
      <w:proofErr w:type="gramEnd"/>
      <w:r w:rsidRPr="00613723">
        <w:rPr>
          <w:rFonts w:ascii="Times New Roman" w:hAnsi="Times New Roman" w:cs="Times New Roman"/>
          <w:sz w:val="24"/>
          <w:szCs w:val="24"/>
        </w:rPr>
        <w:t>ів України від 20 березня 2013 року №175(із змінами) з метою запобігання зростанню безробіття на території  Рубіжненської сільської  ради.</w:t>
      </w:r>
    </w:p>
    <w:p w:rsidR="00613723" w:rsidRPr="00613723" w:rsidRDefault="00613723" w:rsidP="00613723">
      <w:pPr>
        <w:spacing w:after="0"/>
        <w:ind w:firstLine="540"/>
        <w:jc w:val="both"/>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b/>
          <w:sz w:val="24"/>
          <w:szCs w:val="24"/>
        </w:rPr>
      </w:pPr>
    </w:p>
    <w:p w:rsidR="00613723" w:rsidRPr="00613723" w:rsidRDefault="00613723" w:rsidP="00613723">
      <w:pPr>
        <w:spacing w:after="0"/>
        <w:jc w:val="center"/>
        <w:rPr>
          <w:rFonts w:ascii="Times New Roman" w:hAnsi="Times New Roman" w:cs="Times New Roman"/>
          <w:b/>
          <w:sz w:val="24"/>
          <w:szCs w:val="24"/>
        </w:rPr>
      </w:pPr>
      <w:r w:rsidRPr="00613723">
        <w:rPr>
          <w:rFonts w:ascii="Times New Roman" w:hAnsi="Times New Roman" w:cs="Times New Roman"/>
          <w:b/>
          <w:sz w:val="24"/>
          <w:szCs w:val="24"/>
        </w:rPr>
        <w:t>Мета і  завдання  програми</w:t>
      </w: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ind w:firstLine="540"/>
        <w:jc w:val="both"/>
        <w:rPr>
          <w:rFonts w:ascii="Times New Roman" w:hAnsi="Times New Roman" w:cs="Times New Roman"/>
          <w:sz w:val="24"/>
          <w:szCs w:val="24"/>
        </w:rPr>
      </w:pPr>
      <w:r w:rsidRPr="00613723">
        <w:rPr>
          <w:rFonts w:ascii="Times New Roman" w:hAnsi="Times New Roman" w:cs="Times New Roman"/>
          <w:sz w:val="24"/>
          <w:szCs w:val="24"/>
        </w:rPr>
        <w:t xml:space="preserve">Програма спрямована на організацію та проведення громадських робіт на </w:t>
      </w:r>
      <w:proofErr w:type="gramStart"/>
      <w:r w:rsidRPr="00613723">
        <w:rPr>
          <w:rFonts w:ascii="Times New Roman" w:hAnsi="Times New Roman" w:cs="Times New Roman"/>
          <w:sz w:val="24"/>
          <w:szCs w:val="24"/>
        </w:rPr>
        <w:t>п</w:t>
      </w:r>
      <w:proofErr w:type="gramEnd"/>
      <w:r w:rsidRPr="00613723">
        <w:rPr>
          <w:rFonts w:ascii="Times New Roman" w:hAnsi="Times New Roman" w:cs="Times New Roman"/>
          <w:sz w:val="24"/>
          <w:szCs w:val="24"/>
        </w:rPr>
        <w:t>ідприємствах, організаціях, установах шляхом укладення відповідних договорів з Вовчанською районною філією Харківського обласного центру зайнятості</w:t>
      </w:r>
    </w:p>
    <w:p w:rsidR="00613723" w:rsidRPr="00613723" w:rsidRDefault="00613723" w:rsidP="00613723">
      <w:pPr>
        <w:spacing w:after="0"/>
        <w:ind w:firstLine="540"/>
        <w:jc w:val="both"/>
        <w:rPr>
          <w:rFonts w:ascii="Times New Roman" w:hAnsi="Times New Roman" w:cs="Times New Roman"/>
          <w:color w:val="000000"/>
          <w:sz w:val="24"/>
          <w:szCs w:val="24"/>
        </w:rPr>
      </w:pPr>
      <w:r w:rsidRPr="00613723">
        <w:rPr>
          <w:rFonts w:ascii="Times New Roman" w:hAnsi="Times New Roman" w:cs="Times New Roman"/>
          <w:color w:val="000000"/>
          <w:sz w:val="24"/>
          <w:szCs w:val="24"/>
        </w:rPr>
        <w:t xml:space="preserve">До виконання громадських та інших робіт тимчасового характеру на добровільних засадах залучаються такі категорії осіб: </w:t>
      </w:r>
      <w:r w:rsidRPr="00613723">
        <w:rPr>
          <w:rFonts w:ascii="Times New Roman" w:hAnsi="Times New Roman" w:cs="Times New Roman"/>
          <w:sz w:val="24"/>
          <w:szCs w:val="24"/>
        </w:rPr>
        <w:t>зареєстровані безробітні; особи, які перебувають на обліку в територіальних органах</w:t>
      </w:r>
      <w:proofErr w:type="gramStart"/>
      <w:r w:rsidRPr="00613723">
        <w:rPr>
          <w:rFonts w:ascii="Times New Roman" w:hAnsi="Times New Roman" w:cs="Times New Roman"/>
          <w:sz w:val="24"/>
          <w:szCs w:val="24"/>
        </w:rPr>
        <w:t xml:space="preserve"> </w:t>
      </w:r>
      <w:r w:rsidRPr="00613723">
        <w:rPr>
          <w:rFonts w:ascii="Times New Roman" w:hAnsi="Times New Roman" w:cs="Times New Roman"/>
          <w:color w:val="000000"/>
          <w:spacing w:val="-1"/>
          <w:sz w:val="24"/>
          <w:szCs w:val="24"/>
        </w:rPr>
        <w:t>Д</w:t>
      </w:r>
      <w:proofErr w:type="gramEnd"/>
      <w:r w:rsidRPr="00613723">
        <w:rPr>
          <w:rFonts w:ascii="Times New Roman" w:hAnsi="Times New Roman" w:cs="Times New Roman"/>
          <w:color w:val="000000"/>
          <w:spacing w:val="-1"/>
          <w:sz w:val="24"/>
          <w:szCs w:val="24"/>
        </w:rPr>
        <w:t>ержавної служби зайнятості у районах, містах, районах у містах</w:t>
      </w:r>
      <w:r w:rsidRPr="00613723">
        <w:rPr>
          <w:rFonts w:ascii="Times New Roman" w:hAnsi="Times New Roman" w:cs="Times New Roman"/>
          <w:color w:val="000000"/>
          <w:sz w:val="24"/>
          <w:szCs w:val="24"/>
        </w:rPr>
        <w:t xml:space="preserve"> </w:t>
      </w:r>
      <w:r w:rsidRPr="00613723">
        <w:rPr>
          <w:rFonts w:ascii="Times New Roman" w:hAnsi="Times New Roman" w:cs="Times New Roman"/>
          <w:sz w:val="24"/>
          <w:szCs w:val="24"/>
        </w:rPr>
        <w:t xml:space="preserve">як такі, що шукають роботу; </w:t>
      </w:r>
      <w:r w:rsidRPr="00613723">
        <w:rPr>
          <w:rFonts w:ascii="Times New Roman" w:hAnsi="Times New Roman" w:cs="Times New Roman"/>
          <w:color w:val="000000"/>
          <w:sz w:val="24"/>
          <w:szCs w:val="24"/>
        </w:rPr>
        <w:t>працівники, які втратили частину заробітної плати внаслідок вимушеного скорочення до 50 відсотків передбаченої законодавством тривалості робочого часу у зв’язку із зупиненням (скороченням) виробництва продукції.</w:t>
      </w:r>
    </w:p>
    <w:p w:rsidR="00613723" w:rsidRPr="00613723" w:rsidRDefault="00613723" w:rsidP="00613723">
      <w:pPr>
        <w:spacing w:after="0"/>
        <w:ind w:firstLine="540"/>
        <w:jc w:val="both"/>
        <w:rPr>
          <w:rFonts w:ascii="Times New Roman" w:hAnsi="Times New Roman" w:cs="Times New Roman"/>
          <w:color w:val="000000"/>
          <w:sz w:val="24"/>
          <w:szCs w:val="24"/>
        </w:rPr>
      </w:pPr>
      <w:r w:rsidRPr="00613723">
        <w:rPr>
          <w:rFonts w:ascii="Times New Roman" w:hAnsi="Times New Roman" w:cs="Times New Roman"/>
          <w:sz w:val="24"/>
          <w:szCs w:val="24"/>
        </w:rPr>
        <w:t xml:space="preserve">Завдання програми – виконати суспільно-корисні роботи з благоустрою та впорядкування території населених пунктів, насамперед меморіалів, пам’ятників, братських могил та інших місць поховання загиблих захисників Вітчизни, благоустрій населених пунктів, провести роботи із </w:t>
      </w:r>
      <w:proofErr w:type="gramStart"/>
      <w:r w:rsidRPr="00613723">
        <w:rPr>
          <w:rFonts w:ascii="Times New Roman" w:hAnsi="Times New Roman" w:cs="Times New Roman"/>
          <w:sz w:val="24"/>
          <w:szCs w:val="24"/>
        </w:rPr>
        <w:t>соц</w:t>
      </w:r>
      <w:proofErr w:type="gramEnd"/>
      <w:r w:rsidRPr="00613723">
        <w:rPr>
          <w:rFonts w:ascii="Times New Roman" w:hAnsi="Times New Roman" w:cs="Times New Roman"/>
          <w:sz w:val="24"/>
          <w:szCs w:val="24"/>
        </w:rPr>
        <w:t>іального напрямку</w:t>
      </w:r>
      <w:r w:rsidRPr="00613723">
        <w:rPr>
          <w:rFonts w:ascii="Times New Roman" w:hAnsi="Times New Roman" w:cs="Times New Roman"/>
          <w:color w:val="FF0000"/>
          <w:sz w:val="24"/>
          <w:szCs w:val="24"/>
        </w:rPr>
        <w:t xml:space="preserve"> </w:t>
      </w:r>
      <w:r w:rsidRPr="00613723">
        <w:rPr>
          <w:rFonts w:ascii="Times New Roman" w:hAnsi="Times New Roman" w:cs="Times New Roman"/>
          <w:sz w:val="24"/>
          <w:szCs w:val="24"/>
        </w:rPr>
        <w:t xml:space="preserve"> </w:t>
      </w:r>
      <w:r w:rsidRPr="00613723">
        <w:rPr>
          <w:rFonts w:ascii="Times New Roman" w:hAnsi="Times New Roman" w:cs="Times New Roman"/>
          <w:color w:val="FF0000"/>
          <w:sz w:val="24"/>
          <w:szCs w:val="24"/>
        </w:rPr>
        <w:t xml:space="preserve"> </w:t>
      </w:r>
      <w:r w:rsidRPr="00613723">
        <w:rPr>
          <w:rFonts w:ascii="Times New Roman" w:hAnsi="Times New Roman" w:cs="Times New Roman"/>
          <w:color w:val="000000"/>
          <w:sz w:val="24"/>
          <w:szCs w:val="24"/>
        </w:rPr>
        <w:t>Рубіжненської  сільської ради.</w:t>
      </w:r>
    </w:p>
    <w:p w:rsidR="00613723" w:rsidRPr="00613723" w:rsidRDefault="00613723" w:rsidP="00613723">
      <w:pPr>
        <w:spacing w:after="0"/>
        <w:ind w:firstLine="540"/>
        <w:jc w:val="both"/>
        <w:rPr>
          <w:rFonts w:ascii="Times New Roman" w:hAnsi="Times New Roman" w:cs="Times New Roman"/>
          <w:color w:val="000000"/>
          <w:sz w:val="24"/>
          <w:szCs w:val="24"/>
        </w:rPr>
      </w:pPr>
    </w:p>
    <w:p w:rsidR="00613723" w:rsidRPr="00613723" w:rsidRDefault="00613723" w:rsidP="00613723">
      <w:pPr>
        <w:spacing w:after="0"/>
        <w:ind w:firstLine="540"/>
        <w:jc w:val="both"/>
        <w:rPr>
          <w:rFonts w:ascii="Times New Roman" w:hAnsi="Times New Roman" w:cs="Times New Roman"/>
          <w:color w:val="000000"/>
          <w:sz w:val="24"/>
          <w:szCs w:val="24"/>
        </w:rPr>
      </w:pPr>
    </w:p>
    <w:p w:rsidR="00613723" w:rsidRPr="00613723" w:rsidRDefault="00613723" w:rsidP="00613723">
      <w:pPr>
        <w:spacing w:after="0"/>
        <w:jc w:val="center"/>
        <w:rPr>
          <w:rFonts w:ascii="Times New Roman" w:hAnsi="Times New Roman" w:cs="Times New Roman"/>
          <w:b/>
          <w:sz w:val="24"/>
          <w:szCs w:val="24"/>
        </w:rPr>
      </w:pPr>
      <w:r w:rsidRPr="00613723">
        <w:rPr>
          <w:rFonts w:ascii="Times New Roman" w:hAnsi="Times New Roman" w:cs="Times New Roman"/>
          <w:b/>
          <w:sz w:val="24"/>
          <w:szCs w:val="24"/>
        </w:rPr>
        <w:t>Виконання програми</w:t>
      </w:r>
    </w:p>
    <w:p w:rsidR="00613723" w:rsidRPr="00613723" w:rsidRDefault="00613723" w:rsidP="00613723">
      <w:pPr>
        <w:spacing w:after="0"/>
        <w:jc w:val="center"/>
        <w:rPr>
          <w:rFonts w:ascii="Times New Roman" w:hAnsi="Times New Roman" w:cs="Times New Roman"/>
          <w:b/>
          <w:sz w:val="24"/>
          <w:szCs w:val="24"/>
        </w:rPr>
      </w:pPr>
    </w:p>
    <w:p w:rsidR="00613723" w:rsidRPr="00613723" w:rsidRDefault="00613723" w:rsidP="00613723">
      <w:pPr>
        <w:spacing w:after="0"/>
        <w:ind w:firstLine="540"/>
        <w:jc w:val="both"/>
        <w:rPr>
          <w:rFonts w:ascii="Times New Roman" w:hAnsi="Times New Roman" w:cs="Times New Roman"/>
          <w:sz w:val="24"/>
          <w:szCs w:val="24"/>
        </w:rPr>
      </w:pPr>
      <w:r w:rsidRPr="00613723">
        <w:rPr>
          <w:rFonts w:ascii="Times New Roman" w:hAnsi="Times New Roman" w:cs="Times New Roman"/>
          <w:sz w:val="24"/>
          <w:szCs w:val="24"/>
        </w:rPr>
        <w:t xml:space="preserve">Громадські роботи будуть проводитись на спеціально створених для цього тимчасових робочих місцях згідно з переліком видів громадських робіт (Додаток 1) на </w:t>
      </w:r>
      <w:proofErr w:type="gramStart"/>
      <w:r w:rsidRPr="00613723">
        <w:rPr>
          <w:rFonts w:ascii="Times New Roman" w:hAnsi="Times New Roman" w:cs="Times New Roman"/>
          <w:sz w:val="24"/>
          <w:szCs w:val="24"/>
        </w:rPr>
        <w:t>п</w:t>
      </w:r>
      <w:proofErr w:type="gramEnd"/>
      <w:r w:rsidRPr="00613723">
        <w:rPr>
          <w:rFonts w:ascii="Times New Roman" w:hAnsi="Times New Roman" w:cs="Times New Roman"/>
          <w:sz w:val="24"/>
          <w:szCs w:val="24"/>
        </w:rPr>
        <w:t>ідприємствах, організаціях, установах  Рубіжненської сільської ради  (Додаток 2).</w:t>
      </w:r>
    </w:p>
    <w:p w:rsidR="00613723" w:rsidRPr="00613723" w:rsidRDefault="00613723" w:rsidP="00613723">
      <w:pPr>
        <w:spacing w:after="0"/>
        <w:ind w:firstLine="540"/>
        <w:jc w:val="both"/>
        <w:rPr>
          <w:rFonts w:ascii="Times New Roman" w:hAnsi="Times New Roman" w:cs="Times New Roman"/>
          <w:sz w:val="24"/>
          <w:szCs w:val="24"/>
        </w:rPr>
      </w:pPr>
      <w:r w:rsidRPr="00613723">
        <w:rPr>
          <w:rFonts w:ascii="Times New Roman" w:hAnsi="Times New Roman" w:cs="Times New Roman"/>
          <w:sz w:val="24"/>
          <w:szCs w:val="24"/>
        </w:rPr>
        <w:t xml:space="preserve">Вовчанська районна філія Харківського обласного центру зайнятості забезпечує проведення громадських робіт на </w:t>
      </w:r>
      <w:proofErr w:type="gramStart"/>
      <w:r w:rsidRPr="00613723">
        <w:rPr>
          <w:rFonts w:ascii="Times New Roman" w:hAnsi="Times New Roman" w:cs="Times New Roman"/>
          <w:sz w:val="24"/>
          <w:szCs w:val="24"/>
        </w:rPr>
        <w:t>п</w:t>
      </w:r>
      <w:proofErr w:type="gramEnd"/>
      <w:r w:rsidRPr="00613723">
        <w:rPr>
          <w:rFonts w:ascii="Times New Roman" w:hAnsi="Times New Roman" w:cs="Times New Roman"/>
          <w:sz w:val="24"/>
          <w:szCs w:val="24"/>
        </w:rPr>
        <w:t xml:space="preserve">ідприємствах та в обсягах, визначених відповідно до рішення сесії </w:t>
      </w:r>
      <w:r w:rsidRPr="00613723">
        <w:rPr>
          <w:rFonts w:ascii="Times New Roman" w:hAnsi="Times New Roman" w:cs="Times New Roman"/>
          <w:b/>
          <w:sz w:val="24"/>
          <w:szCs w:val="24"/>
        </w:rPr>
        <w:t xml:space="preserve"> </w:t>
      </w:r>
      <w:r w:rsidRPr="00613723">
        <w:rPr>
          <w:rFonts w:ascii="Times New Roman" w:hAnsi="Times New Roman" w:cs="Times New Roman"/>
          <w:color w:val="000000"/>
          <w:sz w:val="24"/>
          <w:szCs w:val="24"/>
        </w:rPr>
        <w:t xml:space="preserve">Рубіжненської  сільської  ради </w:t>
      </w:r>
      <w:r w:rsidRPr="00613723">
        <w:rPr>
          <w:rFonts w:ascii="Times New Roman" w:hAnsi="Times New Roman" w:cs="Times New Roman"/>
          <w:sz w:val="24"/>
          <w:szCs w:val="24"/>
        </w:rPr>
        <w:t xml:space="preserve">Вовчанського району, шляхом укладення відповідних договорів та постійне інформування населення про можливість участі в громадських роботах. </w:t>
      </w:r>
    </w:p>
    <w:p w:rsidR="00613723" w:rsidRPr="00613723" w:rsidRDefault="00613723" w:rsidP="00613723">
      <w:pPr>
        <w:spacing w:after="0"/>
        <w:ind w:firstLine="540"/>
        <w:jc w:val="both"/>
        <w:rPr>
          <w:rFonts w:ascii="Times New Roman" w:hAnsi="Times New Roman" w:cs="Times New Roman"/>
          <w:sz w:val="24"/>
          <w:szCs w:val="24"/>
        </w:rPr>
      </w:pPr>
    </w:p>
    <w:p w:rsidR="00613723" w:rsidRDefault="00613723" w:rsidP="00613723">
      <w:pPr>
        <w:spacing w:after="0"/>
        <w:ind w:firstLine="540"/>
        <w:jc w:val="both"/>
        <w:rPr>
          <w:rFonts w:ascii="Times New Roman" w:hAnsi="Times New Roman" w:cs="Times New Roman"/>
          <w:sz w:val="24"/>
          <w:szCs w:val="24"/>
          <w:lang w:val="uk-UA"/>
        </w:rPr>
      </w:pPr>
    </w:p>
    <w:p w:rsidR="00613723" w:rsidRDefault="00613723" w:rsidP="00613723">
      <w:pPr>
        <w:spacing w:after="0"/>
        <w:ind w:firstLine="540"/>
        <w:jc w:val="both"/>
        <w:rPr>
          <w:rFonts w:ascii="Times New Roman" w:hAnsi="Times New Roman" w:cs="Times New Roman"/>
          <w:sz w:val="24"/>
          <w:szCs w:val="24"/>
          <w:lang w:val="uk-UA"/>
        </w:rPr>
      </w:pPr>
    </w:p>
    <w:p w:rsidR="00613723" w:rsidRDefault="00613723" w:rsidP="00613723">
      <w:pPr>
        <w:spacing w:after="0"/>
        <w:ind w:firstLine="540"/>
        <w:jc w:val="both"/>
        <w:rPr>
          <w:rFonts w:ascii="Times New Roman" w:hAnsi="Times New Roman" w:cs="Times New Roman"/>
          <w:sz w:val="24"/>
          <w:szCs w:val="24"/>
          <w:lang w:val="uk-UA"/>
        </w:rPr>
      </w:pPr>
    </w:p>
    <w:p w:rsidR="00613723" w:rsidRPr="00613723" w:rsidRDefault="00613723" w:rsidP="00613723">
      <w:pPr>
        <w:spacing w:after="0"/>
        <w:ind w:firstLine="540"/>
        <w:jc w:val="both"/>
        <w:rPr>
          <w:rFonts w:ascii="Times New Roman" w:hAnsi="Times New Roman" w:cs="Times New Roman"/>
          <w:sz w:val="24"/>
          <w:szCs w:val="24"/>
          <w:lang w:val="uk-UA"/>
        </w:rPr>
      </w:pPr>
    </w:p>
    <w:p w:rsidR="00613723" w:rsidRDefault="00613723" w:rsidP="00613723">
      <w:pPr>
        <w:spacing w:after="0"/>
        <w:ind w:firstLine="540"/>
        <w:jc w:val="both"/>
        <w:rPr>
          <w:rFonts w:ascii="Times New Roman" w:hAnsi="Times New Roman" w:cs="Times New Roman"/>
          <w:sz w:val="24"/>
          <w:szCs w:val="24"/>
          <w:lang w:val="uk-UA"/>
        </w:rPr>
      </w:pPr>
    </w:p>
    <w:p w:rsidR="002B4DC5" w:rsidRDefault="002B4DC5" w:rsidP="00613723">
      <w:pPr>
        <w:spacing w:after="0"/>
        <w:ind w:firstLine="540"/>
        <w:jc w:val="both"/>
        <w:rPr>
          <w:rFonts w:ascii="Times New Roman" w:hAnsi="Times New Roman" w:cs="Times New Roman"/>
          <w:sz w:val="24"/>
          <w:szCs w:val="24"/>
          <w:lang w:val="uk-UA"/>
        </w:rPr>
      </w:pPr>
    </w:p>
    <w:p w:rsidR="002B4DC5" w:rsidRPr="002B4DC5" w:rsidRDefault="002B4DC5" w:rsidP="00613723">
      <w:pPr>
        <w:spacing w:after="0"/>
        <w:ind w:firstLine="540"/>
        <w:jc w:val="both"/>
        <w:rPr>
          <w:rFonts w:ascii="Times New Roman" w:hAnsi="Times New Roman" w:cs="Times New Roman"/>
          <w:sz w:val="24"/>
          <w:szCs w:val="24"/>
          <w:lang w:val="uk-UA"/>
        </w:rPr>
      </w:pPr>
    </w:p>
    <w:p w:rsidR="00613723" w:rsidRPr="00613723" w:rsidRDefault="00613723" w:rsidP="00613723">
      <w:pPr>
        <w:spacing w:after="0"/>
        <w:jc w:val="center"/>
        <w:rPr>
          <w:rFonts w:ascii="Times New Roman" w:hAnsi="Times New Roman" w:cs="Times New Roman"/>
          <w:b/>
          <w:sz w:val="24"/>
          <w:szCs w:val="24"/>
        </w:rPr>
      </w:pPr>
      <w:r w:rsidRPr="00613723">
        <w:rPr>
          <w:rFonts w:ascii="Times New Roman" w:hAnsi="Times New Roman" w:cs="Times New Roman"/>
          <w:b/>
          <w:sz w:val="24"/>
          <w:szCs w:val="24"/>
        </w:rPr>
        <w:lastRenderedPageBreak/>
        <w:t>Фінансове забезпечення програми</w:t>
      </w:r>
    </w:p>
    <w:p w:rsidR="00613723" w:rsidRPr="00613723" w:rsidRDefault="00613723" w:rsidP="00613723">
      <w:pPr>
        <w:spacing w:after="0"/>
        <w:jc w:val="center"/>
        <w:rPr>
          <w:rFonts w:ascii="Times New Roman" w:hAnsi="Times New Roman" w:cs="Times New Roman"/>
          <w:b/>
          <w:sz w:val="24"/>
          <w:szCs w:val="24"/>
        </w:rPr>
      </w:pPr>
    </w:p>
    <w:p w:rsidR="00613723" w:rsidRPr="00613723" w:rsidRDefault="00613723" w:rsidP="00613723">
      <w:pPr>
        <w:spacing w:after="0"/>
        <w:ind w:firstLine="540"/>
        <w:jc w:val="both"/>
        <w:rPr>
          <w:rFonts w:ascii="Times New Roman" w:hAnsi="Times New Roman" w:cs="Times New Roman"/>
          <w:sz w:val="24"/>
          <w:szCs w:val="24"/>
        </w:rPr>
      </w:pPr>
      <w:r w:rsidRPr="00613723">
        <w:rPr>
          <w:rFonts w:ascii="Times New Roman" w:hAnsi="Times New Roman" w:cs="Times New Roman"/>
          <w:sz w:val="24"/>
          <w:szCs w:val="24"/>
        </w:rPr>
        <w:t xml:space="preserve">Фінансування організації громадських робіт,  до яких залучаються зареєстровані безробітні та/або працівники, які втратили частину заробітної плати, здійснюється за рахунок коштів місцевих бюджетів та/або коштів Фонду загальнообов’язкового державного </w:t>
      </w:r>
      <w:proofErr w:type="gramStart"/>
      <w:r w:rsidRPr="00613723">
        <w:rPr>
          <w:rFonts w:ascii="Times New Roman" w:hAnsi="Times New Roman" w:cs="Times New Roman"/>
          <w:sz w:val="24"/>
          <w:szCs w:val="24"/>
        </w:rPr>
        <w:t>соц</w:t>
      </w:r>
      <w:proofErr w:type="gramEnd"/>
      <w:r w:rsidRPr="00613723">
        <w:rPr>
          <w:rFonts w:ascii="Times New Roman" w:hAnsi="Times New Roman" w:cs="Times New Roman"/>
          <w:sz w:val="24"/>
          <w:szCs w:val="24"/>
        </w:rPr>
        <w:t>іального страхування на випадок безробіття. (Додаток 3)</w:t>
      </w:r>
    </w:p>
    <w:p w:rsidR="00613723" w:rsidRPr="00613723" w:rsidRDefault="00613723" w:rsidP="00613723">
      <w:pPr>
        <w:spacing w:after="0"/>
        <w:ind w:firstLine="540"/>
        <w:jc w:val="both"/>
        <w:rPr>
          <w:rFonts w:ascii="Times New Roman" w:hAnsi="Times New Roman" w:cs="Times New Roman"/>
          <w:sz w:val="24"/>
          <w:szCs w:val="24"/>
        </w:rPr>
      </w:pPr>
      <w:r w:rsidRPr="00613723">
        <w:rPr>
          <w:rFonts w:ascii="Times New Roman" w:hAnsi="Times New Roman" w:cs="Times New Roman"/>
          <w:sz w:val="24"/>
          <w:szCs w:val="24"/>
        </w:rPr>
        <w:t>За рахунок коштів Фонду здійснюється насамперед фінансування організації громадських робіт, кошти для фінансування якої виділено з місцевих бюджеті</w:t>
      </w:r>
      <w:proofErr w:type="gramStart"/>
      <w:r w:rsidRPr="00613723">
        <w:rPr>
          <w:rFonts w:ascii="Times New Roman" w:hAnsi="Times New Roman" w:cs="Times New Roman"/>
          <w:sz w:val="24"/>
          <w:szCs w:val="24"/>
        </w:rPr>
        <w:t>в</w:t>
      </w:r>
      <w:proofErr w:type="gramEnd"/>
      <w:r w:rsidRPr="00613723">
        <w:rPr>
          <w:rFonts w:ascii="Times New Roman" w:hAnsi="Times New Roman" w:cs="Times New Roman"/>
          <w:sz w:val="24"/>
          <w:szCs w:val="24"/>
        </w:rPr>
        <w:t>.</w:t>
      </w:r>
    </w:p>
    <w:p w:rsidR="00613723" w:rsidRPr="00613723" w:rsidRDefault="00613723" w:rsidP="00613723">
      <w:pPr>
        <w:spacing w:after="0"/>
        <w:ind w:firstLine="540"/>
        <w:jc w:val="both"/>
        <w:rPr>
          <w:rFonts w:ascii="Times New Roman" w:hAnsi="Times New Roman" w:cs="Times New Roman"/>
          <w:sz w:val="24"/>
          <w:szCs w:val="24"/>
        </w:rPr>
      </w:pPr>
    </w:p>
    <w:p w:rsidR="00613723" w:rsidRPr="00613723" w:rsidRDefault="00613723" w:rsidP="00613723">
      <w:pPr>
        <w:spacing w:after="0"/>
        <w:jc w:val="both"/>
        <w:rPr>
          <w:rFonts w:ascii="Times New Roman" w:hAnsi="Times New Roman" w:cs="Times New Roman"/>
          <w:sz w:val="24"/>
          <w:szCs w:val="24"/>
        </w:rPr>
      </w:pPr>
    </w:p>
    <w:p w:rsidR="00613723" w:rsidRPr="00613723" w:rsidRDefault="00613723" w:rsidP="00613723">
      <w:pPr>
        <w:spacing w:after="0"/>
        <w:ind w:firstLine="540"/>
        <w:jc w:val="both"/>
        <w:rPr>
          <w:rFonts w:ascii="Times New Roman" w:hAnsi="Times New Roman" w:cs="Times New Roman"/>
          <w:sz w:val="24"/>
          <w:szCs w:val="24"/>
        </w:rPr>
      </w:pPr>
    </w:p>
    <w:p w:rsidR="00613723" w:rsidRPr="00613723" w:rsidRDefault="00613723" w:rsidP="00613723">
      <w:pPr>
        <w:spacing w:after="0"/>
        <w:ind w:firstLine="540"/>
        <w:jc w:val="both"/>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b/>
          <w:sz w:val="24"/>
          <w:szCs w:val="24"/>
        </w:rPr>
      </w:pPr>
    </w:p>
    <w:p w:rsidR="00613723" w:rsidRPr="00613723" w:rsidRDefault="00613723" w:rsidP="00613723">
      <w:pPr>
        <w:spacing w:after="0"/>
        <w:jc w:val="center"/>
        <w:rPr>
          <w:rFonts w:ascii="Times New Roman" w:hAnsi="Times New Roman" w:cs="Times New Roman"/>
          <w:b/>
          <w:sz w:val="24"/>
          <w:szCs w:val="24"/>
        </w:rPr>
      </w:pPr>
      <w:r w:rsidRPr="00613723">
        <w:rPr>
          <w:rFonts w:ascii="Times New Roman" w:hAnsi="Times New Roman" w:cs="Times New Roman"/>
          <w:b/>
          <w:sz w:val="24"/>
          <w:szCs w:val="24"/>
        </w:rPr>
        <w:t>Контроль за виконанням програми</w:t>
      </w:r>
    </w:p>
    <w:p w:rsidR="00613723" w:rsidRPr="00613723" w:rsidRDefault="00613723" w:rsidP="00613723">
      <w:pPr>
        <w:spacing w:after="0"/>
        <w:ind w:firstLine="540"/>
        <w:jc w:val="both"/>
        <w:rPr>
          <w:rFonts w:ascii="Times New Roman" w:hAnsi="Times New Roman" w:cs="Times New Roman"/>
          <w:sz w:val="24"/>
          <w:szCs w:val="24"/>
        </w:rPr>
      </w:pPr>
      <w:r w:rsidRPr="00613723">
        <w:rPr>
          <w:rFonts w:ascii="Times New Roman" w:hAnsi="Times New Roman" w:cs="Times New Roman"/>
          <w:sz w:val="24"/>
          <w:szCs w:val="24"/>
        </w:rPr>
        <w:t>Контроль за виконанням програми здійснюють Вовчанська районна філія Харківського обласного центру зайнятості  і сільський  голова.</w:t>
      </w:r>
    </w:p>
    <w:p w:rsidR="00613723" w:rsidRPr="00613723" w:rsidRDefault="00613723" w:rsidP="00613723">
      <w:pPr>
        <w:pStyle w:val="ab"/>
        <w:spacing w:before="0"/>
        <w:rPr>
          <w:rFonts w:ascii="Times New Roman" w:hAnsi="Times New Roman"/>
          <w:color w:val="000000"/>
          <w:sz w:val="24"/>
          <w:szCs w:val="24"/>
        </w:rPr>
      </w:pPr>
      <w:r w:rsidRPr="00613723">
        <w:rPr>
          <w:rFonts w:ascii="Times New Roman" w:hAnsi="Times New Roman"/>
          <w:sz w:val="24"/>
          <w:szCs w:val="24"/>
        </w:rPr>
        <w:t>Районна філія контролює своєчасність укладання договорів на проведення громадських робіт та фінансування їх організації, до яких залучаються зареєстровані безробітні та (або) працівники, які втратили частину заробітної плати, обов’язково визначаються, зокрема, право районної філії проводити перевірку цільового використання коштів, що спрямовуються на фінансування організації таких громадських робіт, та обов’язок роботодавця надавати під час такої перевірки необхідні документи і пояснення, а у разі виявлення факту нецільового використання коштів — повернути суму, використану не за призначенням, з урахуванням індексації на рівень інфляції, проведення заходів щодо інформування населення про можливість участі в громадських роботах та підбору осіб з числа незайнятого населення для їх виконання.</w:t>
      </w:r>
    </w:p>
    <w:p w:rsidR="00613723" w:rsidRPr="00613723" w:rsidRDefault="00613723" w:rsidP="00613723">
      <w:pPr>
        <w:spacing w:after="0"/>
        <w:ind w:firstLine="540"/>
        <w:jc w:val="both"/>
        <w:rPr>
          <w:rFonts w:ascii="Times New Roman" w:hAnsi="Times New Roman" w:cs="Times New Roman"/>
          <w:sz w:val="24"/>
          <w:szCs w:val="24"/>
          <w:lang w:val="uk-UA"/>
        </w:rPr>
      </w:pPr>
      <w:r w:rsidRPr="00613723">
        <w:rPr>
          <w:rFonts w:ascii="Times New Roman" w:hAnsi="Times New Roman" w:cs="Times New Roman"/>
          <w:sz w:val="24"/>
          <w:szCs w:val="24"/>
          <w:lang w:val="uk-UA"/>
        </w:rPr>
        <w:t>Управління соціального захисту населення здійснює моніторинг стану реалізації програми й освоєння виділених на ці цілі коштів протягом 2020 року.</w:t>
      </w:r>
    </w:p>
    <w:p w:rsidR="00613723" w:rsidRPr="00613723" w:rsidRDefault="00613723" w:rsidP="00613723">
      <w:pPr>
        <w:spacing w:after="0"/>
        <w:ind w:firstLine="540"/>
        <w:jc w:val="both"/>
        <w:rPr>
          <w:rFonts w:ascii="Times New Roman" w:hAnsi="Times New Roman" w:cs="Times New Roman"/>
          <w:sz w:val="24"/>
          <w:szCs w:val="24"/>
          <w:lang w:val="uk-UA"/>
        </w:rPr>
      </w:pPr>
    </w:p>
    <w:p w:rsidR="0072357C" w:rsidRPr="00613723" w:rsidRDefault="0072357C" w:rsidP="0072357C">
      <w:pPr>
        <w:tabs>
          <w:tab w:val="left" w:pos="1440"/>
        </w:tabs>
        <w:spacing w:after="0"/>
        <w:rPr>
          <w:rFonts w:ascii="Times New Roman" w:hAnsi="Times New Roman" w:cs="Times New Roman"/>
          <w:sz w:val="24"/>
          <w:szCs w:val="24"/>
        </w:rPr>
      </w:pPr>
      <w:r>
        <w:rPr>
          <w:rFonts w:ascii="Times New Roman" w:hAnsi="Times New Roman" w:cs="Times New Roman"/>
          <w:sz w:val="24"/>
          <w:szCs w:val="24"/>
          <w:lang w:val="uk-UA"/>
        </w:rPr>
        <w:t xml:space="preserve">          </w:t>
      </w:r>
      <w:r w:rsidRPr="00613723">
        <w:rPr>
          <w:rFonts w:ascii="Times New Roman" w:hAnsi="Times New Roman" w:cs="Times New Roman"/>
          <w:sz w:val="24"/>
          <w:szCs w:val="24"/>
        </w:rPr>
        <w:t xml:space="preserve">Контроль за виконанням цього </w:t>
      </w:r>
      <w:proofErr w:type="gramStart"/>
      <w:r w:rsidRPr="00613723">
        <w:rPr>
          <w:rFonts w:ascii="Times New Roman" w:hAnsi="Times New Roman" w:cs="Times New Roman"/>
          <w:sz w:val="24"/>
          <w:szCs w:val="24"/>
        </w:rPr>
        <w:t>р</w:t>
      </w:r>
      <w:proofErr w:type="gramEnd"/>
      <w:r w:rsidRPr="00613723">
        <w:rPr>
          <w:rFonts w:ascii="Times New Roman" w:hAnsi="Times New Roman" w:cs="Times New Roman"/>
          <w:sz w:val="24"/>
          <w:szCs w:val="24"/>
        </w:rPr>
        <w:t xml:space="preserve">ішення покласти на постійну депутатську комісію  </w:t>
      </w:r>
      <w:r w:rsidRPr="00613723">
        <w:rPr>
          <w:rFonts w:ascii="Times New Roman" w:hAnsi="Times New Roman" w:cs="Times New Roman"/>
          <w:color w:val="000000"/>
          <w:sz w:val="24"/>
          <w:szCs w:val="24"/>
        </w:rPr>
        <w:t>з питань бюджету та фінансів, соціально-економічного розвитку регіону, земельних відносин і природокористування, екології, надзвичайних ситуацій.</w:t>
      </w:r>
    </w:p>
    <w:p w:rsidR="00613723" w:rsidRPr="0072357C" w:rsidRDefault="00613723" w:rsidP="00613723">
      <w:pPr>
        <w:spacing w:after="0"/>
        <w:ind w:firstLine="540"/>
        <w:jc w:val="both"/>
        <w:rPr>
          <w:rFonts w:ascii="Times New Roman" w:hAnsi="Times New Roman" w:cs="Times New Roman"/>
          <w:sz w:val="24"/>
          <w:szCs w:val="24"/>
        </w:rPr>
      </w:pPr>
    </w:p>
    <w:p w:rsidR="00613723" w:rsidRPr="00613723" w:rsidRDefault="00613723" w:rsidP="00613723">
      <w:pPr>
        <w:spacing w:after="0"/>
        <w:ind w:firstLine="540"/>
        <w:jc w:val="both"/>
        <w:rPr>
          <w:rFonts w:ascii="Times New Roman" w:hAnsi="Times New Roman" w:cs="Times New Roman"/>
          <w:sz w:val="24"/>
          <w:szCs w:val="24"/>
          <w:lang w:val="uk-UA"/>
        </w:rPr>
      </w:pPr>
    </w:p>
    <w:p w:rsidR="00613723" w:rsidRPr="00613723" w:rsidRDefault="00613723" w:rsidP="00613723">
      <w:pPr>
        <w:spacing w:after="0"/>
        <w:ind w:firstLine="540"/>
        <w:jc w:val="both"/>
        <w:rPr>
          <w:rFonts w:ascii="Times New Roman" w:hAnsi="Times New Roman" w:cs="Times New Roman"/>
          <w:sz w:val="24"/>
          <w:szCs w:val="24"/>
          <w:lang w:val="uk-UA"/>
        </w:rPr>
      </w:pPr>
    </w:p>
    <w:p w:rsidR="00613723" w:rsidRPr="00613723" w:rsidRDefault="00613723" w:rsidP="00613723">
      <w:pPr>
        <w:spacing w:after="0"/>
        <w:ind w:firstLine="540"/>
        <w:jc w:val="both"/>
        <w:rPr>
          <w:rFonts w:ascii="Times New Roman" w:hAnsi="Times New Roman" w:cs="Times New Roman"/>
          <w:sz w:val="24"/>
          <w:szCs w:val="24"/>
        </w:rPr>
      </w:pPr>
      <w:r w:rsidRPr="00613723">
        <w:rPr>
          <w:rFonts w:ascii="Times New Roman" w:hAnsi="Times New Roman" w:cs="Times New Roman"/>
          <w:sz w:val="24"/>
          <w:szCs w:val="24"/>
        </w:rPr>
        <w:t>Голова Рубіжненської сільської ради                              К.В. Долина</w:t>
      </w:r>
    </w:p>
    <w:p w:rsidR="00613723" w:rsidRPr="00613723" w:rsidRDefault="00613723" w:rsidP="00613723">
      <w:pPr>
        <w:spacing w:after="0"/>
        <w:ind w:firstLine="540"/>
        <w:jc w:val="both"/>
        <w:rPr>
          <w:rFonts w:ascii="Times New Roman" w:hAnsi="Times New Roman" w:cs="Times New Roman"/>
          <w:sz w:val="24"/>
          <w:szCs w:val="24"/>
        </w:rPr>
      </w:pPr>
    </w:p>
    <w:p w:rsidR="00613723" w:rsidRPr="00613723" w:rsidRDefault="00613723" w:rsidP="00613723">
      <w:pPr>
        <w:spacing w:after="0"/>
        <w:ind w:firstLine="540"/>
        <w:jc w:val="both"/>
        <w:rPr>
          <w:rFonts w:ascii="Times New Roman" w:hAnsi="Times New Roman" w:cs="Times New Roman"/>
          <w:sz w:val="24"/>
          <w:szCs w:val="24"/>
        </w:rPr>
      </w:pPr>
    </w:p>
    <w:p w:rsidR="00613723" w:rsidRPr="00613723" w:rsidRDefault="00613723" w:rsidP="00613723">
      <w:pPr>
        <w:spacing w:after="0"/>
        <w:ind w:firstLine="540"/>
        <w:jc w:val="both"/>
        <w:rPr>
          <w:rFonts w:ascii="Times New Roman" w:hAnsi="Times New Roman" w:cs="Times New Roman"/>
          <w:sz w:val="24"/>
          <w:szCs w:val="24"/>
        </w:rPr>
      </w:pPr>
    </w:p>
    <w:p w:rsidR="00613723" w:rsidRPr="00613723" w:rsidRDefault="00613723" w:rsidP="00613723">
      <w:pPr>
        <w:spacing w:after="0"/>
        <w:ind w:firstLine="540"/>
        <w:jc w:val="both"/>
        <w:rPr>
          <w:rFonts w:ascii="Times New Roman" w:hAnsi="Times New Roman" w:cs="Times New Roman"/>
          <w:sz w:val="24"/>
          <w:szCs w:val="24"/>
        </w:rPr>
      </w:pPr>
    </w:p>
    <w:p w:rsidR="00613723" w:rsidRPr="00613723" w:rsidRDefault="00613723" w:rsidP="00613723">
      <w:pPr>
        <w:spacing w:after="0"/>
        <w:ind w:firstLine="540"/>
        <w:jc w:val="both"/>
        <w:rPr>
          <w:rFonts w:ascii="Times New Roman" w:hAnsi="Times New Roman" w:cs="Times New Roman"/>
          <w:sz w:val="24"/>
          <w:szCs w:val="24"/>
        </w:rPr>
      </w:pPr>
    </w:p>
    <w:p w:rsidR="00613723" w:rsidRPr="00613723" w:rsidRDefault="00613723" w:rsidP="00613723">
      <w:pPr>
        <w:spacing w:after="0"/>
        <w:ind w:firstLine="540"/>
        <w:jc w:val="both"/>
        <w:rPr>
          <w:rFonts w:ascii="Times New Roman" w:hAnsi="Times New Roman" w:cs="Times New Roman"/>
          <w:sz w:val="24"/>
          <w:szCs w:val="24"/>
        </w:rPr>
      </w:pPr>
    </w:p>
    <w:p w:rsidR="00613723" w:rsidRPr="00613723" w:rsidRDefault="00613723" w:rsidP="00613723">
      <w:pPr>
        <w:spacing w:after="0"/>
        <w:ind w:firstLine="540"/>
        <w:jc w:val="both"/>
        <w:rPr>
          <w:rFonts w:ascii="Times New Roman" w:hAnsi="Times New Roman" w:cs="Times New Roman"/>
          <w:sz w:val="24"/>
          <w:szCs w:val="24"/>
        </w:rPr>
      </w:pPr>
    </w:p>
    <w:p w:rsidR="00613723" w:rsidRPr="00613723" w:rsidRDefault="00613723" w:rsidP="00613723">
      <w:pPr>
        <w:spacing w:after="0"/>
        <w:ind w:firstLine="540"/>
        <w:jc w:val="both"/>
        <w:rPr>
          <w:rFonts w:ascii="Times New Roman" w:hAnsi="Times New Roman" w:cs="Times New Roman"/>
          <w:sz w:val="24"/>
          <w:szCs w:val="24"/>
        </w:rPr>
      </w:pPr>
    </w:p>
    <w:p w:rsidR="00613723" w:rsidRPr="00613723" w:rsidRDefault="00613723" w:rsidP="00613723">
      <w:pPr>
        <w:spacing w:after="0"/>
        <w:ind w:firstLine="540"/>
        <w:jc w:val="both"/>
        <w:rPr>
          <w:rFonts w:ascii="Times New Roman" w:hAnsi="Times New Roman" w:cs="Times New Roman"/>
          <w:sz w:val="24"/>
          <w:szCs w:val="24"/>
        </w:rPr>
      </w:pPr>
    </w:p>
    <w:p w:rsidR="00613723" w:rsidRPr="00613723" w:rsidRDefault="00613723" w:rsidP="00613723">
      <w:pPr>
        <w:spacing w:after="0"/>
        <w:ind w:firstLine="540"/>
        <w:jc w:val="both"/>
        <w:rPr>
          <w:rFonts w:ascii="Times New Roman" w:hAnsi="Times New Roman" w:cs="Times New Roman"/>
          <w:sz w:val="24"/>
          <w:szCs w:val="24"/>
        </w:rPr>
      </w:pPr>
    </w:p>
    <w:p w:rsidR="00613723" w:rsidRPr="00613723" w:rsidRDefault="00613723" w:rsidP="00613723">
      <w:pPr>
        <w:spacing w:after="0"/>
        <w:ind w:firstLine="540"/>
        <w:jc w:val="both"/>
        <w:rPr>
          <w:rFonts w:ascii="Times New Roman" w:hAnsi="Times New Roman" w:cs="Times New Roman"/>
          <w:sz w:val="24"/>
          <w:szCs w:val="24"/>
        </w:rPr>
      </w:pPr>
    </w:p>
    <w:p w:rsidR="00613723" w:rsidRPr="00613723" w:rsidRDefault="00613723" w:rsidP="00613723">
      <w:pPr>
        <w:spacing w:after="0"/>
        <w:ind w:firstLine="540"/>
        <w:jc w:val="both"/>
        <w:rPr>
          <w:rFonts w:ascii="Times New Roman" w:hAnsi="Times New Roman" w:cs="Times New Roman"/>
          <w:sz w:val="24"/>
          <w:szCs w:val="24"/>
        </w:rPr>
      </w:pPr>
    </w:p>
    <w:p w:rsidR="00613723" w:rsidRPr="00613723" w:rsidRDefault="00613723" w:rsidP="00613723">
      <w:pPr>
        <w:spacing w:after="0"/>
        <w:ind w:firstLine="540"/>
        <w:jc w:val="both"/>
        <w:rPr>
          <w:rFonts w:ascii="Times New Roman" w:hAnsi="Times New Roman" w:cs="Times New Roman"/>
          <w:sz w:val="24"/>
          <w:szCs w:val="24"/>
        </w:rPr>
      </w:pPr>
    </w:p>
    <w:p w:rsidR="00613723" w:rsidRPr="00613723" w:rsidRDefault="00613723" w:rsidP="00613723">
      <w:pPr>
        <w:spacing w:after="0"/>
        <w:ind w:firstLine="540"/>
        <w:jc w:val="both"/>
        <w:rPr>
          <w:rFonts w:ascii="Times New Roman" w:hAnsi="Times New Roman" w:cs="Times New Roman"/>
          <w:sz w:val="24"/>
          <w:szCs w:val="24"/>
        </w:rPr>
      </w:pPr>
    </w:p>
    <w:p w:rsidR="00613723" w:rsidRDefault="00613723" w:rsidP="00613723">
      <w:pPr>
        <w:spacing w:after="0"/>
        <w:ind w:firstLine="54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w:t>
      </w:r>
    </w:p>
    <w:p w:rsidR="002B4DC5" w:rsidRDefault="002B4DC5" w:rsidP="00613723">
      <w:pPr>
        <w:spacing w:after="0"/>
        <w:ind w:firstLine="540"/>
        <w:jc w:val="both"/>
        <w:rPr>
          <w:rFonts w:ascii="Times New Roman" w:hAnsi="Times New Roman" w:cs="Times New Roman"/>
          <w:sz w:val="24"/>
          <w:szCs w:val="24"/>
          <w:lang w:val="uk-UA"/>
        </w:rPr>
      </w:pPr>
    </w:p>
    <w:p w:rsidR="002B4DC5" w:rsidRDefault="002B4DC5" w:rsidP="00613723">
      <w:pPr>
        <w:spacing w:after="0"/>
        <w:ind w:firstLine="540"/>
        <w:jc w:val="both"/>
        <w:rPr>
          <w:rFonts w:ascii="Times New Roman" w:hAnsi="Times New Roman" w:cs="Times New Roman"/>
          <w:sz w:val="24"/>
          <w:szCs w:val="24"/>
          <w:lang w:val="uk-UA"/>
        </w:rPr>
      </w:pPr>
    </w:p>
    <w:p w:rsidR="00613723" w:rsidRPr="00613723" w:rsidRDefault="00613723" w:rsidP="00613723">
      <w:pPr>
        <w:spacing w:after="0"/>
        <w:ind w:firstLine="540"/>
        <w:jc w:val="both"/>
        <w:rPr>
          <w:rFonts w:ascii="Times New Roman" w:hAnsi="Times New Roman" w:cs="Times New Roman"/>
          <w:sz w:val="24"/>
          <w:szCs w:val="24"/>
          <w:lang w:val="uk-UA"/>
        </w:rPr>
      </w:pPr>
    </w:p>
    <w:p w:rsidR="00613723" w:rsidRPr="00613723" w:rsidRDefault="00613723" w:rsidP="00613723">
      <w:pPr>
        <w:spacing w:after="0"/>
        <w:ind w:firstLine="5580"/>
        <w:rPr>
          <w:rFonts w:ascii="Times New Roman" w:hAnsi="Times New Roman" w:cs="Times New Roman"/>
          <w:sz w:val="24"/>
          <w:szCs w:val="24"/>
        </w:rPr>
      </w:pPr>
      <w:r w:rsidRPr="00613723">
        <w:rPr>
          <w:rFonts w:ascii="Times New Roman" w:hAnsi="Times New Roman" w:cs="Times New Roman"/>
          <w:sz w:val="24"/>
          <w:szCs w:val="24"/>
        </w:rPr>
        <w:t>Додаток   № 1</w:t>
      </w: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до </w:t>
      </w:r>
      <w:proofErr w:type="gramStart"/>
      <w:r w:rsidRPr="00613723">
        <w:rPr>
          <w:rFonts w:ascii="Times New Roman" w:hAnsi="Times New Roman" w:cs="Times New Roman"/>
          <w:sz w:val="24"/>
          <w:szCs w:val="24"/>
        </w:rPr>
        <w:t>р</w:t>
      </w:r>
      <w:proofErr w:type="gramEnd"/>
      <w:r w:rsidRPr="00613723">
        <w:rPr>
          <w:rFonts w:ascii="Times New Roman" w:hAnsi="Times New Roman" w:cs="Times New Roman"/>
          <w:sz w:val="24"/>
          <w:szCs w:val="24"/>
        </w:rPr>
        <w:t>ішення № 708</w:t>
      </w: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w:t>
      </w:r>
      <w:r w:rsidRPr="00613723">
        <w:rPr>
          <w:rFonts w:ascii="Times New Roman" w:hAnsi="Times New Roman" w:cs="Times New Roman"/>
          <w:b/>
          <w:sz w:val="24"/>
          <w:szCs w:val="24"/>
        </w:rPr>
        <w:t>ХХХХ</w:t>
      </w:r>
      <w:proofErr w:type="gramStart"/>
      <w:r w:rsidRPr="00613723">
        <w:rPr>
          <w:rFonts w:ascii="Times New Roman" w:hAnsi="Times New Roman" w:cs="Times New Roman"/>
          <w:b/>
          <w:sz w:val="24"/>
          <w:szCs w:val="24"/>
          <w:lang w:val="en-US"/>
        </w:rPr>
        <w:t>V</w:t>
      </w:r>
      <w:proofErr w:type="gramEnd"/>
      <w:r w:rsidRPr="00613723">
        <w:rPr>
          <w:rFonts w:ascii="Times New Roman" w:hAnsi="Times New Roman" w:cs="Times New Roman"/>
          <w:b/>
          <w:sz w:val="24"/>
          <w:szCs w:val="24"/>
        </w:rPr>
        <w:t xml:space="preserve">ІІ </w:t>
      </w:r>
      <w:r w:rsidRPr="00613723">
        <w:rPr>
          <w:rFonts w:ascii="Times New Roman" w:hAnsi="Times New Roman" w:cs="Times New Roman"/>
          <w:sz w:val="24"/>
          <w:szCs w:val="24"/>
        </w:rPr>
        <w:t xml:space="preserve"> сесії</w:t>
      </w:r>
      <w:r w:rsidRPr="00613723">
        <w:rPr>
          <w:rFonts w:ascii="Times New Roman" w:hAnsi="Times New Roman" w:cs="Times New Roman"/>
          <w:b/>
          <w:sz w:val="24"/>
          <w:szCs w:val="24"/>
        </w:rPr>
        <w:t xml:space="preserve"> </w:t>
      </w:r>
      <w:r w:rsidRPr="00613723">
        <w:rPr>
          <w:rFonts w:ascii="Times New Roman" w:hAnsi="Times New Roman" w:cs="Times New Roman"/>
          <w:b/>
          <w:sz w:val="24"/>
          <w:szCs w:val="24"/>
          <w:lang w:val="en-US"/>
        </w:rPr>
        <w:t>V</w:t>
      </w:r>
      <w:r w:rsidRPr="00613723">
        <w:rPr>
          <w:rFonts w:ascii="Times New Roman" w:hAnsi="Times New Roman" w:cs="Times New Roman"/>
          <w:b/>
          <w:sz w:val="24"/>
          <w:szCs w:val="24"/>
        </w:rPr>
        <w:t>ІІ</w:t>
      </w:r>
      <w:r w:rsidRPr="00613723">
        <w:rPr>
          <w:rFonts w:ascii="Times New Roman" w:hAnsi="Times New Roman" w:cs="Times New Roman"/>
          <w:sz w:val="24"/>
          <w:szCs w:val="24"/>
        </w:rPr>
        <w:t xml:space="preserve"> скликання </w:t>
      </w:r>
    </w:p>
    <w:p w:rsidR="00613723" w:rsidRPr="00613723" w:rsidRDefault="00613723" w:rsidP="00613723">
      <w:pPr>
        <w:spacing w:after="0"/>
        <w:rPr>
          <w:rFonts w:ascii="Times New Roman" w:hAnsi="Times New Roman" w:cs="Times New Roman"/>
          <w:b/>
          <w:sz w:val="24"/>
          <w:szCs w:val="24"/>
        </w:rPr>
      </w:pPr>
      <w:r w:rsidRPr="00613723">
        <w:rPr>
          <w:rFonts w:ascii="Times New Roman" w:hAnsi="Times New Roman" w:cs="Times New Roman"/>
          <w:sz w:val="24"/>
          <w:szCs w:val="24"/>
        </w:rPr>
        <w:t xml:space="preserve">                                                                                           Рубіжненської сільської </w:t>
      </w:r>
      <w:proofErr w:type="gramStart"/>
      <w:r w:rsidRPr="00613723">
        <w:rPr>
          <w:rFonts w:ascii="Times New Roman" w:hAnsi="Times New Roman" w:cs="Times New Roman"/>
          <w:sz w:val="24"/>
          <w:szCs w:val="24"/>
        </w:rPr>
        <w:t>ради</w:t>
      </w:r>
      <w:proofErr w:type="gramEnd"/>
      <w:r w:rsidRPr="00613723">
        <w:rPr>
          <w:rFonts w:ascii="Times New Roman" w:hAnsi="Times New Roman" w:cs="Times New Roman"/>
          <w:sz w:val="24"/>
          <w:szCs w:val="24"/>
        </w:rPr>
        <w:t xml:space="preserve"> </w:t>
      </w:r>
    </w:p>
    <w:p w:rsidR="00613723" w:rsidRPr="00613723" w:rsidRDefault="00613723" w:rsidP="00613723">
      <w:pPr>
        <w:spacing w:after="0"/>
        <w:rPr>
          <w:rFonts w:ascii="Times New Roman" w:hAnsi="Times New Roman" w:cs="Times New Roman"/>
          <w:sz w:val="24"/>
          <w:szCs w:val="24"/>
          <w:lang w:val="uk-UA"/>
        </w:rPr>
      </w:pPr>
      <w:r w:rsidRPr="00613723">
        <w:rPr>
          <w:rFonts w:ascii="Times New Roman" w:hAnsi="Times New Roman" w:cs="Times New Roman"/>
          <w:sz w:val="24"/>
          <w:szCs w:val="24"/>
        </w:rPr>
        <w:t xml:space="preserve">                                                                               </w:t>
      </w:r>
      <w:r w:rsidR="00F30C08">
        <w:rPr>
          <w:rFonts w:ascii="Times New Roman" w:hAnsi="Times New Roman" w:cs="Times New Roman"/>
          <w:sz w:val="24"/>
          <w:szCs w:val="24"/>
        </w:rPr>
        <w:t xml:space="preserve">            від 11  грудня  20</w:t>
      </w:r>
      <w:r w:rsidR="00F30C08">
        <w:rPr>
          <w:rFonts w:ascii="Times New Roman" w:hAnsi="Times New Roman" w:cs="Times New Roman"/>
          <w:sz w:val="24"/>
          <w:szCs w:val="24"/>
          <w:lang w:val="uk-UA"/>
        </w:rPr>
        <w:t xml:space="preserve">19 </w:t>
      </w:r>
      <w:r w:rsidRPr="00613723">
        <w:rPr>
          <w:rFonts w:ascii="Times New Roman" w:hAnsi="Times New Roman" w:cs="Times New Roman"/>
          <w:sz w:val="24"/>
          <w:szCs w:val="24"/>
        </w:rPr>
        <w:t xml:space="preserve"> року  </w:t>
      </w:r>
    </w:p>
    <w:p w:rsidR="00613723" w:rsidRPr="00613723" w:rsidRDefault="00613723" w:rsidP="00613723">
      <w:pPr>
        <w:spacing w:after="0"/>
        <w:jc w:val="center"/>
        <w:rPr>
          <w:rFonts w:ascii="Times New Roman" w:hAnsi="Times New Roman" w:cs="Times New Roman"/>
          <w:b/>
          <w:sz w:val="24"/>
          <w:szCs w:val="24"/>
        </w:rPr>
      </w:pPr>
      <w:r w:rsidRPr="00613723">
        <w:rPr>
          <w:rFonts w:ascii="Times New Roman" w:hAnsi="Times New Roman" w:cs="Times New Roman"/>
          <w:b/>
          <w:sz w:val="24"/>
          <w:szCs w:val="24"/>
        </w:rPr>
        <w:t>Перелік</w:t>
      </w:r>
    </w:p>
    <w:p w:rsidR="00613723" w:rsidRPr="00613723" w:rsidRDefault="00613723" w:rsidP="00613723">
      <w:pPr>
        <w:spacing w:after="0"/>
        <w:jc w:val="center"/>
        <w:rPr>
          <w:rFonts w:ascii="Times New Roman" w:hAnsi="Times New Roman" w:cs="Times New Roman"/>
          <w:b/>
          <w:sz w:val="24"/>
          <w:szCs w:val="24"/>
        </w:rPr>
      </w:pPr>
      <w:r w:rsidRPr="00613723">
        <w:rPr>
          <w:rFonts w:ascii="Times New Roman" w:hAnsi="Times New Roman" w:cs="Times New Roman"/>
          <w:b/>
          <w:sz w:val="24"/>
          <w:szCs w:val="24"/>
        </w:rPr>
        <w:t xml:space="preserve">видів громадських робіт, які можуть застосовуватися </w:t>
      </w:r>
    </w:p>
    <w:p w:rsidR="00613723" w:rsidRPr="00613723" w:rsidRDefault="00613723" w:rsidP="00613723">
      <w:pPr>
        <w:spacing w:after="0"/>
        <w:jc w:val="center"/>
        <w:rPr>
          <w:rFonts w:ascii="Times New Roman" w:hAnsi="Times New Roman" w:cs="Times New Roman"/>
          <w:b/>
          <w:sz w:val="24"/>
          <w:szCs w:val="24"/>
        </w:rPr>
      </w:pPr>
      <w:proofErr w:type="gramStart"/>
      <w:r w:rsidRPr="00613723">
        <w:rPr>
          <w:rFonts w:ascii="Times New Roman" w:hAnsi="Times New Roman" w:cs="Times New Roman"/>
          <w:b/>
          <w:sz w:val="24"/>
          <w:szCs w:val="24"/>
        </w:rPr>
        <w:t>для</w:t>
      </w:r>
      <w:proofErr w:type="gramEnd"/>
      <w:r w:rsidRPr="00613723">
        <w:rPr>
          <w:rFonts w:ascii="Times New Roman" w:hAnsi="Times New Roman" w:cs="Times New Roman"/>
          <w:b/>
          <w:sz w:val="24"/>
          <w:szCs w:val="24"/>
        </w:rPr>
        <w:t xml:space="preserve"> </w:t>
      </w:r>
      <w:proofErr w:type="gramStart"/>
      <w:r w:rsidRPr="00613723">
        <w:rPr>
          <w:rFonts w:ascii="Times New Roman" w:hAnsi="Times New Roman" w:cs="Times New Roman"/>
          <w:b/>
          <w:sz w:val="24"/>
          <w:szCs w:val="24"/>
        </w:rPr>
        <w:t>орган</w:t>
      </w:r>
      <w:proofErr w:type="gramEnd"/>
      <w:r w:rsidRPr="00613723">
        <w:rPr>
          <w:rFonts w:ascii="Times New Roman" w:hAnsi="Times New Roman" w:cs="Times New Roman"/>
          <w:b/>
          <w:sz w:val="24"/>
          <w:szCs w:val="24"/>
        </w:rPr>
        <w:t>ізації громадських робіт у 2020 році</w:t>
      </w:r>
    </w:p>
    <w:p w:rsidR="00613723" w:rsidRPr="00613723" w:rsidRDefault="00613723" w:rsidP="00613723">
      <w:pPr>
        <w:spacing w:after="0"/>
        <w:jc w:val="center"/>
        <w:rPr>
          <w:rFonts w:ascii="Times New Roman" w:hAnsi="Times New Roman" w:cs="Times New Roman"/>
          <w:b/>
          <w:sz w:val="24"/>
          <w:szCs w:val="24"/>
        </w:rPr>
      </w:pPr>
    </w:p>
    <w:p w:rsidR="00613723" w:rsidRPr="00613723" w:rsidRDefault="00613723" w:rsidP="00613723">
      <w:pPr>
        <w:numPr>
          <w:ilvl w:val="0"/>
          <w:numId w:val="3"/>
        </w:numPr>
        <w:spacing w:after="0" w:line="240" w:lineRule="auto"/>
        <w:jc w:val="both"/>
        <w:rPr>
          <w:rFonts w:ascii="Times New Roman" w:hAnsi="Times New Roman" w:cs="Times New Roman"/>
          <w:sz w:val="24"/>
          <w:szCs w:val="24"/>
        </w:rPr>
      </w:pPr>
      <w:r w:rsidRPr="00613723">
        <w:rPr>
          <w:rFonts w:ascii="Times New Roman" w:hAnsi="Times New Roman" w:cs="Times New Roman"/>
          <w:sz w:val="24"/>
          <w:szCs w:val="24"/>
        </w:rPr>
        <w:t>Упорядження меморіалів, пам’ятників, братських могил та інших місць поховання загиблих захисників</w:t>
      </w:r>
      <w:proofErr w:type="gramStart"/>
      <w:r w:rsidRPr="00613723">
        <w:rPr>
          <w:rFonts w:ascii="Times New Roman" w:hAnsi="Times New Roman" w:cs="Times New Roman"/>
          <w:sz w:val="24"/>
          <w:szCs w:val="24"/>
        </w:rPr>
        <w:t xml:space="preserve"> В</w:t>
      </w:r>
      <w:proofErr w:type="gramEnd"/>
      <w:r w:rsidRPr="00613723">
        <w:rPr>
          <w:rFonts w:ascii="Times New Roman" w:hAnsi="Times New Roman" w:cs="Times New Roman"/>
          <w:sz w:val="24"/>
          <w:szCs w:val="24"/>
        </w:rPr>
        <w:t>ітчизни і утримання у належному стані цвинтарів, особливо у сільській місцевості.</w:t>
      </w:r>
    </w:p>
    <w:p w:rsidR="00613723" w:rsidRPr="00613723" w:rsidRDefault="00613723" w:rsidP="00613723">
      <w:pPr>
        <w:numPr>
          <w:ilvl w:val="0"/>
          <w:numId w:val="3"/>
        </w:numPr>
        <w:spacing w:after="0" w:line="240" w:lineRule="auto"/>
        <w:jc w:val="both"/>
        <w:rPr>
          <w:rFonts w:ascii="Times New Roman" w:hAnsi="Times New Roman" w:cs="Times New Roman"/>
          <w:sz w:val="24"/>
          <w:szCs w:val="24"/>
        </w:rPr>
      </w:pPr>
      <w:r w:rsidRPr="00613723">
        <w:rPr>
          <w:rFonts w:ascii="Times New Roman" w:hAnsi="Times New Roman" w:cs="Times New Roman"/>
          <w:sz w:val="24"/>
          <w:szCs w:val="24"/>
        </w:rPr>
        <w:t>Благоустрій та озеленення території населених пункті</w:t>
      </w:r>
      <w:proofErr w:type="gramStart"/>
      <w:r w:rsidRPr="00613723">
        <w:rPr>
          <w:rFonts w:ascii="Times New Roman" w:hAnsi="Times New Roman" w:cs="Times New Roman"/>
          <w:sz w:val="24"/>
          <w:szCs w:val="24"/>
        </w:rPr>
        <w:t>в</w:t>
      </w:r>
      <w:proofErr w:type="gramEnd"/>
      <w:r w:rsidRPr="00613723">
        <w:rPr>
          <w:rFonts w:ascii="Times New Roman" w:hAnsi="Times New Roman" w:cs="Times New Roman"/>
          <w:sz w:val="24"/>
          <w:szCs w:val="24"/>
        </w:rPr>
        <w:t>, зон відпочинку та туризму, паркових зон, придорожніх смуг.</w:t>
      </w:r>
    </w:p>
    <w:p w:rsidR="00613723" w:rsidRPr="00613723" w:rsidRDefault="00613723" w:rsidP="00613723">
      <w:pPr>
        <w:numPr>
          <w:ilvl w:val="0"/>
          <w:numId w:val="3"/>
        </w:numPr>
        <w:spacing w:after="0" w:line="240" w:lineRule="auto"/>
        <w:jc w:val="both"/>
        <w:rPr>
          <w:rFonts w:ascii="Times New Roman" w:hAnsi="Times New Roman" w:cs="Times New Roman"/>
          <w:sz w:val="24"/>
          <w:szCs w:val="24"/>
        </w:rPr>
      </w:pPr>
      <w:r w:rsidRPr="00613723">
        <w:rPr>
          <w:rFonts w:ascii="Times New Roman" w:hAnsi="Times New Roman" w:cs="Times New Roman"/>
          <w:sz w:val="24"/>
          <w:szCs w:val="24"/>
        </w:rPr>
        <w:t xml:space="preserve">Роботи </w:t>
      </w:r>
      <w:proofErr w:type="gramStart"/>
      <w:r w:rsidRPr="00613723">
        <w:rPr>
          <w:rFonts w:ascii="Times New Roman" w:hAnsi="Times New Roman" w:cs="Times New Roman"/>
          <w:sz w:val="24"/>
          <w:szCs w:val="24"/>
        </w:rPr>
        <w:t>на</w:t>
      </w:r>
      <w:proofErr w:type="gramEnd"/>
      <w:r w:rsidRPr="00613723">
        <w:rPr>
          <w:rFonts w:ascii="Times New Roman" w:hAnsi="Times New Roman" w:cs="Times New Roman"/>
          <w:sz w:val="24"/>
          <w:szCs w:val="24"/>
        </w:rPr>
        <w:t xml:space="preserve"> об’єктах комунальної форми власності у сфері будівництва, ремонту та реконструкції спортивної, транспортної, медичної, туристичної і телекомунікаційної інфраструктури.</w:t>
      </w:r>
    </w:p>
    <w:p w:rsidR="00613723" w:rsidRPr="00613723" w:rsidRDefault="00613723" w:rsidP="00613723">
      <w:pPr>
        <w:numPr>
          <w:ilvl w:val="0"/>
          <w:numId w:val="3"/>
        </w:numPr>
        <w:spacing w:after="0" w:line="240" w:lineRule="auto"/>
        <w:jc w:val="both"/>
        <w:rPr>
          <w:rFonts w:ascii="Times New Roman" w:hAnsi="Times New Roman" w:cs="Times New Roman"/>
          <w:sz w:val="24"/>
          <w:szCs w:val="24"/>
        </w:rPr>
      </w:pPr>
      <w:r w:rsidRPr="00613723">
        <w:rPr>
          <w:rFonts w:ascii="Times New Roman" w:hAnsi="Times New Roman" w:cs="Times New Roman"/>
          <w:sz w:val="24"/>
          <w:szCs w:val="24"/>
        </w:rPr>
        <w:t xml:space="preserve">Роботи при проведенні ремонту або реконструкції об’єктів </w:t>
      </w:r>
      <w:proofErr w:type="gramStart"/>
      <w:r w:rsidRPr="00613723">
        <w:rPr>
          <w:rFonts w:ascii="Times New Roman" w:hAnsi="Times New Roman" w:cs="Times New Roman"/>
          <w:sz w:val="24"/>
          <w:szCs w:val="24"/>
        </w:rPr>
        <w:t>соц</w:t>
      </w:r>
      <w:proofErr w:type="gramEnd"/>
      <w:r w:rsidRPr="00613723">
        <w:rPr>
          <w:rFonts w:ascii="Times New Roman" w:hAnsi="Times New Roman" w:cs="Times New Roman"/>
          <w:sz w:val="24"/>
          <w:szCs w:val="24"/>
        </w:rPr>
        <w:t>іальної сфери (дитячих дошкільних закладів, шкіл, закладів культури і охорони здоров'я, будинків-інтернатів (пансіонатів) для громадян похилого віку, інвалідів та дітей, дитячих оздоровчих таборів, шкіл-інтернатів, притулків для неповнолітніх тощо), впорядкування прилеглих до них територій, наведення санітарного порядку на прилеглих територіях.</w:t>
      </w:r>
    </w:p>
    <w:p w:rsidR="00613723" w:rsidRPr="00613723" w:rsidRDefault="00613723" w:rsidP="00613723">
      <w:pPr>
        <w:numPr>
          <w:ilvl w:val="0"/>
          <w:numId w:val="3"/>
        </w:numPr>
        <w:spacing w:after="0" w:line="240" w:lineRule="auto"/>
        <w:jc w:val="both"/>
        <w:rPr>
          <w:rFonts w:ascii="Times New Roman" w:hAnsi="Times New Roman" w:cs="Times New Roman"/>
          <w:sz w:val="24"/>
          <w:szCs w:val="24"/>
        </w:rPr>
      </w:pPr>
      <w:r w:rsidRPr="00613723">
        <w:rPr>
          <w:rFonts w:ascii="Times New Roman" w:hAnsi="Times New Roman" w:cs="Times New Roman"/>
          <w:sz w:val="24"/>
          <w:szCs w:val="24"/>
        </w:rPr>
        <w:t xml:space="preserve">Догляд за особами похилого віку та інвалідами, а також догляд за хворими в закладах охорони здоров'я, </w:t>
      </w:r>
      <w:proofErr w:type="gramStart"/>
      <w:r w:rsidRPr="00613723">
        <w:rPr>
          <w:rFonts w:ascii="Times New Roman" w:hAnsi="Times New Roman" w:cs="Times New Roman"/>
          <w:sz w:val="24"/>
          <w:szCs w:val="24"/>
        </w:rPr>
        <w:t>соц</w:t>
      </w:r>
      <w:proofErr w:type="gramEnd"/>
      <w:r w:rsidRPr="00613723">
        <w:rPr>
          <w:rFonts w:ascii="Times New Roman" w:hAnsi="Times New Roman" w:cs="Times New Roman"/>
          <w:sz w:val="24"/>
          <w:szCs w:val="24"/>
        </w:rPr>
        <w:t>іального захисту, допоміжні роботи у дитячих будинках та домах для людей похилого віку.</w:t>
      </w:r>
    </w:p>
    <w:p w:rsidR="00613723" w:rsidRPr="00613723" w:rsidRDefault="00613723" w:rsidP="00613723">
      <w:pPr>
        <w:numPr>
          <w:ilvl w:val="0"/>
          <w:numId w:val="3"/>
        </w:numPr>
        <w:spacing w:after="0" w:line="240" w:lineRule="auto"/>
        <w:jc w:val="both"/>
        <w:rPr>
          <w:rFonts w:ascii="Times New Roman" w:hAnsi="Times New Roman" w:cs="Times New Roman"/>
          <w:sz w:val="24"/>
          <w:szCs w:val="24"/>
        </w:rPr>
      </w:pPr>
      <w:r w:rsidRPr="00613723">
        <w:rPr>
          <w:rFonts w:ascii="Times New Roman" w:hAnsi="Times New Roman" w:cs="Times New Roman"/>
          <w:sz w:val="24"/>
          <w:szCs w:val="24"/>
        </w:rPr>
        <w:t xml:space="preserve">Впорядкування територій населених пунктів з метою ліквідації наслідків надзвичайних ситуацій, визнаних </w:t>
      </w:r>
      <w:proofErr w:type="gramStart"/>
      <w:r w:rsidRPr="00613723">
        <w:rPr>
          <w:rFonts w:ascii="Times New Roman" w:hAnsi="Times New Roman" w:cs="Times New Roman"/>
          <w:sz w:val="24"/>
          <w:szCs w:val="24"/>
        </w:rPr>
        <w:t>р</w:t>
      </w:r>
      <w:proofErr w:type="gramEnd"/>
      <w:r w:rsidRPr="00613723">
        <w:rPr>
          <w:rFonts w:ascii="Times New Roman" w:hAnsi="Times New Roman" w:cs="Times New Roman"/>
          <w:sz w:val="24"/>
          <w:szCs w:val="24"/>
        </w:rPr>
        <w:t>ішеннями органів виконавчої влади.</w:t>
      </w:r>
    </w:p>
    <w:p w:rsidR="00613723" w:rsidRPr="00613723" w:rsidRDefault="00613723" w:rsidP="00613723">
      <w:pPr>
        <w:numPr>
          <w:ilvl w:val="0"/>
          <w:numId w:val="3"/>
        </w:numPr>
        <w:spacing w:after="0" w:line="240" w:lineRule="auto"/>
        <w:jc w:val="both"/>
        <w:rPr>
          <w:rFonts w:ascii="Times New Roman" w:hAnsi="Times New Roman" w:cs="Times New Roman"/>
          <w:sz w:val="24"/>
          <w:szCs w:val="24"/>
        </w:rPr>
      </w:pPr>
      <w:proofErr w:type="gramStart"/>
      <w:r w:rsidRPr="00613723">
        <w:rPr>
          <w:rFonts w:ascii="Times New Roman" w:hAnsi="Times New Roman" w:cs="Times New Roman"/>
          <w:sz w:val="24"/>
          <w:szCs w:val="24"/>
        </w:rPr>
        <w:t>П</w:t>
      </w:r>
      <w:proofErr w:type="gramEnd"/>
      <w:r w:rsidRPr="00613723">
        <w:rPr>
          <w:rFonts w:ascii="Times New Roman" w:hAnsi="Times New Roman" w:cs="Times New Roman"/>
          <w:sz w:val="24"/>
          <w:szCs w:val="24"/>
        </w:rPr>
        <w:t>ідсобні роботи з відновлення заповідників, пам'яток архітектури, історії та культури.</w:t>
      </w:r>
    </w:p>
    <w:p w:rsidR="00613723" w:rsidRPr="00613723" w:rsidRDefault="00613723" w:rsidP="00613723">
      <w:pPr>
        <w:numPr>
          <w:ilvl w:val="0"/>
          <w:numId w:val="3"/>
        </w:numPr>
        <w:spacing w:after="0" w:line="240" w:lineRule="auto"/>
        <w:jc w:val="both"/>
        <w:rPr>
          <w:rFonts w:ascii="Times New Roman" w:hAnsi="Times New Roman" w:cs="Times New Roman"/>
          <w:sz w:val="24"/>
          <w:szCs w:val="24"/>
        </w:rPr>
      </w:pPr>
      <w:r w:rsidRPr="00613723">
        <w:rPr>
          <w:rFonts w:ascii="Times New Roman" w:hAnsi="Times New Roman" w:cs="Times New Roman"/>
          <w:sz w:val="24"/>
          <w:szCs w:val="24"/>
        </w:rPr>
        <w:t xml:space="preserve">Підсобні роботи в сільській місцевості на ремонтні приватних житлових будинків одиноких осіб з числа ветеранів </w:t>
      </w:r>
      <w:proofErr w:type="gramStart"/>
      <w:r w:rsidRPr="00613723">
        <w:rPr>
          <w:rFonts w:ascii="Times New Roman" w:hAnsi="Times New Roman" w:cs="Times New Roman"/>
          <w:sz w:val="24"/>
          <w:szCs w:val="24"/>
        </w:rPr>
        <w:t>в</w:t>
      </w:r>
      <w:proofErr w:type="gramEnd"/>
      <w:r w:rsidRPr="00613723">
        <w:rPr>
          <w:rFonts w:ascii="Times New Roman" w:hAnsi="Times New Roman" w:cs="Times New Roman"/>
          <w:sz w:val="24"/>
          <w:szCs w:val="24"/>
        </w:rPr>
        <w:t>ійни та інвалідів, що проводяться з рішеннями органів місцевого самоврядування.</w:t>
      </w:r>
    </w:p>
    <w:p w:rsidR="00613723" w:rsidRPr="00613723" w:rsidRDefault="00613723" w:rsidP="00613723">
      <w:pPr>
        <w:numPr>
          <w:ilvl w:val="0"/>
          <w:numId w:val="3"/>
        </w:numPr>
        <w:spacing w:after="0" w:line="240" w:lineRule="auto"/>
        <w:jc w:val="both"/>
        <w:rPr>
          <w:rFonts w:ascii="Times New Roman" w:hAnsi="Times New Roman" w:cs="Times New Roman"/>
          <w:sz w:val="24"/>
          <w:szCs w:val="24"/>
        </w:rPr>
      </w:pPr>
      <w:proofErr w:type="gramStart"/>
      <w:r w:rsidRPr="00613723">
        <w:rPr>
          <w:rFonts w:ascii="Times New Roman" w:hAnsi="Times New Roman" w:cs="Times New Roman"/>
          <w:sz w:val="24"/>
          <w:szCs w:val="24"/>
        </w:rPr>
        <w:t>П</w:t>
      </w:r>
      <w:proofErr w:type="gramEnd"/>
      <w:r w:rsidRPr="00613723">
        <w:rPr>
          <w:rFonts w:ascii="Times New Roman" w:hAnsi="Times New Roman" w:cs="Times New Roman"/>
          <w:sz w:val="24"/>
          <w:szCs w:val="24"/>
        </w:rPr>
        <w:t>ідсобні роботи з відновлення бібліотечного фонду в бібліотеках та в архівах з документацією.</w:t>
      </w:r>
    </w:p>
    <w:p w:rsidR="00613723" w:rsidRPr="00613723" w:rsidRDefault="00613723" w:rsidP="00613723">
      <w:pPr>
        <w:numPr>
          <w:ilvl w:val="0"/>
          <w:numId w:val="3"/>
        </w:numPr>
        <w:spacing w:after="0" w:line="240" w:lineRule="auto"/>
        <w:jc w:val="both"/>
        <w:rPr>
          <w:rFonts w:ascii="Times New Roman" w:hAnsi="Times New Roman" w:cs="Times New Roman"/>
          <w:sz w:val="24"/>
          <w:szCs w:val="24"/>
        </w:rPr>
      </w:pPr>
      <w:r w:rsidRPr="00613723">
        <w:rPr>
          <w:rFonts w:ascii="Times New Roman" w:hAnsi="Times New Roman" w:cs="Times New Roman"/>
          <w:sz w:val="24"/>
          <w:szCs w:val="24"/>
        </w:rPr>
        <w:t xml:space="preserve">Роботи в </w:t>
      </w:r>
      <w:proofErr w:type="gramStart"/>
      <w:r w:rsidRPr="00613723">
        <w:rPr>
          <w:rFonts w:ascii="Times New Roman" w:hAnsi="Times New Roman" w:cs="Times New Roman"/>
          <w:sz w:val="24"/>
          <w:szCs w:val="24"/>
        </w:rPr>
        <w:t>арх</w:t>
      </w:r>
      <w:proofErr w:type="gramEnd"/>
      <w:r w:rsidRPr="00613723">
        <w:rPr>
          <w:rFonts w:ascii="Times New Roman" w:hAnsi="Times New Roman" w:cs="Times New Roman"/>
          <w:sz w:val="24"/>
          <w:szCs w:val="24"/>
        </w:rPr>
        <w:t>івах з документацією.</w:t>
      </w:r>
    </w:p>
    <w:p w:rsidR="00613723" w:rsidRPr="00613723" w:rsidRDefault="00613723" w:rsidP="00613723">
      <w:pPr>
        <w:numPr>
          <w:ilvl w:val="0"/>
          <w:numId w:val="3"/>
        </w:numPr>
        <w:spacing w:after="0" w:line="240" w:lineRule="auto"/>
        <w:jc w:val="both"/>
        <w:rPr>
          <w:rFonts w:ascii="Times New Roman" w:hAnsi="Times New Roman" w:cs="Times New Roman"/>
          <w:sz w:val="24"/>
          <w:szCs w:val="24"/>
        </w:rPr>
      </w:pPr>
      <w:r w:rsidRPr="00613723">
        <w:rPr>
          <w:rFonts w:ascii="Times New Roman" w:hAnsi="Times New Roman" w:cs="Times New Roman"/>
          <w:sz w:val="24"/>
          <w:szCs w:val="24"/>
        </w:rPr>
        <w:t xml:space="preserve">Роботи з інформування населення щодо порядку отримання житлових субсидій та технічної </w:t>
      </w:r>
      <w:proofErr w:type="gramStart"/>
      <w:r w:rsidRPr="00613723">
        <w:rPr>
          <w:rFonts w:ascii="Times New Roman" w:hAnsi="Times New Roman" w:cs="Times New Roman"/>
          <w:sz w:val="24"/>
          <w:szCs w:val="24"/>
        </w:rPr>
        <w:t>п</w:t>
      </w:r>
      <w:proofErr w:type="gramEnd"/>
      <w:r w:rsidRPr="00613723">
        <w:rPr>
          <w:rFonts w:ascii="Times New Roman" w:hAnsi="Times New Roman" w:cs="Times New Roman"/>
          <w:sz w:val="24"/>
          <w:szCs w:val="24"/>
        </w:rPr>
        <w:t>ідготовки документації з кур’єрською доставкою документів і запитів.</w:t>
      </w:r>
    </w:p>
    <w:p w:rsidR="00613723" w:rsidRPr="00613723" w:rsidRDefault="00613723" w:rsidP="00613723">
      <w:pPr>
        <w:numPr>
          <w:ilvl w:val="0"/>
          <w:numId w:val="3"/>
        </w:numPr>
        <w:spacing w:after="0" w:line="240" w:lineRule="auto"/>
        <w:jc w:val="both"/>
        <w:rPr>
          <w:rFonts w:ascii="Times New Roman" w:hAnsi="Times New Roman" w:cs="Times New Roman"/>
          <w:sz w:val="24"/>
          <w:szCs w:val="24"/>
        </w:rPr>
      </w:pPr>
      <w:r w:rsidRPr="00613723">
        <w:rPr>
          <w:rFonts w:ascii="Times New Roman" w:hAnsi="Times New Roman" w:cs="Times New Roman"/>
          <w:sz w:val="24"/>
          <w:szCs w:val="24"/>
        </w:rPr>
        <w:t>Роботи з інформування населення щодо недопущення порушень громадського порядку.</w:t>
      </w:r>
    </w:p>
    <w:p w:rsidR="00613723" w:rsidRPr="00613723" w:rsidRDefault="00613723" w:rsidP="00613723">
      <w:pPr>
        <w:numPr>
          <w:ilvl w:val="0"/>
          <w:numId w:val="3"/>
        </w:numPr>
        <w:spacing w:after="0" w:line="240" w:lineRule="auto"/>
        <w:jc w:val="both"/>
        <w:rPr>
          <w:rFonts w:ascii="Times New Roman" w:hAnsi="Times New Roman" w:cs="Times New Roman"/>
          <w:sz w:val="24"/>
          <w:szCs w:val="24"/>
        </w:rPr>
      </w:pPr>
      <w:r w:rsidRPr="00613723">
        <w:rPr>
          <w:rFonts w:ascii="Times New Roman" w:hAnsi="Times New Roman" w:cs="Times New Roman"/>
          <w:sz w:val="24"/>
          <w:szCs w:val="24"/>
        </w:rPr>
        <w:t xml:space="preserve">Роботи з супроводу інвалідів </w:t>
      </w:r>
      <w:proofErr w:type="gramStart"/>
      <w:r w:rsidRPr="00613723">
        <w:rPr>
          <w:rFonts w:ascii="Times New Roman" w:hAnsi="Times New Roman" w:cs="Times New Roman"/>
          <w:sz w:val="24"/>
          <w:szCs w:val="24"/>
        </w:rPr>
        <w:t>по зору</w:t>
      </w:r>
      <w:proofErr w:type="gramEnd"/>
      <w:r w:rsidRPr="00613723">
        <w:rPr>
          <w:rFonts w:ascii="Times New Roman" w:hAnsi="Times New Roman" w:cs="Times New Roman"/>
          <w:sz w:val="24"/>
          <w:szCs w:val="24"/>
        </w:rPr>
        <w:t>.</w:t>
      </w:r>
    </w:p>
    <w:p w:rsidR="00613723" w:rsidRPr="00613723" w:rsidRDefault="00613723" w:rsidP="00613723">
      <w:pPr>
        <w:numPr>
          <w:ilvl w:val="0"/>
          <w:numId w:val="3"/>
        </w:numPr>
        <w:spacing w:after="0" w:line="240" w:lineRule="auto"/>
        <w:jc w:val="both"/>
        <w:rPr>
          <w:rFonts w:ascii="Times New Roman" w:hAnsi="Times New Roman" w:cs="Times New Roman"/>
          <w:sz w:val="24"/>
          <w:szCs w:val="24"/>
        </w:rPr>
      </w:pPr>
      <w:r w:rsidRPr="00613723">
        <w:rPr>
          <w:rFonts w:ascii="Times New Roman" w:hAnsi="Times New Roman" w:cs="Times New Roman"/>
          <w:sz w:val="24"/>
          <w:szCs w:val="24"/>
        </w:rPr>
        <w:t xml:space="preserve">Надання послуг із супроводу, догляду, обслуговування, </w:t>
      </w:r>
      <w:proofErr w:type="gramStart"/>
      <w:r w:rsidRPr="00613723">
        <w:rPr>
          <w:rFonts w:ascii="Times New Roman" w:hAnsi="Times New Roman" w:cs="Times New Roman"/>
          <w:sz w:val="24"/>
          <w:szCs w:val="24"/>
        </w:rPr>
        <w:t>соц</w:t>
      </w:r>
      <w:proofErr w:type="gramEnd"/>
      <w:r w:rsidRPr="00613723">
        <w:rPr>
          <w:rFonts w:ascii="Times New Roman" w:hAnsi="Times New Roman" w:cs="Times New Roman"/>
          <w:sz w:val="24"/>
          <w:szCs w:val="24"/>
        </w:rPr>
        <w:t>іально-медичного патронажу осіб з інвалідністю або тимчасово непрацездатних, надання допомоги сім’ям, члени яких загинули чи є учасниками АТО та зазнали негативного впливу внаслідок збройного конфлікту.</w:t>
      </w:r>
    </w:p>
    <w:p w:rsidR="00613723" w:rsidRPr="00613723" w:rsidRDefault="00613723" w:rsidP="00613723">
      <w:pPr>
        <w:pStyle w:val="ac"/>
        <w:numPr>
          <w:ilvl w:val="0"/>
          <w:numId w:val="3"/>
        </w:numPr>
        <w:spacing w:line="360" w:lineRule="auto"/>
        <w:jc w:val="both"/>
        <w:rPr>
          <w:color w:val="000000"/>
        </w:rPr>
      </w:pPr>
      <w:r w:rsidRPr="00613723">
        <w:rPr>
          <w:color w:val="000000"/>
        </w:rPr>
        <w:t>Надання соціально-психологічного відновлення учасників АТО та їх сімей.</w:t>
      </w:r>
    </w:p>
    <w:p w:rsidR="00613723" w:rsidRPr="00613723" w:rsidRDefault="00613723" w:rsidP="00613723">
      <w:pPr>
        <w:pStyle w:val="ac"/>
        <w:numPr>
          <w:ilvl w:val="0"/>
          <w:numId w:val="3"/>
        </w:numPr>
        <w:ind w:left="714" w:hanging="357"/>
        <w:jc w:val="both"/>
        <w:rPr>
          <w:color w:val="000000"/>
        </w:rPr>
      </w:pPr>
      <w:r w:rsidRPr="00613723">
        <w:rPr>
          <w:color w:val="000000"/>
        </w:rPr>
        <w:t>Екологічний захист навколишнього середовища (ліквідація стихійних сміттєзвалищ, санітарна очистка берегів водоймищ, формування зелених зон у складі лісопаркових частин населеного пункту, місць відпочинку, заповідни х об’єктів, створення вітрозахисних і берегоукріплювальних лісових смуг, насадження дерев тощо).</w:t>
      </w:r>
    </w:p>
    <w:p w:rsidR="00613723" w:rsidRPr="00613723" w:rsidRDefault="00613723" w:rsidP="00613723">
      <w:pPr>
        <w:pStyle w:val="ac"/>
        <w:ind w:left="714"/>
        <w:jc w:val="both"/>
        <w:rPr>
          <w:color w:val="000000"/>
        </w:rPr>
      </w:pPr>
      <w:r w:rsidRPr="00613723">
        <w:rPr>
          <w:color w:val="000000"/>
        </w:rPr>
        <w:t xml:space="preserve"> </w:t>
      </w:r>
    </w:p>
    <w:p w:rsidR="00613723" w:rsidRPr="00613723" w:rsidRDefault="00613723" w:rsidP="00613723">
      <w:pPr>
        <w:spacing w:after="0"/>
        <w:ind w:left="360"/>
        <w:jc w:val="both"/>
        <w:rPr>
          <w:rFonts w:ascii="Times New Roman" w:hAnsi="Times New Roman" w:cs="Times New Roman"/>
          <w:sz w:val="24"/>
          <w:szCs w:val="24"/>
          <w:lang w:val="uk-UA"/>
        </w:rPr>
      </w:pPr>
    </w:p>
    <w:p w:rsidR="002B4DC5" w:rsidRDefault="00613723" w:rsidP="00613723">
      <w:pPr>
        <w:spacing w:after="0"/>
        <w:ind w:left="714"/>
        <w:jc w:val="both"/>
        <w:rPr>
          <w:rFonts w:ascii="Times New Roman" w:hAnsi="Times New Roman" w:cs="Times New Roman"/>
          <w:sz w:val="24"/>
          <w:szCs w:val="24"/>
          <w:lang w:val="uk-UA"/>
        </w:rPr>
      </w:pPr>
      <w:r w:rsidRPr="00613723">
        <w:rPr>
          <w:rFonts w:ascii="Times New Roman" w:hAnsi="Times New Roman" w:cs="Times New Roman"/>
          <w:sz w:val="24"/>
          <w:szCs w:val="24"/>
        </w:rPr>
        <w:t xml:space="preserve">Сільський   голова                                              Долина К.В. </w:t>
      </w:r>
    </w:p>
    <w:p w:rsidR="002B4DC5" w:rsidRDefault="002B4DC5" w:rsidP="00613723">
      <w:pPr>
        <w:spacing w:after="0"/>
        <w:ind w:left="714"/>
        <w:jc w:val="both"/>
        <w:rPr>
          <w:rFonts w:ascii="Times New Roman" w:hAnsi="Times New Roman" w:cs="Times New Roman"/>
          <w:sz w:val="24"/>
          <w:szCs w:val="24"/>
          <w:lang w:val="uk-UA"/>
        </w:rPr>
      </w:pPr>
    </w:p>
    <w:p w:rsidR="002B4DC5" w:rsidRDefault="002B4DC5" w:rsidP="00613723">
      <w:pPr>
        <w:spacing w:after="0"/>
        <w:ind w:left="714"/>
        <w:jc w:val="both"/>
        <w:rPr>
          <w:rFonts w:ascii="Times New Roman" w:hAnsi="Times New Roman" w:cs="Times New Roman"/>
          <w:sz w:val="24"/>
          <w:szCs w:val="24"/>
          <w:lang w:val="uk-UA"/>
        </w:rPr>
      </w:pPr>
    </w:p>
    <w:p w:rsidR="00613723" w:rsidRPr="00613723" w:rsidRDefault="00613723" w:rsidP="00613723">
      <w:pPr>
        <w:spacing w:after="0"/>
        <w:ind w:left="714"/>
        <w:jc w:val="both"/>
        <w:rPr>
          <w:rFonts w:ascii="Times New Roman" w:hAnsi="Times New Roman" w:cs="Times New Roman"/>
          <w:sz w:val="24"/>
          <w:szCs w:val="24"/>
        </w:rPr>
      </w:pPr>
      <w:r w:rsidRPr="00613723">
        <w:rPr>
          <w:rFonts w:ascii="Times New Roman" w:hAnsi="Times New Roman" w:cs="Times New Roman"/>
          <w:sz w:val="24"/>
          <w:szCs w:val="24"/>
        </w:rPr>
        <w:t xml:space="preserve">  </w:t>
      </w:r>
    </w:p>
    <w:p w:rsidR="00613723" w:rsidRPr="00613723" w:rsidRDefault="00613723" w:rsidP="00613723">
      <w:pPr>
        <w:spacing w:after="0"/>
        <w:ind w:firstLine="5580"/>
        <w:rPr>
          <w:rFonts w:ascii="Times New Roman" w:hAnsi="Times New Roman" w:cs="Times New Roman"/>
          <w:sz w:val="24"/>
          <w:szCs w:val="24"/>
        </w:rPr>
      </w:pPr>
      <w:r w:rsidRPr="00613723">
        <w:rPr>
          <w:rFonts w:ascii="Times New Roman" w:hAnsi="Times New Roman" w:cs="Times New Roman"/>
          <w:sz w:val="24"/>
          <w:szCs w:val="24"/>
        </w:rPr>
        <w:t xml:space="preserve">Додаток   № 2 </w:t>
      </w:r>
    </w:p>
    <w:p w:rsidR="00613723" w:rsidRPr="00613723" w:rsidRDefault="00613723" w:rsidP="00613723">
      <w:pPr>
        <w:spacing w:after="0"/>
        <w:rPr>
          <w:rFonts w:ascii="Times New Roman" w:hAnsi="Times New Roman" w:cs="Times New Roman"/>
          <w:color w:val="FF0000"/>
          <w:sz w:val="24"/>
          <w:szCs w:val="24"/>
        </w:rPr>
      </w:pPr>
      <w:r w:rsidRPr="00613723">
        <w:rPr>
          <w:rFonts w:ascii="Times New Roman" w:hAnsi="Times New Roman" w:cs="Times New Roman"/>
          <w:color w:val="FF0000"/>
          <w:sz w:val="24"/>
          <w:szCs w:val="24"/>
        </w:rPr>
        <w:t xml:space="preserve">                                                                           </w:t>
      </w: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До   </w:t>
      </w:r>
      <w:proofErr w:type="gramStart"/>
      <w:r w:rsidRPr="00613723">
        <w:rPr>
          <w:rFonts w:ascii="Times New Roman" w:hAnsi="Times New Roman" w:cs="Times New Roman"/>
          <w:sz w:val="24"/>
          <w:szCs w:val="24"/>
        </w:rPr>
        <w:t>р</w:t>
      </w:r>
      <w:proofErr w:type="gramEnd"/>
      <w:r w:rsidRPr="00613723">
        <w:rPr>
          <w:rFonts w:ascii="Times New Roman" w:hAnsi="Times New Roman" w:cs="Times New Roman"/>
          <w:sz w:val="24"/>
          <w:szCs w:val="24"/>
        </w:rPr>
        <w:t xml:space="preserve">ішення   № 708 </w:t>
      </w: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w:t>
      </w:r>
      <w:r w:rsidRPr="00613723">
        <w:rPr>
          <w:rFonts w:ascii="Times New Roman" w:hAnsi="Times New Roman" w:cs="Times New Roman"/>
          <w:b/>
          <w:sz w:val="24"/>
          <w:szCs w:val="24"/>
        </w:rPr>
        <w:t xml:space="preserve"> ХХХХ</w:t>
      </w:r>
      <w:proofErr w:type="gramStart"/>
      <w:r w:rsidRPr="00613723">
        <w:rPr>
          <w:rFonts w:ascii="Times New Roman" w:hAnsi="Times New Roman" w:cs="Times New Roman"/>
          <w:b/>
          <w:sz w:val="24"/>
          <w:szCs w:val="24"/>
          <w:lang w:val="en-US"/>
        </w:rPr>
        <w:t>V</w:t>
      </w:r>
      <w:proofErr w:type="gramEnd"/>
      <w:r w:rsidRPr="00613723">
        <w:rPr>
          <w:rFonts w:ascii="Times New Roman" w:hAnsi="Times New Roman" w:cs="Times New Roman"/>
          <w:b/>
          <w:sz w:val="24"/>
          <w:szCs w:val="24"/>
        </w:rPr>
        <w:t xml:space="preserve">ІІ </w:t>
      </w:r>
      <w:r w:rsidRPr="00613723">
        <w:rPr>
          <w:rFonts w:ascii="Times New Roman" w:hAnsi="Times New Roman" w:cs="Times New Roman"/>
          <w:sz w:val="24"/>
          <w:szCs w:val="24"/>
        </w:rPr>
        <w:t xml:space="preserve"> сесії </w:t>
      </w:r>
      <w:r w:rsidRPr="00613723">
        <w:rPr>
          <w:rFonts w:ascii="Times New Roman" w:hAnsi="Times New Roman" w:cs="Times New Roman"/>
          <w:b/>
          <w:sz w:val="24"/>
          <w:szCs w:val="24"/>
          <w:lang w:val="en-US"/>
        </w:rPr>
        <w:t>V</w:t>
      </w:r>
      <w:r w:rsidRPr="00613723">
        <w:rPr>
          <w:rFonts w:ascii="Times New Roman" w:hAnsi="Times New Roman" w:cs="Times New Roman"/>
          <w:b/>
          <w:sz w:val="24"/>
          <w:szCs w:val="24"/>
        </w:rPr>
        <w:t>ІІ</w:t>
      </w:r>
      <w:r w:rsidRPr="00613723">
        <w:rPr>
          <w:rFonts w:ascii="Times New Roman" w:hAnsi="Times New Roman" w:cs="Times New Roman"/>
          <w:sz w:val="24"/>
          <w:szCs w:val="24"/>
        </w:rPr>
        <w:t xml:space="preserve"> скликання</w:t>
      </w: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Рубіжненської сільської </w:t>
      </w:r>
      <w:proofErr w:type="gramStart"/>
      <w:r w:rsidRPr="00613723">
        <w:rPr>
          <w:rFonts w:ascii="Times New Roman" w:hAnsi="Times New Roman" w:cs="Times New Roman"/>
          <w:sz w:val="24"/>
          <w:szCs w:val="24"/>
        </w:rPr>
        <w:t>ради</w:t>
      </w:r>
      <w:proofErr w:type="gramEnd"/>
      <w:r w:rsidRPr="00613723">
        <w:rPr>
          <w:rFonts w:ascii="Times New Roman" w:hAnsi="Times New Roman" w:cs="Times New Roman"/>
          <w:sz w:val="24"/>
          <w:szCs w:val="24"/>
        </w:rPr>
        <w:t xml:space="preserve"> </w:t>
      </w: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w:t>
      </w:r>
      <w:r w:rsidR="00F30C08">
        <w:rPr>
          <w:rFonts w:ascii="Times New Roman" w:hAnsi="Times New Roman" w:cs="Times New Roman"/>
          <w:sz w:val="24"/>
          <w:szCs w:val="24"/>
        </w:rPr>
        <w:t xml:space="preserve">            від  11 грудня  20</w:t>
      </w:r>
      <w:r w:rsidR="00F30C08">
        <w:rPr>
          <w:rFonts w:ascii="Times New Roman" w:hAnsi="Times New Roman" w:cs="Times New Roman"/>
          <w:sz w:val="24"/>
          <w:szCs w:val="24"/>
          <w:lang w:val="uk-UA"/>
        </w:rPr>
        <w:t xml:space="preserve">19 </w:t>
      </w:r>
      <w:r w:rsidRPr="00613723">
        <w:rPr>
          <w:rFonts w:ascii="Times New Roman" w:hAnsi="Times New Roman" w:cs="Times New Roman"/>
          <w:sz w:val="24"/>
          <w:szCs w:val="24"/>
        </w:rPr>
        <w:t xml:space="preserve">  року  </w:t>
      </w: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w:t>
      </w: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Сільський голова</w:t>
      </w: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w:t>
      </w: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____________________К.В.Долина </w:t>
      </w:r>
    </w:p>
    <w:p w:rsidR="00613723" w:rsidRPr="00613723" w:rsidRDefault="00613723" w:rsidP="00613723">
      <w:pPr>
        <w:spacing w:after="0"/>
        <w:ind w:firstLine="5580"/>
        <w:rPr>
          <w:rFonts w:ascii="Times New Roman" w:hAnsi="Times New Roman" w:cs="Times New Roman"/>
          <w:sz w:val="24"/>
          <w:szCs w:val="24"/>
        </w:rPr>
      </w:pPr>
      <w:r w:rsidRPr="00613723">
        <w:rPr>
          <w:rFonts w:ascii="Times New Roman" w:hAnsi="Times New Roman" w:cs="Times New Roman"/>
          <w:sz w:val="24"/>
          <w:szCs w:val="24"/>
        </w:rPr>
        <w:t>(</w:t>
      </w:r>
      <w:proofErr w:type="gramStart"/>
      <w:r w:rsidRPr="00613723">
        <w:rPr>
          <w:rFonts w:ascii="Times New Roman" w:hAnsi="Times New Roman" w:cs="Times New Roman"/>
          <w:sz w:val="24"/>
          <w:szCs w:val="24"/>
        </w:rPr>
        <w:t>п</w:t>
      </w:r>
      <w:proofErr w:type="gramEnd"/>
      <w:r w:rsidRPr="00613723">
        <w:rPr>
          <w:rFonts w:ascii="Times New Roman" w:hAnsi="Times New Roman" w:cs="Times New Roman"/>
          <w:sz w:val="24"/>
          <w:szCs w:val="24"/>
        </w:rPr>
        <w:t>ідпис, ПІБ)</w:t>
      </w:r>
    </w:p>
    <w:p w:rsidR="00613723" w:rsidRPr="00613723" w:rsidRDefault="00613723" w:rsidP="00613723">
      <w:pPr>
        <w:spacing w:after="0"/>
        <w:rPr>
          <w:rFonts w:ascii="Times New Roman" w:hAnsi="Times New Roman" w:cs="Times New Roman"/>
          <w:b/>
          <w:bCs/>
          <w:sz w:val="24"/>
          <w:szCs w:val="24"/>
        </w:rPr>
      </w:pPr>
    </w:p>
    <w:p w:rsidR="00613723" w:rsidRPr="00613723" w:rsidRDefault="00613723" w:rsidP="00613723">
      <w:pPr>
        <w:pStyle w:val="a9"/>
        <w:spacing w:after="0"/>
        <w:ind w:left="0"/>
        <w:jc w:val="center"/>
        <w:rPr>
          <w:rFonts w:ascii="Times New Roman" w:hAnsi="Times New Roman" w:cs="Times New Roman"/>
          <w:b/>
          <w:bCs/>
          <w:sz w:val="24"/>
          <w:szCs w:val="24"/>
        </w:rPr>
      </w:pPr>
    </w:p>
    <w:p w:rsidR="00613723" w:rsidRPr="00613723" w:rsidRDefault="00613723" w:rsidP="00613723">
      <w:pPr>
        <w:pStyle w:val="a9"/>
        <w:spacing w:after="0"/>
        <w:ind w:left="0"/>
        <w:jc w:val="center"/>
        <w:rPr>
          <w:rFonts w:ascii="Times New Roman" w:hAnsi="Times New Roman" w:cs="Times New Roman"/>
          <w:b/>
          <w:bCs/>
          <w:sz w:val="24"/>
          <w:szCs w:val="24"/>
        </w:rPr>
      </w:pPr>
      <w:r w:rsidRPr="00613723">
        <w:rPr>
          <w:rFonts w:ascii="Times New Roman" w:hAnsi="Times New Roman" w:cs="Times New Roman"/>
          <w:b/>
          <w:bCs/>
          <w:sz w:val="24"/>
          <w:szCs w:val="24"/>
        </w:rPr>
        <w:t>ПЕРЕЛІК</w:t>
      </w:r>
    </w:p>
    <w:p w:rsidR="00613723" w:rsidRPr="00613723" w:rsidRDefault="00613723" w:rsidP="00613723">
      <w:pPr>
        <w:pStyle w:val="a9"/>
        <w:spacing w:after="0"/>
        <w:ind w:left="0" w:right="-1"/>
        <w:jc w:val="center"/>
        <w:rPr>
          <w:rFonts w:ascii="Times New Roman" w:hAnsi="Times New Roman" w:cs="Times New Roman"/>
          <w:b/>
          <w:bCs/>
          <w:sz w:val="24"/>
          <w:szCs w:val="24"/>
        </w:rPr>
      </w:pPr>
      <w:proofErr w:type="gramStart"/>
      <w:r w:rsidRPr="00613723">
        <w:rPr>
          <w:rFonts w:ascii="Times New Roman" w:hAnsi="Times New Roman" w:cs="Times New Roman"/>
          <w:b/>
          <w:bCs/>
          <w:sz w:val="24"/>
          <w:szCs w:val="24"/>
        </w:rPr>
        <w:t>п</w:t>
      </w:r>
      <w:proofErr w:type="gramEnd"/>
      <w:r w:rsidRPr="00613723">
        <w:rPr>
          <w:rFonts w:ascii="Times New Roman" w:hAnsi="Times New Roman" w:cs="Times New Roman"/>
          <w:b/>
          <w:bCs/>
          <w:sz w:val="24"/>
          <w:szCs w:val="24"/>
        </w:rPr>
        <w:t>ідприємств та господарств, на яких будуть створені додаткові робочі</w:t>
      </w:r>
    </w:p>
    <w:p w:rsidR="00613723" w:rsidRPr="00613723" w:rsidRDefault="00613723" w:rsidP="00613723">
      <w:pPr>
        <w:pStyle w:val="a9"/>
        <w:spacing w:after="0"/>
        <w:ind w:left="0" w:right="-1"/>
        <w:jc w:val="center"/>
        <w:rPr>
          <w:rFonts w:ascii="Times New Roman" w:hAnsi="Times New Roman" w:cs="Times New Roman"/>
          <w:b/>
          <w:bCs/>
          <w:sz w:val="24"/>
          <w:szCs w:val="24"/>
        </w:rPr>
      </w:pPr>
      <w:proofErr w:type="gramStart"/>
      <w:r w:rsidRPr="00613723">
        <w:rPr>
          <w:rFonts w:ascii="Times New Roman" w:hAnsi="Times New Roman" w:cs="Times New Roman"/>
          <w:b/>
          <w:bCs/>
          <w:sz w:val="24"/>
          <w:szCs w:val="24"/>
        </w:rPr>
        <w:t>м</w:t>
      </w:r>
      <w:proofErr w:type="gramEnd"/>
      <w:r w:rsidRPr="00613723">
        <w:rPr>
          <w:rFonts w:ascii="Times New Roman" w:hAnsi="Times New Roman" w:cs="Times New Roman"/>
          <w:b/>
          <w:bCs/>
          <w:sz w:val="24"/>
          <w:szCs w:val="24"/>
        </w:rPr>
        <w:t>ісця для виконання громадських робіт у 2020  році</w:t>
      </w:r>
    </w:p>
    <w:p w:rsidR="00613723" w:rsidRPr="00613723" w:rsidRDefault="00613723" w:rsidP="00613723">
      <w:pPr>
        <w:pStyle w:val="a9"/>
        <w:spacing w:after="0"/>
        <w:ind w:left="0"/>
        <w:jc w:val="center"/>
        <w:rPr>
          <w:rFonts w:ascii="Times New Roman" w:hAnsi="Times New Roman" w:cs="Times New Roman"/>
          <w:sz w:val="24"/>
          <w:szCs w:val="24"/>
        </w:rPr>
      </w:pPr>
    </w:p>
    <w:p w:rsidR="00613723" w:rsidRPr="00613723" w:rsidRDefault="00613723" w:rsidP="00613723">
      <w:pPr>
        <w:pStyle w:val="a9"/>
        <w:spacing w:after="0"/>
        <w:ind w:left="0"/>
        <w:jc w:val="center"/>
        <w:rPr>
          <w:rFonts w:ascii="Times New Roman" w:hAnsi="Times New Roman" w:cs="Times New Roman"/>
          <w:sz w:val="24"/>
          <w:szCs w:val="24"/>
        </w:rPr>
      </w:pPr>
    </w:p>
    <w:p w:rsidR="00613723" w:rsidRPr="00613723" w:rsidRDefault="00613723" w:rsidP="00613723">
      <w:pPr>
        <w:pStyle w:val="a9"/>
        <w:spacing w:after="0"/>
        <w:ind w:left="0"/>
        <w:jc w:val="center"/>
        <w:rPr>
          <w:rFonts w:ascii="Times New Roman" w:hAnsi="Times New Roman" w:cs="Times New Roman"/>
          <w:sz w:val="24"/>
          <w:szCs w:val="24"/>
        </w:rPr>
      </w:pPr>
    </w:p>
    <w:p w:rsidR="00613723" w:rsidRPr="00613723" w:rsidRDefault="00613723" w:rsidP="00613723">
      <w:pPr>
        <w:pStyle w:val="a9"/>
        <w:spacing w:after="0"/>
        <w:ind w:left="0"/>
        <w:jc w:val="center"/>
        <w:rPr>
          <w:rFonts w:ascii="Times New Roman" w:hAnsi="Times New Roman" w:cs="Times New Roman"/>
          <w:sz w:val="24"/>
          <w:szCs w:val="24"/>
        </w:rPr>
      </w:pPr>
    </w:p>
    <w:p w:rsidR="00613723" w:rsidRPr="00613723" w:rsidRDefault="00613723" w:rsidP="00613723">
      <w:pPr>
        <w:pStyle w:val="a9"/>
        <w:spacing w:after="0"/>
        <w:ind w:left="0"/>
        <w:jc w:val="center"/>
        <w:rPr>
          <w:rFonts w:ascii="Times New Roman" w:hAnsi="Times New Roman" w:cs="Times New Roman"/>
          <w:sz w:val="24"/>
          <w:szCs w:val="24"/>
        </w:rPr>
      </w:pPr>
    </w:p>
    <w:p w:rsidR="00613723" w:rsidRPr="00613723" w:rsidRDefault="00613723" w:rsidP="00613723">
      <w:pPr>
        <w:pStyle w:val="a9"/>
        <w:spacing w:after="0"/>
        <w:ind w:left="0"/>
        <w:jc w:val="center"/>
        <w:rPr>
          <w:rFonts w:ascii="Times New Roman" w:hAnsi="Times New Roman" w:cs="Times New Roman"/>
          <w:sz w:val="24"/>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8"/>
        <w:gridCol w:w="6660"/>
      </w:tblGrid>
      <w:tr w:rsidR="00613723" w:rsidRPr="00613723" w:rsidTr="00EE0B5D">
        <w:tc>
          <w:tcPr>
            <w:tcW w:w="2088" w:type="dxa"/>
            <w:vAlign w:val="center"/>
          </w:tcPr>
          <w:p w:rsidR="00613723" w:rsidRPr="00613723" w:rsidRDefault="00613723" w:rsidP="00613723">
            <w:pPr>
              <w:pStyle w:val="a9"/>
              <w:spacing w:after="0"/>
              <w:ind w:left="0"/>
              <w:jc w:val="center"/>
              <w:rPr>
                <w:rFonts w:ascii="Times New Roman" w:hAnsi="Times New Roman" w:cs="Times New Roman"/>
                <w:b/>
                <w:bCs/>
                <w:sz w:val="24"/>
                <w:szCs w:val="24"/>
              </w:rPr>
            </w:pPr>
            <w:r w:rsidRPr="00613723">
              <w:rPr>
                <w:rFonts w:ascii="Times New Roman" w:hAnsi="Times New Roman" w:cs="Times New Roman"/>
                <w:b/>
                <w:bCs/>
                <w:sz w:val="24"/>
                <w:szCs w:val="24"/>
              </w:rPr>
              <w:t xml:space="preserve">№ </w:t>
            </w:r>
            <w:proofErr w:type="gramStart"/>
            <w:r w:rsidRPr="00613723">
              <w:rPr>
                <w:rFonts w:ascii="Times New Roman" w:hAnsi="Times New Roman" w:cs="Times New Roman"/>
                <w:b/>
                <w:bCs/>
                <w:sz w:val="24"/>
                <w:szCs w:val="24"/>
              </w:rPr>
              <w:t>п</w:t>
            </w:r>
            <w:proofErr w:type="gramEnd"/>
            <w:r w:rsidRPr="00613723">
              <w:rPr>
                <w:rFonts w:ascii="Times New Roman" w:hAnsi="Times New Roman" w:cs="Times New Roman"/>
                <w:b/>
                <w:bCs/>
                <w:sz w:val="24"/>
                <w:szCs w:val="24"/>
              </w:rPr>
              <w:t>/п</w:t>
            </w:r>
          </w:p>
        </w:tc>
        <w:tc>
          <w:tcPr>
            <w:tcW w:w="6660" w:type="dxa"/>
            <w:vAlign w:val="center"/>
          </w:tcPr>
          <w:p w:rsidR="00613723" w:rsidRPr="00613723" w:rsidRDefault="00613723" w:rsidP="00613723">
            <w:pPr>
              <w:pStyle w:val="a9"/>
              <w:spacing w:after="0"/>
              <w:ind w:left="0"/>
              <w:jc w:val="center"/>
              <w:rPr>
                <w:rFonts w:ascii="Times New Roman" w:hAnsi="Times New Roman" w:cs="Times New Roman"/>
                <w:b/>
                <w:bCs/>
                <w:sz w:val="24"/>
                <w:szCs w:val="24"/>
              </w:rPr>
            </w:pPr>
            <w:r w:rsidRPr="00613723">
              <w:rPr>
                <w:rFonts w:ascii="Times New Roman" w:hAnsi="Times New Roman" w:cs="Times New Roman"/>
                <w:b/>
                <w:bCs/>
                <w:sz w:val="24"/>
                <w:szCs w:val="24"/>
              </w:rPr>
              <w:t xml:space="preserve">Найменування </w:t>
            </w:r>
            <w:proofErr w:type="gramStart"/>
            <w:r w:rsidRPr="00613723">
              <w:rPr>
                <w:rFonts w:ascii="Times New Roman" w:hAnsi="Times New Roman" w:cs="Times New Roman"/>
                <w:b/>
                <w:bCs/>
                <w:sz w:val="24"/>
                <w:szCs w:val="24"/>
              </w:rPr>
              <w:t>п</w:t>
            </w:r>
            <w:proofErr w:type="gramEnd"/>
            <w:r w:rsidRPr="00613723">
              <w:rPr>
                <w:rFonts w:ascii="Times New Roman" w:hAnsi="Times New Roman" w:cs="Times New Roman"/>
                <w:b/>
                <w:bCs/>
                <w:sz w:val="24"/>
                <w:szCs w:val="24"/>
              </w:rPr>
              <w:t>ідприємств та господарств</w:t>
            </w:r>
          </w:p>
        </w:tc>
      </w:tr>
      <w:tr w:rsidR="00613723" w:rsidRPr="00613723" w:rsidTr="00EE0B5D">
        <w:trPr>
          <w:trHeight w:val="2044"/>
        </w:trPr>
        <w:tc>
          <w:tcPr>
            <w:tcW w:w="2088" w:type="dxa"/>
            <w:vAlign w:val="center"/>
          </w:tcPr>
          <w:p w:rsidR="00613723" w:rsidRPr="00613723" w:rsidRDefault="00613723" w:rsidP="00613723">
            <w:pPr>
              <w:pStyle w:val="a9"/>
              <w:spacing w:after="0"/>
              <w:ind w:left="0"/>
              <w:jc w:val="center"/>
              <w:rPr>
                <w:rFonts w:ascii="Times New Roman" w:hAnsi="Times New Roman" w:cs="Times New Roman"/>
                <w:b/>
                <w:bCs/>
                <w:sz w:val="24"/>
                <w:szCs w:val="24"/>
              </w:rPr>
            </w:pPr>
            <w:r w:rsidRPr="00613723">
              <w:rPr>
                <w:rFonts w:ascii="Times New Roman" w:hAnsi="Times New Roman" w:cs="Times New Roman"/>
                <w:b/>
                <w:bCs/>
                <w:sz w:val="24"/>
                <w:szCs w:val="24"/>
              </w:rPr>
              <w:t>1</w:t>
            </w:r>
          </w:p>
        </w:tc>
        <w:tc>
          <w:tcPr>
            <w:tcW w:w="6660" w:type="dxa"/>
            <w:vAlign w:val="center"/>
          </w:tcPr>
          <w:p w:rsidR="00613723" w:rsidRPr="00613723" w:rsidRDefault="00613723" w:rsidP="00613723">
            <w:pPr>
              <w:pStyle w:val="a9"/>
              <w:spacing w:after="0"/>
              <w:ind w:left="0"/>
              <w:jc w:val="center"/>
              <w:rPr>
                <w:rFonts w:ascii="Times New Roman" w:hAnsi="Times New Roman" w:cs="Times New Roman"/>
                <w:sz w:val="24"/>
                <w:szCs w:val="24"/>
              </w:rPr>
            </w:pPr>
            <w:r w:rsidRPr="00613723">
              <w:rPr>
                <w:rFonts w:ascii="Times New Roman" w:hAnsi="Times New Roman" w:cs="Times New Roman"/>
                <w:sz w:val="24"/>
                <w:szCs w:val="24"/>
              </w:rPr>
              <w:t xml:space="preserve">Рубіжненська </w:t>
            </w:r>
          </w:p>
          <w:p w:rsidR="00613723" w:rsidRPr="00613723" w:rsidRDefault="00613723" w:rsidP="00613723">
            <w:pPr>
              <w:pStyle w:val="a9"/>
              <w:spacing w:after="0"/>
              <w:ind w:left="0"/>
              <w:jc w:val="center"/>
              <w:rPr>
                <w:rFonts w:ascii="Times New Roman" w:hAnsi="Times New Roman" w:cs="Times New Roman"/>
                <w:sz w:val="24"/>
                <w:szCs w:val="24"/>
              </w:rPr>
            </w:pPr>
            <w:r w:rsidRPr="00613723">
              <w:rPr>
                <w:rFonts w:ascii="Times New Roman" w:hAnsi="Times New Roman" w:cs="Times New Roman"/>
                <w:sz w:val="24"/>
                <w:szCs w:val="24"/>
              </w:rPr>
              <w:t xml:space="preserve">сільська   рада </w:t>
            </w:r>
          </w:p>
        </w:tc>
      </w:tr>
    </w:tbl>
    <w:p w:rsidR="00613723" w:rsidRPr="00613723" w:rsidRDefault="00613723" w:rsidP="00613723">
      <w:pPr>
        <w:pStyle w:val="a9"/>
        <w:spacing w:after="0"/>
        <w:ind w:left="0"/>
        <w:jc w:val="both"/>
        <w:rPr>
          <w:rFonts w:ascii="Times New Roman" w:hAnsi="Times New Roman" w:cs="Times New Roman"/>
          <w:sz w:val="24"/>
          <w:szCs w:val="24"/>
        </w:rPr>
      </w:pPr>
    </w:p>
    <w:p w:rsidR="00613723" w:rsidRPr="00613723" w:rsidRDefault="00613723" w:rsidP="00613723">
      <w:pPr>
        <w:pStyle w:val="a9"/>
        <w:spacing w:after="0"/>
        <w:ind w:left="0"/>
        <w:jc w:val="both"/>
        <w:rPr>
          <w:rFonts w:ascii="Times New Roman" w:hAnsi="Times New Roman" w:cs="Times New Roman"/>
          <w:sz w:val="24"/>
          <w:szCs w:val="24"/>
        </w:rPr>
      </w:pPr>
    </w:p>
    <w:p w:rsidR="00613723" w:rsidRPr="00613723" w:rsidRDefault="00613723" w:rsidP="00613723">
      <w:pPr>
        <w:pStyle w:val="a9"/>
        <w:spacing w:after="0"/>
        <w:ind w:left="0"/>
        <w:jc w:val="both"/>
        <w:rPr>
          <w:rFonts w:ascii="Times New Roman" w:hAnsi="Times New Roman" w:cs="Times New Roman"/>
          <w:sz w:val="24"/>
          <w:szCs w:val="24"/>
        </w:rPr>
      </w:pPr>
    </w:p>
    <w:p w:rsidR="00613723" w:rsidRPr="00613723" w:rsidRDefault="00613723" w:rsidP="00613723">
      <w:pPr>
        <w:pStyle w:val="a9"/>
        <w:spacing w:after="0"/>
        <w:ind w:left="0"/>
        <w:jc w:val="both"/>
        <w:rPr>
          <w:rFonts w:ascii="Times New Roman" w:hAnsi="Times New Roman" w:cs="Times New Roman"/>
          <w:sz w:val="24"/>
          <w:szCs w:val="24"/>
        </w:rPr>
      </w:pPr>
    </w:p>
    <w:p w:rsidR="00613723" w:rsidRPr="00613723" w:rsidRDefault="00613723" w:rsidP="00613723">
      <w:pPr>
        <w:pStyle w:val="a9"/>
        <w:spacing w:after="0"/>
        <w:ind w:left="0"/>
        <w:jc w:val="both"/>
        <w:rPr>
          <w:rFonts w:ascii="Times New Roman" w:hAnsi="Times New Roman" w:cs="Times New Roman"/>
          <w:sz w:val="24"/>
          <w:szCs w:val="24"/>
        </w:rPr>
      </w:pPr>
    </w:p>
    <w:p w:rsidR="00613723" w:rsidRPr="00613723" w:rsidRDefault="00613723" w:rsidP="00613723">
      <w:pPr>
        <w:pStyle w:val="a9"/>
        <w:spacing w:after="0"/>
        <w:ind w:left="0"/>
        <w:jc w:val="both"/>
        <w:rPr>
          <w:rFonts w:ascii="Times New Roman" w:hAnsi="Times New Roman" w:cs="Times New Roman"/>
          <w:sz w:val="24"/>
          <w:szCs w:val="24"/>
        </w:rPr>
      </w:pPr>
    </w:p>
    <w:p w:rsidR="00613723" w:rsidRPr="00613723" w:rsidRDefault="00613723" w:rsidP="00613723">
      <w:pPr>
        <w:pStyle w:val="a9"/>
        <w:spacing w:after="0"/>
        <w:ind w:left="0"/>
        <w:jc w:val="both"/>
        <w:rPr>
          <w:rFonts w:ascii="Times New Roman" w:hAnsi="Times New Roman" w:cs="Times New Roman"/>
          <w:sz w:val="24"/>
          <w:szCs w:val="24"/>
        </w:rPr>
      </w:pPr>
    </w:p>
    <w:p w:rsidR="00613723" w:rsidRPr="00613723" w:rsidRDefault="00613723" w:rsidP="00613723">
      <w:pPr>
        <w:pStyle w:val="a9"/>
        <w:spacing w:after="0"/>
        <w:ind w:left="0"/>
        <w:jc w:val="both"/>
        <w:rPr>
          <w:rFonts w:ascii="Times New Roman" w:hAnsi="Times New Roman" w:cs="Times New Roman"/>
          <w:sz w:val="24"/>
          <w:szCs w:val="24"/>
        </w:rPr>
      </w:pPr>
    </w:p>
    <w:p w:rsidR="00613723" w:rsidRPr="00613723" w:rsidRDefault="00613723" w:rsidP="00613723">
      <w:pPr>
        <w:spacing w:after="0"/>
        <w:ind w:firstLine="540"/>
        <w:jc w:val="both"/>
        <w:rPr>
          <w:rFonts w:ascii="Times New Roman" w:hAnsi="Times New Roman" w:cs="Times New Roman"/>
          <w:b/>
          <w:sz w:val="24"/>
          <w:szCs w:val="24"/>
        </w:rPr>
      </w:pPr>
      <w:r w:rsidRPr="00613723">
        <w:rPr>
          <w:rFonts w:ascii="Times New Roman" w:hAnsi="Times New Roman" w:cs="Times New Roman"/>
          <w:b/>
          <w:sz w:val="24"/>
          <w:szCs w:val="24"/>
        </w:rPr>
        <w:t xml:space="preserve">Голова Рубіжненської сільської  ради  </w:t>
      </w:r>
      <w:r>
        <w:rPr>
          <w:rFonts w:ascii="Times New Roman" w:hAnsi="Times New Roman" w:cs="Times New Roman"/>
          <w:b/>
          <w:sz w:val="24"/>
          <w:szCs w:val="24"/>
        </w:rPr>
        <w:t xml:space="preserve">                  </w:t>
      </w:r>
      <w:r w:rsidRPr="00613723">
        <w:rPr>
          <w:rFonts w:ascii="Times New Roman" w:hAnsi="Times New Roman" w:cs="Times New Roman"/>
          <w:b/>
          <w:sz w:val="24"/>
          <w:szCs w:val="24"/>
        </w:rPr>
        <w:t xml:space="preserve">К.В.Долина </w:t>
      </w:r>
    </w:p>
    <w:p w:rsidR="00613723" w:rsidRPr="00613723" w:rsidRDefault="00613723" w:rsidP="00613723">
      <w:pPr>
        <w:pStyle w:val="a9"/>
        <w:spacing w:after="0"/>
        <w:ind w:left="0"/>
        <w:jc w:val="both"/>
        <w:rPr>
          <w:rFonts w:ascii="Times New Roman" w:hAnsi="Times New Roman" w:cs="Times New Roman"/>
          <w:sz w:val="24"/>
          <w:szCs w:val="24"/>
        </w:rPr>
      </w:pPr>
    </w:p>
    <w:p w:rsidR="00613723" w:rsidRPr="00613723" w:rsidRDefault="00613723" w:rsidP="00613723">
      <w:pPr>
        <w:pStyle w:val="a9"/>
        <w:spacing w:after="0"/>
        <w:ind w:left="0"/>
        <w:jc w:val="both"/>
        <w:rPr>
          <w:rFonts w:ascii="Times New Roman" w:hAnsi="Times New Roman" w:cs="Times New Roman"/>
          <w:sz w:val="24"/>
          <w:szCs w:val="24"/>
        </w:rPr>
      </w:pPr>
    </w:p>
    <w:p w:rsidR="00613723" w:rsidRPr="00613723" w:rsidRDefault="00613723" w:rsidP="00613723">
      <w:pPr>
        <w:pStyle w:val="a9"/>
        <w:spacing w:after="0"/>
        <w:ind w:left="0"/>
        <w:jc w:val="both"/>
        <w:rPr>
          <w:rFonts w:ascii="Times New Roman" w:hAnsi="Times New Roman" w:cs="Times New Roman"/>
          <w:sz w:val="24"/>
          <w:szCs w:val="24"/>
        </w:rPr>
      </w:pPr>
    </w:p>
    <w:p w:rsidR="00613723" w:rsidRPr="00613723" w:rsidRDefault="00613723" w:rsidP="00613723">
      <w:pPr>
        <w:pStyle w:val="a9"/>
        <w:spacing w:after="0"/>
        <w:ind w:left="0"/>
        <w:jc w:val="both"/>
        <w:rPr>
          <w:rFonts w:ascii="Times New Roman" w:hAnsi="Times New Roman" w:cs="Times New Roman"/>
          <w:sz w:val="24"/>
          <w:szCs w:val="24"/>
        </w:rPr>
      </w:pPr>
    </w:p>
    <w:p w:rsidR="00613723" w:rsidRPr="00613723" w:rsidRDefault="00613723" w:rsidP="00613723">
      <w:pPr>
        <w:pStyle w:val="a9"/>
        <w:spacing w:after="0"/>
        <w:ind w:left="0"/>
        <w:jc w:val="both"/>
        <w:rPr>
          <w:rFonts w:ascii="Times New Roman" w:hAnsi="Times New Roman" w:cs="Times New Roman"/>
          <w:sz w:val="24"/>
          <w:szCs w:val="24"/>
        </w:rPr>
      </w:pPr>
    </w:p>
    <w:p w:rsidR="00613723" w:rsidRPr="00613723" w:rsidRDefault="00613723" w:rsidP="00613723">
      <w:pPr>
        <w:spacing w:after="0"/>
        <w:ind w:left="360" w:firstLine="7200"/>
        <w:jc w:val="both"/>
        <w:rPr>
          <w:rFonts w:ascii="Times New Roman" w:hAnsi="Times New Roman" w:cs="Times New Roman"/>
          <w:sz w:val="24"/>
          <w:szCs w:val="24"/>
        </w:rPr>
      </w:pPr>
    </w:p>
    <w:p w:rsidR="00613723" w:rsidRPr="00613723" w:rsidRDefault="00613723" w:rsidP="00613723">
      <w:pPr>
        <w:spacing w:after="0"/>
        <w:ind w:left="360" w:firstLine="7200"/>
        <w:jc w:val="both"/>
        <w:rPr>
          <w:rFonts w:ascii="Times New Roman" w:hAnsi="Times New Roman" w:cs="Times New Roman"/>
          <w:sz w:val="24"/>
          <w:szCs w:val="24"/>
        </w:rPr>
      </w:pPr>
    </w:p>
    <w:p w:rsidR="00613723" w:rsidRPr="00613723" w:rsidRDefault="00613723" w:rsidP="00613723">
      <w:pPr>
        <w:spacing w:after="0"/>
        <w:ind w:left="360" w:firstLine="7200"/>
        <w:jc w:val="both"/>
        <w:rPr>
          <w:rFonts w:ascii="Times New Roman" w:hAnsi="Times New Roman" w:cs="Times New Roman"/>
          <w:sz w:val="24"/>
          <w:szCs w:val="24"/>
        </w:rPr>
      </w:pPr>
    </w:p>
    <w:p w:rsidR="00613723" w:rsidRPr="00613723" w:rsidRDefault="00613723" w:rsidP="00613723">
      <w:pPr>
        <w:spacing w:after="0"/>
        <w:ind w:left="360" w:firstLine="7200"/>
        <w:jc w:val="both"/>
        <w:rPr>
          <w:rFonts w:ascii="Times New Roman" w:hAnsi="Times New Roman" w:cs="Times New Roman"/>
          <w:sz w:val="24"/>
          <w:szCs w:val="24"/>
        </w:rPr>
      </w:pPr>
    </w:p>
    <w:p w:rsidR="00613723" w:rsidRPr="00613723" w:rsidRDefault="00613723" w:rsidP="00613723">
      <w:pPr>
        <w:spacing w:after="0"/>
        <w:ind w:left="360" w:firstLine="7200"/>
        <w:jc w:val="both"/>
        <w:rPr>
          <w:rFonts w:ascii="Times New Roman" w:hAnsi="Times New Roman" w:cs="Times New Roman"/>
          <w:sz w:val="24"/>
          <w:szCs w:val="24"/>
        </w:rPr>
      </w:pPr>
    </w:p>
    <w:p w:rsidR="00613723" w:rsidRPr="00613723" w:rsidRDefault="00613723" w:rsidP="00613723">
      <w:pPr>
        <w:spacing w:after="0"/>
        <w:ind w:left="360" w:firstLine="7200"/>
        <w:jc w:val="both"/>
        <w:rPr>
          <w:rFonts w:ascii="Times New Roman" w:hAnsi="Times New Roman" w:cs="Times New Roman"/>
          <w:sz w:val="24"/>
          <w:szCs w:val="24"/>
        </w:rPr>
      </w:pPr>
    </w:p>
    <w:p w:rsidR="00613723" w:rsidRPr="00613723" w:rsidRDefault="00613723" w:rsidP="00613723">
      <w:pPr>
        <w:spacing w:after="0"/>
        <w:jc w:val="both"/>
        <w:rPr>
          <w:rFonts w:ascii="Times New Roman" w:hAnsi="Times New Roman" w:cs="Times New Roman"/>
          <w:sz w:val="24"/>
          <w:szCs w:val="24"/>
          <w:lang w:val="uk-UA"/>
        </w:rPr>
      </w:pPr>
    </w:p>
    <w:p w:rsidR="00613723" w:rsidRPr="00613723" w:rsidRDefault="00613723" w:rsidP="00613723">
      <w:pPr>
        <w:spacing w:after="0"/>
        <w:rPr>
          <w:rFonts w:ascii="Times New Roman" w:hAnsi="Times New Roman" w:cs="Times New Roman"/>
          <w:sz w:val="24"/>
          <w:szCs w:val="24"/>
        </w:rPr>
      </w:pPr>
    </w:p>
    <w:p w:rsidR="00613723" w:rsidRPr="00613723" w:rsidRDefault="00613723" w:rsidP="00613723">
      <w:pPr>
        <w:spacing w:after="0"/>
        <w:ind w:firstLine="5580"/>
        <w:rPr>
          <w:rFonts w:ascii="Times New Roman" w:hAnsi="Times New Roman" w:cs="Times New Roman"/>
          <w:sz w:val="24"/>
          <w:szCs w:val="24"/>
        </w:rPr>
      </w:pPr>
      <w:r w:rsidRPr="00613723">
        <w:rPr>
          <w:rFonts w:ascii="Times New Roman" w:hAnsi="Times New Roman" w:cs="Times New Roman"/>
          <w:sz w:val="24"/>
          <w:szCs w:val="24"/>
        </w:rPr>
        <w:t xml:space="preserve">                            Додаток   № 3 </w:t>
      </w:r>
    </w:p>
    <w:p w:rsidR="00613723" w:rsidRPr="00613723" w:rsidRDefault="00613723" w:rsidP="00613723">
      <w:pPr>
        <w:spacing w:after="0"/>
        <w:rPr>
          <w:rFonts w:ascii="Times New Roman" w:hAnsi="Times New Roman" w:cs="Times New Roman"/>
          <w:color w:val="FF0000"/>
          <w:sz w:val="24"/>
          <w:szCs w:val="24"/>
        </w:rPr>
      </w:pPr>
      <w:r w:rsidRPr="00613723">
        <w:rPr>
          <w:rFonts w:ascii="Times New Roman" w:hAnsi="Times New Roman" w:cs="Times New Roman"/>
          <w:color w:val="FF0000"/>
          <w:sz w:val="24"/>
          <w:szCs w:val="24"/>
        </w:rPr>
        <w:t xml:space="preserve">                                                                           </w:t>
      </w: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До  </w:t>
      </w:r>
      <w:proofErr w:type="gramStart"/>
      <w:r w:rsidRPr="00613723">
        <w:rPr>
          <w:rFonts w:ascii="Times New Roman" w:hAnsi="Times New Roman" w:cs="Times New Roman"/>
          <w:sz w:val="24"/>
          <w:szCs w:val="24"/>
        </w:rPr>
        <w:t>р</w:t>
      </w:r>
      <w:proofErr w:type="gramEnd"/>
      <w:r w:rsidRPr="00613723">
        <w:rPr>
          <w:rFonts w:ascii="Times New Roman" w:hAnsi="Times New Roman" w:cs="Times New Roman"/>
          <w:sz w:val="24"/>
          <w:szCs w:val="24"/>
        </w:rPr>
        <w:t xml:space="preserve">ішення   № 708 </w:t>
      </w: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w:t>
      </w:r>
      <w:r w:rsidRPr="0061372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13723">
        <w:rPr>
          <w:rFonts w:ascii="Times New Roman" w:hAnsi="Times New Roman" w:cs="Times New Roman"/>
          <w:b/>
          <w:sz w:val="24"/>
          <w:szCs w:val="24"/>
        </w:rPr>
        <w:t>ХХХХ</w:t>
      </w:r>
      <w:proofErr w:type="gramStart"/>
      <w:r w:rsidRPr="00613723">
        <w:rPr>
          <w:rFonts w:ascii="Times New Roman" w:hAnsi="Times New Roman" w:cs="Times New Roman"/>
          <w:b/>
          <w:sz w:val="24"/>
          <w:szCs w:val="24"/>
          <w:lang w:val="en-US"/>
        </w:rPr>
        <w:t>V</w:t>
      </w:r>
      <w:proofErr w:type="gramEnd"/>
      <w:r w:rsidRPr="00613723">
        <w:rPr>
          <w:rFonts w:ascii="Times New Roman" w:hAnsi="Times New Roman" w:cs="Times New Roman"/>
          <w:b/>
          <w:sz w:val="24"/>
          <w:szCs w:val="24"/>
        </w:rPr>
        <w:t xml:space="preserve">ІІ </w:t>
      </w:r>
      <w:r w:rsidRPr="00613723">
        <w:rPr>
          <w:rFonts w:ascii="Times New Roman" w:hAnsi="Times New Roman" w:cs="Times New Roman"/>
          <w:sz w:val="24"/>
          <w:szCs w:val="24"/>
        </w:rPr>
        <w:t xml:space="preserve"> сесії </w:t>
      </w:r>
      <w:r w:rsidRPr="00613723">
        <w:rPr>
          <w:rFonts w:ascii="Times New Roman" w:hAnsi="Times New Roman" w:cs="Times New Roman"/>
          <w:b/>
          <w:sz w:val="24"/>
          <w:szCs w:val="24"/>
          <w:lang w:val="en-US"/>
        </w:rPr>
        <w:t>V</w:t>
      </w:r>
      <w:r w:rsidRPr="00613723">
        <w:rPr>
          <w:rFonts w:ascii="Times New Roman" w:hAnsi="Times New Roman" w:cs="Times New Roman"/>
          <w:b/>
          <w:sz w:val="24"/>
          <w:szCs w:val="24"/>
        </w:rPr>
        <w:t>ІІ</w:t>
      </w:r>
      <w:r w:rsidRPr="00613723">
        <w:rPr>
          <w:rFonts w:ascii="Times New Roman" w:hAnsi="Times New Roman" w:cs="Times New Roman"/>
          <w:sz w:val="24"/>
          <w:szCs w:val="24"/>
        </w:rPr>
        <w:t xml:space="preserve"> скликання</w:t>
      </w: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13723">
        <w:rPr>
          <w:rFonts w:ascii="Times New Roman" w:hAnsi="Times New Roman" w:cs="Times New Roman"/>
          <w:sz w:val="24"/>
          <w:szCs w:val="24"/>
        </w:rPr>
        <w:t xml:space="preserve">Рубіжненської сільської </w:t>
      </w:r>
      <w:proofErr w:type="gramStart"/>
      <w:r w:rsidRPr="00613723">
        <w:rPr>
          <w:rFonts w:ascii="Times New Roman" w:hAnsi="Times New Roman" w:cs="Times New Roman"/>
          <w:sz w:val="24"/>
          <w:szCs w:val="24"/>
        </w:rPr>
        <w:t>ради</w:t>
      </w:r>
      <w:proofErr w:type="gramEnd"/>
      <w:r w:rsidRPr="00613723">
        <w:rPr>
          <w:rFonts w:ascii="Times New Roman" w:hAnsi="Times New Roman" w:cs="Times New Roman"/>
          <w:sz w:val="24"/>
          <w:szCs w:val="24"/>
        </w:rPr>
        <w:t xml:space="preserve"> </w:t>
      </w: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w:t>
      </w:r>
      <w:r>
        <w:rPr>
          <w:rFonts w:ascii="Times New Roman" w:hAnsi="Times New Roman" w:cs="Times New Roman"/>
          <w:sz w:val="24"/>
          <w:szCs w:val="24"/>
        </w:rPr>
        <w:t xml:space="preserve">                 </w:t>
      </w:r>
      <w:r w:rsidR="00F30C08">
        <w:rPr>
          <w:rFonts w:ascii="Times New Roman" w:hAnsi="Times New Roman" w:cs="Times New Roman"/>
          <w:sz w:val="24"/>
          <w:szCs w:val="24"/>
        </w:rPr>
        <w:t xml:space="preserve"> від  11 грудня  20</w:t>
      </w:r>
      <w:r w:rsidR="00F30C08">
        <w:rPr>
          <w:rFonts w:ascii="Times New Roman" w:hAnsi="Times New Roman" w:cs="Times New Roman"/>
          <w:sz w:val="24"/>
          <w:szCs w:val="24"/>
          <w:lang w:val="uk-UA"/>
        </w:rPr>
        <w:t xml:space="preserve">19 </w:t>
      </w:r>
      <w:r w:rsidRPr="00613723">
        <w:rPr>
          <w:rFonts w:ascii="Times New Roman" w:hAnsi="Times New Roman" w:cs="Times New Roman"/>
          <w:sz w:val="24"/>
          <w:szCs w:val="24"/>
        </w:rPr>
        <w:t xml:space="preserve"> року  </w:t>
      </w: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w:t>
      </w:r>
    </w:p>
    <w:p w:rsidR="00613723" w:rsidRPr="00613723" w:rsidRDefault="00613723" w:rsidP="00613723">
      <w:pPr>
        <w:spacing w:after="0"/>
        <w:rPr>
          <w:rFonts w:ascii="Times New Roman" w:hAnsi="Times New Roman" w:cs="Times New Roman"/>
          <w:sz w:val="24"/>
          <w:szCs w:val="24"/>
        </w:rPr>
      </w:pPr>
      <w:r w:rsidRPr="0061372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13723">
        <w:rPr>
          <w:rFonts w:ascii="Times New Roman" w:hAnsi="Times New Roman" w:cs="Times New Roman"/>
          <w:sz w:val="24"/>
          <w:szCs w:val="24"/>
        </w:rPr>
        <w:t>Сільський голова</w:t>
      </w:r>
    </w:p>
    <w:p w:rsidR="00613723" w:rsidRPr="00613723" w:rsidRDefault="00613723" w:rsidP="00613723">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13723">
        <w:rPr>
          <w:rFonts w:ascii="Times New Roman" w:hAnsi="Times New Roman" w:cs="Times New Roman"/>
          <w:sz w:val="24"/>
          <w:szCs w:val="24"/>
        </w:rPr>
        <w:t xml:space="preserve">                                                          </w:t>
      </w:r>
    </w:p>
    <w:p w:rsidR="00613723" w:rsidRPr="00613723" w:rsidRDefault="00613723" w:rsidP="00613723">
      <w:pPr>
        <w:spacing w:after="0"/>
        <w:jc w:val="right"/>
        <w:rPr>
          <w:rFonts w:ascii="Times New Roman" w:hAnsi="Times New Roman" w:cs="Times New Roman"/>
          <w:sz w:val="24"/>
          <w:szCs w:val="24"/>
        </w:rPr>
      </w:pPr>
      <w:r w:rsidRPr="00613723">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613723">
        <w:rPr>
          <w:rFonts w:ascii="Times New Roman" w:hAnsi="Times New Roman" w:cs="Times New Roman"/>
          <w:sz w:val="24"/>
          <w:szCs w:val="24"/>
        </w:rPr>
        <w:t xml:space="preserve">____________________К.В.Долина </w:t>
      </w:r>
    </w:p>
    <w:p w:rsidR="00613723" w:rsidRPr="00613723" w:rsidRDefault="00613723" w:rsidP="00613723">
      <w:pPr>
        <w:spacing w:after="0"/>
        <w:ind w:firstLine="5580"/>
        <w:rPr>
          <w:rFonts w:ascii="Times New Roman" w:hAnsi="Times New Roman" w:cs="Times New Roman"/>
          <w:sz w:val="24"/>
          <w:szCs w:val="24"/>
        </w:rPr>
      </w:pPr>
      <w:r w:rsidRPr="00613723">
        <w:rPr>
          <w:rFonts w:ascii="Times New Roman" w:hAnsi="Times New Roman" w:cs="Times New Roman"/>
          <w:sz w:val="24"/>
          <w:szCs w:val="24"/>
        </w:rPr>
        <w:t xml:space="preserve">                                   (</w:t>
      </w:r>
      <w:proofErr w:type="gramStart"/>
      <w:r w:rsidRPr="00613723">
        <w:rPr>
          <w:rFonts w:ascii="Times New Roman" w:hAnsi="Times New Roman" w:cs="Times New Roman"/>
          <w:sz w:val="24"/>
          <w:szCs w:val="24"/>
        </w:rPr>
        <w:t>п</w:t>
      </w:r>
      <w:proofErr w:type="gramEnd"/>
      <w:r w:rsidRPr="00613723">
        <w:rPr>
          <w:rFonts w:ascii="Times New Roman" w:hAnsi="Times New Roman" w:cs="Times New Roman"/>
          <w:sz w:val="24"/>
          <w:szCs w:val="24"/>
        </w:rPr>
        <w:t>ідпис, ПІБ)</w:t>
      </w:r>
    </w:p>
    <w:p w:rsidR="00613723" w:rsidRPr="00613723" w:rsidRDefault="00613723" w:rsidP="00613723">
      <w:pPr>
        <w:spacing w:after="0"/>
        <w:rPr>
          <w:rFonts w:ascii="Times New Roman" w:hAnsi="Times New Roman" w:cs="Times New Roman"/>
          <w:sz w:val="24"/>
          <w:szCs w:val="24"/>
        </w:rPr>
      </w:pPr>
    </w:p>
    <w:p w:rsidR="00613723" w:rsidRPr="00613723" w:rsidRDefault="00613723" w:rsidP="00613723">
      <w:pPr>
        <w:spacing w:after="0"/>
        <w:ind w:left="360" w:firstLine="7200"/>
        <w:jc w:val="both"/>
        <w:rPr>
          <w:rFonts w:ascii="Times New Roman" w:hAnsi="Times New Roman" w:cs="Times New Roman"/>
          <w:sz w:val="24"/>
          <w:szCs w:val="24"/>
        </w:rPr>
      </w:pPr>
    </w:p>
    <w:p w:rsidR="00613723" w:rsidRPr="00613723" w:rsidRDefault="00613723" w:rsidP="00613723">
      <w:pPr>
        <w:spacing w:after="0"/>
        <w:ind w:left="360" w:firstLine="7200"/>
        <w:jc w:val="both"/>
        <w:rPr>
          <w:rFonts w:ascii="Times New Roman" w:hAnsi="Times New Roman" w:cs="Times New Roman"/>
          <w:sz w:val="24"/>
          <w:szCs w:val="24"/>
        </w:rPr>
      </w:pPr>
    </w:p>
    <w:p w:rsidR="00613723" w:rsidRPr="00613723" w:rsidRDefault="00613723" w:rsidP="00613723">
      <w:pPr>
        <w:spacing w:after="0"/>
        <w:ind w:left="360" w:firstLine="7200"/>
        <w:jc w:val="both"/>
        <w:rPr>
          <w:rFonts w:ascii="Times New Roman" w:hAnsi="Times New Roman" w:cs="Times New Roman"/>
          <w:sz w:val="24"/>
          <w:szCs w:val="24"/>
        </w:rPr>
      </w:pPr>
    </w:p>
    <w:p w:rsidR="00613723" w:rsidRPr="00613723" w:rsidRDefault="00613723" w:rsidP="00613723">
      <w:pPr>
        <w:spacing w:after="0"/>
        <w:rPr>
          <w:rFonts w:ascii="Times New Roman" w:hAnsi="Times New Roman" w:cs="Times New Roman"/>
          <w:sz w:val="24"/>
          <w:szCs w:val="24"/>
          <w:lang w:val="uk-UA"/>
        </w:rPr>
      </w:pPr>
    </w:p>
    <w:p w:rsidR="00613723" w:rsidRPr="00613723" w:rsidRDefault="00613723" w:rsidP="00613723">
      <w:pPr>
        <w:spacing w:after="0"/>
        <w:jc w:val="center"/>
        <w:rPr>
          <w:rFonts w:ascii="Times New Roman" w:hAnsi="Times New Roman" w:cs="Times New Roman"/>
          <w:b/>
          <w:sz w:val="24"/>
          <w:szCs w:val="24"/>
        </w:rPr>
      </w:pPr>
      <w:r w:rsidRPr="00613723">
        <w:rPr>
          <w:rFonts w:ascii="Times New Roman" w:hAnsi="Times New Roman" w:cs="Times New Roman"/>
          <w:b/>
          <w:sz w:val="24"/>
          <w:szCs w:val="24"/>
        </w:rPr>
        <w:t xml:space="preserve">Розподіл </w:t>
      </w:r>
    </w:p>
    <w:p w:rsidR="00613723" w:rsidRPr="00613723" w:rsidRDefault="00613723" w:rsidP="00613723">
      <w:pPr>
        <w:spacing w:after="0"/>
        <w:jc w:val="center"/>
        <w:rPr>
          <w:rFonts w:ascii="Times New Roman" w:hAnsi="Times New Roman" w:cs="Times New Roman"/>
          <w:b/>
          <w:sz w:val="24"/>
          <w:szCs w:val="24"/>
        </w:rPr>
      </w:pPr>
      <w:r w:rsidRPr="00613723">
        <w:rPr>
          <w:rFonts w:ascii="Times New Roman" w:hAnsi="Times New Roman" w:cs="Times New Roman"/>
          <w:b/>
          <w:sz w:val="24"/>
          <w:szCs w:val="24"/>
        </w:rPr>
        <w:t xml:space="preserve">коштів передбачених на реалізацію </w:t>
      </w:r>
    </w:p>
    <w:p w:rsidR="00613723" w:rsidRPr="00613723" w:rsidRDefault="00613723" w:rsidP="00613723">
      <w:pPr>
        <w:spacing w:after="0"/>
        <w:jc w:val="center"/>
        <w:rPr>
          <w:rFonts w:ascii="Times New Roman" w:hAnsi="Times New Roman" w:cs="Times New Roman"/>
          <w:b/>
          <w:sz w:val="24"/>
          <w:szCs w:val="24"/>
        </w:rPr>
      </w:pPr>
      <w:r w:rsidRPr="00613723">
        <w:rPr>
          <w:rFonts w:ascii="Times New Roman" w:hAnsi="Times New Roman" w:cs="Times New Roman"/>
          <w:b/>
          <w:sz w:val="24"/>
          <w:szCs w:val="24"/>
        </w:rPr>
        <w:t>Програми проведення громадських робі</w:t>
      </w:r>
      <w:proofErr w:type="gramStart"/>
      <w:r w:rsidRPr="00613723">
        <w:rPr>
          <w:rFonts w:ascii="Times New Roman" w:hAnsi="Times New Roman" w:cs="Times New Roman"/>
          <w:b/>
          <w:sz w:val="24"/>
          <w:szCs w:val="24"/>
        </w:rPr>
        <w:t>т</w:t>
      </w:r>
      <w:proofErr w:type="gramEnd"/>
    </w:p>
    <w:p w:rsidR="00613723" w:rsidRPr="00613723" w:rsidRDefault="00613723" w:rsidP="00613723">
      <w:pPr>
        <w:spacing w:after="0"/>
        <w:jc w:val="center"/>
        <w:rPr>
          <w:rFonts w:ascii="Times New Roman" w:hAnsi="Times New Roman" w:cs="Times New Roman"/>
          <w:b/>
          <w:sz w:val="24"/>
          <w:szCs w:val="24"/>
        </w:rPr>
      </w:pPr>
      <w:r w:rsidRPr="00613723">
        <w:rPr>
          <w:rFonts w:ascii="Times New Roman" w:hAnsi="Times New Roman" w:cs="Times New Roman"/>
          <w:b/>
          <w:sz w:val="24"/>
          <w:szCs w:val="24"/>
        </w:rPr>
        <w:t xml:space="preserve">на території Рубіжненської сільської </w:t>
      </w:r>
      <w:proofErr w:type="gramStart"/>
      <w:r w:rsidRPr="00613723">
        <w:rPr>
          <w:rFonts w:ascii="Times New Roman" w:hAnsi="Times New Roman" w:cs="Times New Roman"/>
          <w:b/>
          <w:sz w:val="24"/>
          <w:szCs w:val="24"/>
        </w:rPr>
        <w:t>ради</w:t>
      </w:r>
      <w:proofErr w:type="gramEnd"/>
    </w:p>
    <w:p w:rsidR="00613723" w:rsidRPr="00613723" w:rsidRDefault="00613723" w:rsidP="00613723">
      <w:pPr>
        <w:spacing w:after="0"/>
        <w:jc w:val="center"/>
        <w:rPr>
          <w:rFonts w:ascii="Times New Roman" w:hAnsi="Times New Roman" w:cs="Times New Roman"/>
          <w:b/>
          <w:sz w:val="24"/>
          <w:szCs w:val="24"/>
        </w:rPr>
      </w:pPr>
      <w:r w:rsidRPr="00613723">
        <w:rPr>
          <w:rFonts w:ascii="Times New Roman" w:hAnsi="Times New Roman" w:cs="Times New Roman"/>
          <w:b/>
          <w:sz w:val="24"/>
          <w:szCs w:val="24"/>
        </w:rPr>
        <w:t xml:space="preserve">на 2020 </w:t>
      </w:r>
      <w:proofErr w:type="gramStart"/>
      <w:r w:rsidRPr="00613723">
        <w:rPr>
          <w:rFonts w:ascii="Times New Roman" w:hAnsi="Times New Roman" w:cs="Times New Roman"/>
          <w:b/>
          <w:sz w:val="24"/>
          <w:szCs w:val="24"/>
        </w:rPr>
        <w:t>р</w:t>
      </w:r>
      <w:proofErr w:type="gramEnd"/>
      <w:r w:rsidRPr="00613723">
        <w:rPr>
          <w:rFonts w:ascii="Times New Roman" w:hAnsi="Times New Roman" w:cs="Times New Roman"/>
          <w:b/>
          <w:sz w:val="24"/>
          <w:szCs w:val="24"/>
        </w:rPr>
        <w:t>ік</w:t>
      </w: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4140"/>
      </w:tblGrid>
      <w:tr w:rsidR="00613723" w:rsidRPr="00613723" w:rsidTr="00EE0B5D">
        <w:tc>
          <w:tcPr>
            <w:tcW w:w="4608" w:type="dxa"/>
            <w:shd w:val="clear" w:color="auto" w:fill="auto"/>
          </w:tcPr>
          <w:p w:rsidR="00613723" w:rsidRPr="00613723" w:rsidRDefault="00613723" w:rsidP="00613723">
            <w:pPr>
              <w:spacing w:after="0"/>
              <w:jc w:val="center"/>
              <w:rPr>
                <w:rFonts w:ascii="Times New Roman" w:hAnsi="Times New Roman" w:cs="Times New Roman"/>
                <w:sz w:val="24"/>
                <w:szCs w:val="24"/>
              </w:rPr>
            </w:pPr>
            <w:r w:rsidRPr="00613723">
              <w:rPr>
                <w:rFonts w:ascii="Times New Roman" w:hAnsi="Times New Roman" w:cs="Times New Roman"/>
                <w:sz w:val="24"/>
                <w:szCs w:val="24"/>
              </w:rPr>
              <w:t xml:space="preserve">Населення, кількість </w:t>
            </w:r>
            <w:proofErr w:type="gramStart"/>
            <w:r w:rsidRPr="00613723">
              <w:rPr>
                <w:rFonts w:ascii="Times New Roman" w:hAnsi="Times New Roman" w:cs="Times New Roman"/>
                <w:sz w:val="24"/>
                <w:szCs w:val="24"/>
              </w:rPr>
              <w:t>осіб</w:t>
            </w:r>
            <w:proofErr w:type="gramEnd"/>
          </w:p>
        </w:tc>
        <w:tc>
          <w:tcPr>
            <w:tcW w:w="4140" w:type="dxa"/>
            <w:shd w:val="clear" w:color="auto" w:fill="auto"/>
          </w:tcPr>
          <w:p w:rsidR="00613723" w:rsidRPr="00613723" w:rsidRDefault="00613723" w:rsidP="00613723">
            <w:pPr>
              <w:spacing w:after="0"/>
              <w:jc w:val="center"/>
              <w:rPr>
                <w:rFonts w:ascii="Times New Roman" w:hAnsi="Times New Roman" w:cs="Times New Roman"/>
                <w:sz w:val="24"/>
                <w:szCs w:val="24"/>
              </w:rPr>
            </w:pPr>
            <w:r w:rsidRPr="00613723">
              <w:rPr>
                <w:rFonts w:ascii="Times New Roman" w:hAnsi="Times New Roman" w:cs="Times New Roman"/>
                <w:sz w:val="24"/>
                <w:szCs w:val="24"/>
              </w:rPr>
              <w:t>Сума коштів, виділених місцевим бюджетом</w:t>
            </w:r>
          </w:p>
        </w:tc>
      </w:tr>
      <w:tr w:rsidR="00613723" w:rsidRPr="00613723" w:rsidTr="00EE0B5D">
        <w:trPr>
          <w:trHeight w:val="357"/>
        </w:trPr>
        <w:tc>
          <w:tcPr>
            <w:tcW w:w="4608" w:type="dxa"/>
            <w:shd w:val="clear" w:color="auto" w:fill="auto"/>
          </w:tcPr>
          <w:p w:rsidR="00613723" w:rsidRPr="00613723" w:rsidRDefault="00613723" w:rsidP="00613723">
            <w:pPr>
              <w:spacing w:after="0"/>
              <w:jc w:val="center"/>
              <w:rPr>
                <w:rFonts w:ascii="Times New Roman" w:hAnsi="Times New Roman" w:cs="Times New Roman"/>
                <w:color w:val="000000"/>
                <w:sz w:val="24"/>
                <w:szCs w:val="24"/>
              </w:rPr>
            </w:pPr>
          </w:p>
          <w:p w:rsidR="00613723" w:rsidRPr="00613723" w:rsidRDefault="00613723" w:rsidP="00613723">
            <w:pPr>
              <w:spacing w:after="0"/>
              <w:jc w:val="center"/>
              <w:rPr>
                <w:rFonts w:ascii="Times New Roman" w:hAnsi="Times New Roman" w:cs="Times New Roman"/>
                <w:color w:val="000000"/>
                <w:sz w:val="24"/>
                <w:szCs w:val="24"/>
              </w:rPr>
            </w:pPr>
            <w:r w:rsidRPr="00613723">
              <w:rPr>
                <w:rFonts w:ascii="Times New Roman" w:hAnsi="Times New Roman" w:cs="Times New Roman"/>
                <w:color w:val="000000"/>
                <w:sz w:val="24"/>
                <w:szCs w:val="24"/>
              </w:rPr>
              <w:t>546</w:t>
            </w:r>
          </w:p>
        </w:tc>
        <w:tc>
          <w:tcPr>
            <w:tcW w:w="4140" w:type="dxa"/>
            <w:shd w:val="clear" w:color="auto" w:fill="auto"/>
          </w:tcPr>
          <w:p w:rsidR="00613723" w:rsidRPr="00613723" w:rsidRDefault="00613723" w:rsidP="00613723">
            <w:pPr>
              <w:spacing w:after="0"/>
              <w:jc w:val="center"/>
              <w:rPr>
                <w:rFonts w:ascii="Times New Roman" w:hAnsi="Times New Roman" w:cs="Times New Roman"/>
                <w:color w:val="000000"/>
                <w:sz w:val="24"/>
                <w:szCs w:val="24"/>
              </w:rPr>
            </w:pPr>
          </w:p>
          <w:p w:rsidR="00613723" w:rsidRPr="00613723" w:rsidRDefault="00613723" w:rsidP="00613723">
            <w:pPr>
              <w:spacing w:after="0"/>
              <w:jc w:val="center"/>
              <w:rPr>
                <w:rFonts w:ascii="Times New Roman" w:hAnsi="Times New Roman" w:cs="Times New Roman"/>
                <w:color w:val="000000"/>
                <w:sz w:val="24"/>
                <w:szCs w:val="24"/>
              </w:rPr>
            </w:pPr>
            <w:r w:rsidRPr="00613723">
              <w:rPr>
                <w:rFonts w:ascii="Times New Roman" w:hAnsi="Times New Roman" w:cs="Times New Roman"/>
                <w:color w:val="000000"/>
                <w:sz w:val="24"/>
                <w:szCs w:val="24"/>
              </w:rPr>
              <w:t>118</w:t>
            </w:r>
            <w:r>
              <w:rPr>
                <w:rFonts w:ascii="Times New Roman" w:hAnsi="Times New Roman" w:cs="Times New Roman"/>
                <w:color w:val="000000"/>
                <w:sz w:val="24"/>
                <w:szCs w:val="24"/>
                <w:lang w:val="uk-UA"/>
              </w:rPr>
              <w:t xml:space="preserve"> </w:t>
            </w:r>
            <w:r w:rsidRPr="00613723">
              <w:rPr>
                <w:rFonts w:ascii="Times New Roman" w:hAnsi="Times New Roman" w:cs="Times New Roman"/>
                <w:color w:val="000000"/>
                <w:sz w:val="24"/>
                <w:szCs w:val="24"/>
              </w:rPr>
              <w:t>950</w:t>
            </w:r>
          </w:p>
        </w:tc>
      </w:tr>
    </w:tbl>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ind w:firstLine="540"/>
        <w:jc w:val="both"/>
        <w:rPr>
          <w:rFonts w:ascii="Times New Roman" w:hAnsi="Times New Roman" w:cs="Times New Roman"/>
          <w:b/>
          <w:sz w:val="24"/>
          <w:szCs w:val="24"/>
        </w:rPr>
      </w:pPr>
      <w:r w:rsidRPr="00613723">
        <w:rPr>
          <w:rFonts w:ascii="Times New Roman" w:hAnsi="Times New Roman" w:cs="Times New Roman"/>
          <w:b/>
          <w:sz w:val="24"/>
          <w:szCs w:val="24"/>
        </w:rPr>
        <w:t xml:space="preserve">Голова Рубіжненської сільської ради                             К.В.Долина </w:t>
      </w:r>
    </w:p>
    <w:p w:rsidR="00613723" w:rsidRPr="00613723" w:rsidRDefault="00613723" w:rsidP="00613723">
      <w:pPr>
        <w:spacing w:after="0"/>
        <w:ind w:firstLine="5580"/>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spacing w:after="0"/>
        <w:jc w:val="center"/>
        <w:rPr>
          <w:rFonts w:ascii="Times New Roman" w:hAnsi="Times New Roman" w:cs="Times New Roman"/>
          <w:sz w:val="24"/>
          <w:szCs w:val="24"/>
        </w:rPr>
      </w:pPr>
    </w:p>
    <w:p w:rsidR="00613723" w:rsidRPr="00613723" w:rsidRDefault="00613723" w:rsidP="00613723">
      <w:pPr>
        <w:tabs>
          <w:tab w:val="left" w:pos="1561"/>
        </w:tabs>
        <w:spacing w:after="0"/>
        <w:rPr>
          <w:rFonts w:ascii="Times New Roman" w:hAnsi="Times New Roman" w:cs="Times New Roman"/>
          <w:sz w:val="24"/>
          <w:szCs w:val="24"/>
        </w:rPr>
      </w:pPr>
    </w:p>
    <w:p w:rsidR="00613723" w:rsidRPr="00613723" w:rsidRDefault="00613723" w:rsidP="00613723">
      <w:pPr>
        <w:spacing w:after="0"/>
        <w:ind w:left="-142" w:hanging="1048"/>
        <w:rPr>
          <w:rFonts w:ascii="Times New Roman" w:hAnsi="Times New Roman" w:cs="Times New Roman"/>
          <w:sz w:val="24"/>
          <w:szCs w:val="24"/>
        </w:rPr>
      </w:pPr>
    </w:p>
    <w:p w:rsidR="00613723" w:rsidRPr="00613723" w:rsidRDefault="00613723" w:rsidP="00613723">
      <w:pPr>
        <w:spacing w:after="0"/>
        <w:ind w:left="-142" w:hanging="1048"/>
        <w:rPr>
          <w:rFonts w:ascii="Times New Roman" w:hAnsi="Times New Roman" w:cs="Times New Roman"/>
          <w:sz w:val="24"/>
          <w:szCs w:val="24"/>
          <w:lang w:val="uk-UA"/>
        </w:rPr>
      </w:pPr>
    </w:p>
    <w:p w:rsidR="00613723" w:rsidRDefault="00613723" w:rsidP="00E040B0">
      <w:pPr>
        <w:spacing w:after="0"/>
        <w:ind w:left="-142" w:hanging="1048"/>
        <w:rPr>
          <w:lang w:val="uk-UA"/>
        </w:rPr>
      </w:pPr>
    </w:p>
    <w:p w:rsidR="00613723" w:rsidRDefault="00613723" w:rsidP="00E040B0">
      <w:pPr>
        <w:spacing w:after="0"/>
        <w:ind w:left="-142" w:hanging="1048"/>
        <w:rPr>
          <w:lang w:val="uk-UA"/>
        </w:rPr>
      </w:pPr>
    </w:p>
    <w:p w:rsidR="00613723" w:rsidRDefault="00613723" w:rsidP="00E040B0">
      <w:pPr>
        <w:spacing w:after="0"/>
        <w:ind w:left="-142" w:hanging="1048"/>
        <w:rPr>
          <w:lang w:val="uk-UA"/>
        </w:rPr>
      </w:pPr>
    </w:p>
    <w:p w:rsidR="00613723" w:rsidRDefault="003A1D87" w:rsidP="00E040B0">
      <w:pPr>
        <w:spacing w:after="0"/>
        <w:ind w:left="-142" w:hanging="1048"/>
        <w:rPr>
          <w:lang w:val="uk-UA"/>
        </w:rPr>
      </w:pPr>
      <w:r w:rsidRPr="003A1D87">
        <w:rPr>
          <w:rFonts w:ascii="Times New Roman" w:hAnsi="Times New Roman"/>
          <w:noProof/>
          <w:sz w:val="24"/>
          <w:szCs w:val="24"/>
        </w:rPr>
        <w:pict>
          <v:shape id="_x0000_s1030" type="#_x0000_t75" style="position:absolute;left:0;text-align:left;margin-left:227.9pt;margin-top:4.45pt;width:50.45pt;height:63.95pt;z-index:251667456" fillcolor="window">
            <v:imagedata r:id="rId7" o:title=""/>
            <w10:wrap type="square" side="left"/>
          </v:shape>
          <o:OLEObject Type="Embed" ProgID="PBrush" ShapeID="_x0000_s1030" DrawAspect="Content" ObjectID="_1638451527" r:id="rId12"/>
        </w:pict>
      </w:r>
    </w:p>
    <w:p w:rsidR="00EE0B5D" w:rsidRPr="009336DB" w:rsidRDefault="00EE0B5D" w:rsidP="00EE0B5D">
      <w:pPr>
        <w:tabs>
          <w:tab w:val="left" w:pos="1561"/>
        </w:tabs>
        <w:rPr>
          <w:rFonts w:ascii="Times New Roman" w:hAnsi="Times New Roman"/>
          <w:sz w:val="24"/>
          <w:szCs w:val="24"/>
        </w:rPr>
      </w:pPr>
    </w:p>
    <w:p w:rsidR="00EE0B5D" w:rsidRPr="002B4DC5" w:rsidRDefault="002B4DC5" w:rsidP="00EE0B5D">
      <w:pPr>
        <w:tabs>
          <w:tab w:val="left" w:pos="1561"/>
        </w:tabs>
        <w:rPr>
          <w:rFonts w:ascii="Times New Roman" w:hAnsi="Times New Roman"/>
          <w:sz w:val="24"/>
          <w:szCs w:val="24"/>
          <w:lang w:val="uk-UA"/>
        </w:rPr>
      </w:pPr>
      <w:r>
        <w:rPr>
          <w:rFonts w:ascii="Times New Roman" w:hAnsi="Times New Roman"/>
          <w:sz w:val="24"/>
          <w:szCs w:val="24"/>
          <w:lang w:val="uk-UA"/>
        </w:rPr>
        <w:t xml:space="preserve">       </w:t>
      </w:r>
    </w:p>
    <w:p w:rsidR="00EE0B5D" w:rsidRPr="00EE0B5D" w:rsidRDefault="00EE0B5D" w:rsidP="00EE0B5D">
      <w:pPr>
        <w:tabs>
          <w:tab w:val="left" w:pos="1561"/>
        </w:tabs>
        <w:spacing w:after="0"/>
        <w:rPr>
          <w:rFonts w:ascii="Times New Roman" w:hAnsi="Times New Roman" w:cs="Times New Roman"/>
          <w:sz w:val="24"/>
          <w:szCs w:val="24"/>
          <w:lang w:val="uk-UA"/>
        </w:rPr>
      </w:pPr>
      <w:r w:rsidRPr="009336DB">
        <w:rPr>
          <w:rFonts w:ascii="Times New Roman" w:hAnsi="Times New Roman"/>
          <w:sz w:val="24"/>
          <w:szCs w:val="24"/>
        </w:rPr>
        <w:t xml:space="preserve">  </w:t>
      </w:r>
    </w:p>
    <w:p w:rsidR="00EE0B5D" w:rsidRPr="002B4DC5" w:rsidRDefault="00EE0B5D" w:rsidP="00EE0B5D">
      <w:pPr>
        <w:tabs>
          <w:tab w:val="left" w:pos="1561"/>
        </w:tabs>
        <w:spacing w:after="0"/>
        <w:rPr>
          <w:rFonts w:ascii="Times New Roman" w:hAnsi="Times New Roman" w:cs="Times New Roman"/>
          <w:b/>
          <w:sz w:val="24"/>
          <w:szCs w:val="24"/>
        </w:rPr>
      </w:pPr>
      <w:r w:rsidRPr="002B4DC5">
        <w:rPr>
          <w:rFonts w:ascii="Times New Roman" w:hAnsi="Times New Roman" w:cs="Times New Roman"/>
          <w:sz w:val="24"/>
          <w:szCs w:val="24"/>
        </w:rPr>
        <w:t xml:space="preserve">                                                                       </w:t>
      </w:r>
      <w:r w:rsidRPr="002B4DC5">
        <w:rPr>
          <w:rFonts w:ascii="Times New Roman" w:hAnsi="Times New Roman" w:cs="Times New Roman"/>
          <w:sz w:val="24"/>
          <w:szCs w:val="24"/>
          <w:lang w:val="uk-UA"/>
        </w:rPr>
        <w:t xml:space="preserve">   </w:t>
      </w:r>
      <w:r w:rsidRPr="002B4DC5">
        <w:rPr>
          <w:rFonts w:ascii="Times New Roman" w:hAnsi="Times New Roman" w:cs="Times New Roman"/>
          <w:sz w:val="24"/>
          <w:szCs w:val="24"/>
        </w:rPr>
        <w:t xml:space="preserve">  </w:t>
      </w:r>
      <w:r w:rsidRPr="002B4DC5">
        <w:rPr>
          <w:rFonts w:ascii="Times New Roman" w:hAnsi="Times New Roman" w:cs="Times New Roman"/>
          <w:b/>
          <w:sz w:val="24"/>
          <w:szCs w:val="24"/>
        </w:rPr>
        <w:t>УКРАЇНА</w:t>
      </w:r>
    </w:p>
    <w:p w:rsidR="00EE0B5D" w:rsidRPr="00EE0B5D" w:rsidRDefault="00EE0B5D" w:rsidP="00EE0B5D">
      <w:pPr>
        <w:tabs>
          <w:tab w:val="left" w:pos="1561"/>
        </w:tabs>
        <w:spacing w:after="0"/>
        <w:rPr>
          <w:rFonts w:ascii="Times New Roman" w:hAnsi="Times New Roman" w:cs="Times New Roman"/>
          <w:b/>
          <w:sz w:val="24"/>
          <w:szCs w:val="24"/>
        </w:rPr>
      </w:pPr>
      <w:r w:rsidRPr="00EE0B5D">
        <w:rPr>
          <w:rFonts w:ascii="Times New Roman" w:hAnsi="Times New Roman" w:cs="Times New Roman"/>
          <w:sz w:val="24"/>
          <w:szCs w:val="24"/>
        </w:rPr>
        <w:t xml:space="preserve">                                              </w:t>
      </w:r>
      <w:r w:rsidRPr="00EE0B5D">
        <w:rPr>
          <w:rFonts w:ascii="Times New Roman" w:hAnsi="Times New Roman" w:cs="Times New Roman"/>
          <w:sz w:val="24"/>
          <w:szCs w:val="24"/>
          <w:lang w:val="uk-UA"/>
        </w:rPr>
        <w:t xml:space="preserve">    </w:t>
      </w:r>
      <w:r w:rsidRPr="00EE0B5D">
        <w:rPr>
          <w:rFonts w:ascii="Times New Roman" w:hAnsi="Times New Roman" w:cs="Times New Roman"/>
          <w:b/>
          <w:bCs/>
          <w:sz w:val="24"/>
          <w:szCs w:val="24"/>
        </w:rPr>
        <w:t>РУБІЖНЕНСЬКА СІЛЬСЬКА РАДА</w:t>
      </w:r>
    </w:p>
    <w:p w:rsidR="00EE0B5D" w:rsidRPr="00EE0B5D" w:rsidRDefault="00EE0B5D" w:rsidP="00EE0B5D">
      <w:pPr>
        <w:tabs>
          <w:tab w:val="left" w:pos="1701"/>
        </w:tabs>
        <w:spacing w:after="0"/>
        <w:rPr>
          <w:rFonts w:ascii="Times New Roman" w:hAnsi="Times New Roman" w:cs="Times New Roman"/>
          <w:b/>
          <w:sz w:val="24"/>
          <w:szCs w:val="24"/>
          <w:lang w:val="uk-UA"/>
        </w:rPr>
      </w:pPr>
      <w:r w:rsidRPr="00EE0B5D">
        <w:rPr>
          <w:rFonts w:ascii="Times New Roman" w:hAnsi="Times New Roman" w:cs="Times New Roman"/>
          <w:b/>
          <w:bCs/>
          <w:sz w:val="24"/>
          <w:szCs w:val="24"/>
        </w:rPr>
        <w:t xml:space="preserve">                             </w:t>
      </w:r>
      <w:r w:rsidRPr="00EE0B5D">
        <w:rPr>
          <w:rFonts w:ascii="Times New Roman" w:hAnsi="Times New Roman" w:cs="Times New Roman"/>
          <w:b/>
          <w:bCs/>
          <w:sz w:val="24"/>
          <w:szCs w:val="24"/>
          <w:lang w:val="uk-UA"/>
        </w:rPr>
        <w:t xml:space="preserve">   </w:t>
      </w:r>
      <w:r w:rsidRPr="00EE0B5D">
        <w:rPr>
          <w:rFonts w:ascii="Times New Roman" w:hAnsi="Times New Roman" w:cs="Times New Roman"/>
          <w:b/>
          <w:bCs/>
          <w:sz w:val="24"/>
          <w:szCs w:val="24"/>
        </w:rPr>
        <w:t>ВОВЧАНСЬКОГО РАЙОНУ         ХАРКІВСЬКОЇ ОБЛАСТІ</w:t>
      </w:r>
    </w:p>
    <w:p w:rsidR="00EE0B5D" w:rsidRPr="00EE0B5D" w:rsidRDefault="00EE0B5D" w:rsidP="00EE0B5D">
      <w:pPr>
        <w:spacing w:after="0"/>
        <w:ind w:hanging="142"/>
        <w:jc w:val="center"/>
        <w:rPr>
          <w:rFonts w:ascii="Times New Roman" w:hAnsi="Times New Roman" w:cs="Times New Roman"/>
          <w:b/>
          <w:sz w:val="24"/>
          <w:szCs w:val="24"/>
          <w:lang w:val="uk-UA"/>
        </w:rPr>
      </w:pPr>
    </w:p>
    <w:p w:rsidR="00EE0B5D" w:rsidRDefault="00EE0B5D" w:rsidP="00EE0B5D">
      <w:pPr>
        <w:spacing w:after="0"/>
        <w:ind w:hanging="142"/>
        <w:jc w:val="center"/>
        <w:rPr>
          <w:rFonts w:ascii="Times New Roman" w:hAnsi="Times New Roman" w:cs="Times New Roman"/>
          <w:b/>
          <w:sz w:val="24"/>
          <w:szCs w:val="24"/>
          <w:lang w:val="uk-UA"/>
        </w:rPr>
      </w:pPr>
      <w:r w:rsidRPr="00EE0B5D">
        <w:rPr>
          <w:rFonts w:ascii="Times New Roman" w:hAnsi="Times New Roman" w:cs="Times New Roman"/>
          <w:b/>
          <w:sz w:val="24"/>
          <w:szCs w:val="24"/>
          <w:lang w:val="uk-UA"/>
        </w:rPr>
        <w:t>ХХХХ</w:t>
      </w:r>
      <w:r w:rsidRPr="00EE0B5D">
        <w:rPr>
          <w:rFonts w:ascii="Times New Roman" w:hAnsi="Times New Roman" w:cs="Times New Roman"/>
          <w:b/>
          <w:sz w:val="24"/>
          <w:szCs w:val="24"/>
          <w:lang w:val="en-US"/>
        </w:rPr>
        <w:t>V</w:t>
      </w:r>
      <w:r w:rsidRPr="00EE0B5D">
        <w:rPr>
          <w:rFonts w:ascii="Times New Roman" w:hAnsi="Times New Roman" w:cs="Times New Roman"/>
          <w:b/>
          <w:sz w:val="24"/>
          <w:szCs w:val="24"/>
          <w:lang w:val="uk-UA"/>
        </w:rPr>
        <w:t xml:space="preserve">ІІ   сесія  </w:t>
      </w:r>
      <w:r w:rsidRPr="00EE0B5D">
        <w:rPr>
          <w:rFonts w:ascii="Times New Roman" w:hAnsi="Times New Roman" w:cs="Times New Roman"/>
          <w:b/>
          <w:sz w:val="24"/>
          <w:szCs w:val="24"/>
          <w:lang w:val="en-US"/>
        </w:rPr>
        <w:t>V</w:t>
      </w:r>
      <w:r w:rsidRPr="00EE0B5D">
        <w:rPr>
          <w:rFonts w:ascii="Times New Roman" w:hAnsi="Times New Roman" w:cs="Times New Roman"/>
          <w:b/>
          <w:sz w:val="24"/>
          <w:szCs w:val="24"/>
          <w:lang w:val="uk-UA"/>
        </w:rPr>
        <w:t>ІІ скликання</w:t>
      </w:r>
    </w:p>
    <w:p w:rsidR="007A0C21" w:rsidRPr="00EE0B5D" w:rsidRDefault="007A0C21" w:rsidP="00EE0B5D">
      <w:pPr>
        <w:spacing w:after="0"/>
        <w:ind w:hanging="142"/>
        <w:jc w:val="center"/>
        <w:rPr>
          <w:rFonts w:ascii="Times New Roman" w:hAnsi="Times New Roman" w:cs="Times New Roman"/>
          <w:b/>
          <w:sz w:val="24"/>
          <w:szCs w:val="24"/>
          <w:lang w:val="uk-UA"/>
        </w:rPr>
      </w:pPr>
    </w:p>
    <w:p w:rsidR="00EE0B5D" w:rsidRPr="00EE0B5D" w:rsidRDefault="007A0C21" w:rsidP="00EE0B5D">
      <w:pPr>
        <w:pStyle w:val="3"/>
        <w:ind w:firstLine="0"/>
        <w:jc w:val="center"/>
        <w:outlineLvl w:val="2"/>
        <w:rPr>
          <w:rFonts w:ascii="Times New Roman" w:hAnsi="Times New Roman"/>
          <w:sz w:val="24"/>
          <w:szCs w:val="24"/>
          <w:lang w:val="uk-UA"/>
        </w:rPr>
      </w:pPr>
      <w:r>
        <w:rPr>
          <w:rFonts w:ascii="Times New Roman" w:hAnsi="Times New Roman"/>
          <w:sz w:val="24"/>
          <w:szCs w:val="24"/>
          <w:lang w:val="uk-UA"/>
        </w:rPr>
        <w:t>РІШЕННЯ</w:t>
      </w:r>
      <w:r w:rsidR="00EE0B5D" w:rsidRPr="00EE0B5D">
        <w:rPr>
          <w:rFonts w:ascii="Times New Roman" w:hAnsi="Times New Roman"/>
          <w:sz w:val="24"/>
          <w:szCs w:val="24"/>
          <w:lang w:val="uk-UA"/>
        </w:rPr>
        <w:t xml:space="preserve">  </w:t>
      </w:r>
    </w:p>
    <w:p w:rsidR="007A0C21" w:rsidRDefault="00EE0B5D" w:rsidP="00EE0B5D">
      <w:pPr>
        <w:spacing w:after="0"/>
        <w:rPr>
          <w:rFonts w:ascii="Times New Roman" w:hAnsi="Times New Roman" w:cs="Times New Roman"/>
          <w:sz w:val="24"/>
          <w:szCs w:val="24"/>
          <w:lang w:val="uk-UA"/>
        </w:rPr>
      </w:pPr>
      <w:r w:rsidRPr="00EE0B5D">
        <w:rPr>
          <w:rFonts w:ascii="Times New Roman" w:hAnsi="Times New Roman" w:cs="Times New Roman"/>
          <w:sz w:val="24"/>
          <w:szCs w:val="24"/>
          <w:lang w:val="uk-UA"/>
        </w:rPr>
        <w:t xml:space="preserve">         </w:t>
      </w:r>
      <w:r w:rsidR="007A0C21">
        <w:rPr>
          <w:rFonts w:ascii="Times New Roman" w:hAnsi="Times New Roman" w:cs="Times New Roman"/>
          <w:sz w:val="24"/>
          <w:szCs w:val="24"/>
          <w:lang w:val="uk-UA"/>
        </w:rPr>
        <w:t xml:space="preserve">            Від 11 грудня  2019</w:t>
      </w:r>
      <w:r w:rsidRPr="00EE0B5D">
        <w:rPr>
          <w:rFonts w:ascii="Times New Roman" w:hAnsi="Times New Roman" w:cs="Times New Roman"/>
          <w:sz w:val="24"/>
          <w:szCs w:val="24"/>
          <w:lang w:val="uk-UA"/>
        </w:rPr>
        <w:t xml:space="preserve"> року</w:t>
      </w:r>
      <w:r w:rsidRPr="00EE0B5D">
        <w:rPr>
          <w:rFonts w:ascii="Times New Roman" w:hAnsi="Times New Roman" w:cs="Times New Roman"/>
          <w:color w:val="FF0000"/>
          <w:sz w:val="24"/>
          <w:szCs w:val="24"/>
          <w:lang w:val="uk-UA"/>
        </w:rPr>
        <w:t xml:space="preserve">                          </w:t>
      </w:r>
      <w:r w:rsidR="007A0C21">
        <w:rPr>
          <w:rFonts w:ascii="Times New Roman" w:hAnsi="Times New Roman" w:cs="Times New Roman"/>
          <w:color w:val="FF0000"/>
          <w:sz w:val="24"/>
          <w:szCs w:val="24"/>
          <w:lang w:val="uk-UA"/>
        </w:rPr>
        <w:t xml:space="preserve">      </w:t>
      </w:r>
      <w:r w:rsidRPr="00EE0B5D">
        <w:rPr>
          <w:rFonts w:ascii="Times New Roman" w:hAnsi="Times New Roman" w:cs="Times New Roman"/>
          <w:color w:val="FF0000"/>
          <w:sz w:val="24"/>
          <w:szCs w:val="24"/>
          <w:lang w:val="uk-UA"/>
        </w:rPr>
        <w:t xml:space="preserve">     </w:t>
      </w:r>
      <w:r w:rsidRPr="00EE0B5D">
        <w:rPr>
          <w:rFonts w:ascii="Times New Roman" w:hAnsi="Times New Roman" w:cs="Times New Roman"/>
          <w:sz w:val="24"/>
          <w:szCs w:val="24"/>
          <w:lang w:val="uk-UA"/>
        </w:rPr>
        <w:t>№</w:t>
      </w:r>
      <w:r w:rsidRPr="00EE0B5D">
        <w:rPr>
          <w:rFonts w:ascii="Times New Roman" w:hAnsi="Times New Roman" w:cs="Times New Roman"/>
          <w:b/>
          <w:sz w:val="24"/>
          <w:szCs w:val="24"/>
          <w:lang w:val="uk-UA"/>
        </w:rPr>
        <w:t xml:space="preserve">  709 </w:t>
      </w:r>
      <w:r w:rsidRPr="00EE0B5D">
        <w:rPr>
          <w:rFonts w:ascii="Times New Roman" w:hAnsi="Times New Roman" w:cs="Times New Roman"/>
          <w:sz w:val="24"/>
          <w:szCs w:val="24"/>
          <w:lang w:val="uk-UA"/>
        </w:rPr>
        <w:t xml:space="preserve">- </w:t>
      </w:r>
      <w:r w:rsidRPr="00EE0B5D">
        <w:rPr>
          <w:rFonts w:ascii="Times New Roman" w:hAnsi="Times New Roman" w:cs="Times New Roman"/>
          <w:sz w:val="24"/>
          <w:szCs w:val="24"/>
        </w:rPr>
        <w:t>V</w:t>
      </w:r>
      <w:r w:rsidRPr="00EE0B5D">
        <w:rPr>
          <w:rFonts w:ascii="Times New Roman" w:hAnsi="Times New Roman" w:cs="Times New Roman"/>
          <w:sz w:val="24"/>
          <w:szCs w:val="24"/>
          <w:lang w:val="uk-UA"/>
        </w:rPr>
        <w:t xml:space="preserve">ІІ    </w:t>
      </w:r>
    </w:p>
    <w:p w:rsidR="00EE0B5D" w:rsidRPr="00EE0B5D" w:rsidRDefault="00EE0B5D" w:rsidP="00EE0B5D">
      <w:pPr>
        <w:spacing w:after="0"/>
        <w:rPr>
          <w:rFonts w:ascii="Times New Roman" w:hAnsi="Times New Roman" w:cs="Times New Roman"/>
          <w:color w:val="FF0000"/>
          <w:sz w:val="24"/>
          <w:szCs w:val="24"/>
          <w:lang w:val="uk-UA"/>
        </w:rPr>
      </w:pPr>
      <w:r w:rsidRPr="00EE0B5D">
        <w:rPr>
          <w:rFonts w:ascii="Times New Roman" w:hAnsi="Times New Roman" w:cs="Times New Roman"/>
          <w:sz w:val="24"/>
          <w:szCs w:val="24"/>
          <w:lang w:val="uk-UA"/>
        </w:rPr>
        <w:t xml:space="preserve">                                                                   </w:t>
      </w:r>
    </w:p>
    <w:p w:rsidR="00EE0B5D" w:rsidRPr="00EE0B5D" w:rsidRDefault="00EE0B5D" w:rsidP="00EE0B5D">
      <w:pPr>
        <w:tabs>
          <w:tab w:val="left" w:pos="1980"/>
        </w:tabs>
        <w:spacing w:after="0"/>
        <w:ind w:left="709"/>
        <w:rPr>
          <w:rFonts w:ascii="Times New Roman" w:eastAsia="Times New Roman" w:hAnsi="Times New Roman" w:cs="Times New Roman"/>
          <w:b/>
          <w:bCs/>
          <w:color w:val="000000"/>
          <w:sz w:val="24"/>
          <w:szCs w:val="24"/>
          <w:lang w:val="uk-UA"/>
        </w:rPr>
      </w:pPr>
      <w:r w:rsidRPr="00EE0B5D">
        <w:rPr>
          <w:rFonts w:ascii="Times New Roman" w:hAnsi="Times New Roman" w:cs="Times New Roman"/>
          <w:b/>
          <w:sz w:val="24"/>
          <w:szCs w:val="24"/>
          <w:lang w:val="uk-UA"/>
        </w:rPr>
        <w:t xml:space="preserve">     Про затвердження Заходів «Програми </w:t>
      </w:r>
      <w:r w:rsidRPr="00EE0B5D">
        <w:rPr>
          <w:rFonts w:ascii="Times New Roman" w:eastAsia="Times New Roman" w:hAnsi="Times New Roman" w:cs="Times New Roman"/>
          <w:b/>
          <w:bCs/>
          <w:color w:val="000000"/>
          <w:sz w:val="24"/>
          <w:szCs w:val="24"/>
          <w:lang w:val="uk-UA"/>
        </w:rPr>
        <w:t>створення</w:t>
      </w:r>
      <w:r w:rsidRPr="00EE0B5D">
        <w:rPr>
          <w:rFonts w:ascii="Times New Roman" w:eastAsia="Times New Roman" w:hAnsi="Times New Roman" w:cs="Times New Roman"/>
          <w:b/>
          <w:bCs/>
          <w:color w:val="000000"/>
          <w:sz w:val="24"/>
          <w:szCs w:val="24"/>
        </w:rPr>
        <w:t> </w:t>
      </w:r>
      <w:r w:rsidRPr="00EE0B5D">
        <w:rPr>
          <w:rFonts w:ascii="Times New Roman" w:eastAsia="Times New Roman" w:hAnsi="Times New Roman" w:cs="Times New Roman"/>
          <w:b/>
          <w:bCs/>
          <w:color w:val="000000"/>
          <w:sz w:val="24"/>
          <w:szCs w:val="24"/>
          <w:lang w:val="uk-UA"/>
        </w:rPr>
        <w:t xml:space="preserve"> і використання</w:t>
      </w:r>
    </w:p>
    <w:p w:rsidR="00EE0B5D" w:rsidRPr="00EE0B5D" w:rsidRDefault="00EE0B5D" w:rsidP="00EE0B5D">
      <w:pPr>
        <w:tabs>
          <w:tab w:val="left" w:pos="1980"/>
        </w:tabs>
        <w:spacing w:after="0"/>
        <w:ind w:left="709"/>
        <w:rPr>
          <w:rFonts w:ascii="Times New Roman" w:eastAsia="Times New Roman" w:hAnsi="Times New Roman" w:cs="Times New Roman"/>
          <w:b/>
          <w:bCs/>
          <w:color w:val="000000"/>
          <w:sz w:val="24"/>
          <w:szCs w:val="24"/>
          <w:lang w:val="uk-UA"/>
        </w:rPr>
      </w:pPr>
      <w:r w:rsidRPr="00EE0B5D">
        <w:rPr>
          <w:rFonts w:ascii="Times New Roman" w:eastAsia="Times New Roman" w:hAnsi="Times New Roman" w:cs="Times New Roman"/>
          <w:b/>
          <w:bCs/>
          <w:color w:val="000000"/>
          <w:sz w:val="24"/>
          <w:szCs w:val="24"/>
          <w:lang w:val="uk-UA"/>
        </w:rPr>
        <w:t xml:space="preserve">  місцевого  резерву матеріально-технічних ресурсів для запобігання </w:t>
      </w:r>
    </w:p>
    <w:p w:rsidR="00EE0B5D" w:rsidRPr="00EE0B5D" w:rsidRDefault="00EE0B5D" w:rsidP="00EE0B5D">
      <w:pPr>
        <w:tabs>
          <w:tab w:val="left" w:pos="1980"/>
        </w:tabs>
        <w:spacing w:after="0"/>
        <w:ind w:left="709"/>
        <w:rPr>
          <w:rFonts w:ascii="Times New Roman" w:eastAsia="Times New Roman" w:hAnsi="Times New Roman" w:cs="Times New Roman"/>
          <w:b/>
          <w:bCs/>
          <w:color w:val="000000"/>
          <w:sz w:val="24"/>
          <w:szCs w:val="24"/>
          <w:lang w:val="uk-UA"/>
        </w:rPr>
      </w:pPr>
      <w:r w:rsidRPr="00EE0B5D">
        <w:rPr>
          <w:rFonts w:ascii="Times New Roman" w:eastAsia="Times New Roman" w:hAnsi="Times New Roman" w:cs="Times New Roman"/>
          <w:b/>
          <w:bCs/>
          <w:color w:val="000000"/>
          <w:sz w:val="24"/>
          <w:szCs w:val="24"/>
          <w:lang w:val="uk-UA"/>
        </w:rPr>
        <w:t xml:space="preserve">  і ліквідації можливих   НС техногенного і природного характеру та</w:t>
      </w:r>
    </w:p>
    <w:p w:rsidR="00EE0B5D" w:rsidRPr="00EE0B5D" w:rsidRDefault="00EE0B5D" w:rsidP="00EE0B5D">
      <w:pPr>
        <w:tabs>
          <w:tab w:val="left" w:pos="1980"/>
        </w:tabs>
        <w:spacing w:after="0"/>
        <w:ind w:left="709"/>
        <w:rPr>
          <w:rFonts w:ascii="Times New Roman" w:eastAsia="Times New Roman" w:hAnsi="Times New Roman" w:cs="Times New Roman"/>
          <w:b/>
          <w:color w:val="000000"/>
          <w:sz w:val="24"/>
          <w:szCs w:val="24"/>
          <w:lang w:val="uk-UA"/>
        </w:rPr>
      </w:pPr>
      <w:r w:rsidRPr="00EE0B5D">
        <w:rPr>
          <w:rFonts w:ascii="Times New Roman" w:eastAsia="Times New Roman" w:hAnsi="Times New Roman" w:cs="Times New Roman"/>
          <w:b/>
          <w:bCs/>
          <w:color w:val="000000"/>
          <w:sz w:val="24"/>
          <w:szCs w:val="24"/>
          <w:lang w:val="uk-UA"/>
        </w:rPr>
        <w:t xml:space="preserve">  їх   наслідків в </w:t>
      </w:r>
      <w:r w:rsidRPr="00EE0B5D">
        <w:rPr>
          <w:rFonts w:ascii="Times New Roman" w:eastAsia="Times New Roman" w:hAnsi="Times New Roman" w:cs="Times New Roman"/>
          <w:b/>
          <w:color w:val="000000"/>
          <w:sz w:val="24"/>
          <w:szCs w:val="24"/>
          <w:lang w:val="uk-UA"/>
        </w:rPr>
        <w:t xml:space="preserve"> населених пунктах Рубіжненської сільської ради на</w:t>
      </w:r>
    </w:p>
    <w:p w:rsidR="00EE0B5D" w:rsidRPr="00EE0B5D" w:rsidRDefault="00EE0B5D" w:rsidP="00EE0B5D">
      <w:pPr>
        <w:tabs>
          <w:tab w:val="left" w:pos="1980"/>
        </w:tabs>
        <w:spacing w:after="0"/>
        <w:ind w:left="709"/>
        <w:rPr>
          <w:rFonts w:ascii="Times New Roman" w:eastAsia="Times New Roman" w:hAnsi="Times New Roman" w:cs="Times New Roman"/>
          <w:b/>
          <w:bCs/>
          <w:color w:val="000000"/>
          <w:sz w:val="24"/>
          <w:szCs w:val="24"/>
          <w:lang w:val="uk-UA"/>
        </w:rPr>
      </w:pPr>
      <w:r w:rsidRPr="00EE0B5D">
        <w:rPr>
          <w:rFonts w:ascii="Times New Roman" w:eastAsia="Times New Roman" w:hAnsi="Times New Roman" w:cs="Times New Roman"/>
          <w:b/>
          <w:color w:val="000000"/>
          <w:sz w:val="24"/>
          <w:szCs w:val="24"/>
          <w:lang w:val="uk-UA"/>
        </w:rPr>
        <w:t xml:space="preserve">   2020 рік»   </w:t>
      </w:r>
    </w:p>
    <w:p w:rsidR="00EE0B5D" w:rsidRPr="00EE0B5D" w:rsidRDefault="00EE0B5D" w:rsidP="00EE0B5D">
      <w:pPr>
        <w:tabs>
          <w:tab w:val="left" w:pos="1980"/>
        </w:tabs>
        <w:spacing w:after="0"/>
        <w:rPr>
          <w:rFonts w:ascii="Times New Roman" w:eastAsia="Times New Roman" w:hAnsi="Times New Roman" w:cs="Times New Roman"/>
          <w:b/>
          <w:color w:val="000000"/>
          <w:sz w:val="24"/>
          <w:szCs w:val="24"/>
          <w:lang w:val="uk-UA"/>
        </w:rPr>
      </w:pPr>
    </w:p>
    <w:p w:rsidR="00EE0B5D" w:rsidRPr="00EE0B5D" w:rsidRDefault="00EE0B5D" w:rsidP="00EE0B5D">
      <w:pPr>
        <w:tabs>
          <w:tab w:val="left" w:pos="709"/>
          <w:tab w:val="left" w:pos="930"/>
        </w:tabs>
        <w:spacing w:after="0"/>
        <w:ind w:left="709" w:right="564"/>
        <w:jc w:val="both"/>
        <w:rPr>
          <w:rFonts w:ascii="Times New Roman" w:hAnsi="Times New Roman" w:cs="Times New Roman"/>
          <w:sz w:val="24"/>
          <w:szCs w:val="24"/>
          <w:lang w:val="uk-UA"/>
        </w:rPr>
      </w:pPr>
      <w:r w:rsidRPr="00EE0B5D">
        <w:rPr>
          <w:rFonts w:ascii="Times New Roman" w:hAnsi="Times New Roman" w:cs="Times New Roman"/>
          <w:sz w:val="24"/>
          <w:szCs w:val="24"/>
          <w:lang w:val="uk-UA"/>
        </w:rPr>
        <w:tab/>
        <w:t xml:space="preserve">Розглянувши  Заходи  на 2020  рік  «Програми </w:t>
      </w:r>
      <w:r w:rsidRPr="00EE0B5D">
        <w:rPr>
          <w:rFonts w:ascii="Times New Roman" w:eastAsia="Times New Roman" w:hAnsi="Times New Roman" w:cs="Times New Roman"/>
          <w:b/>
          <w:bCs/>
          <w:color w:val="000000"/>
          <w:sz w:val="24"/>
          <w:szCs w:val="24"/>
          <w:lang w:val="uk-UA"/>
        </w:rPr>
        <w:t>с</w:t>
      </w:r>
      <w:r w:rsidRPr="00EE0B5D">
        <w:rPr>
          <w:rFonts w:ascii="Times New Roman" w:eastAsia="Times New Roman" w:hAnsi="Times New Roman" w:cs="Times New Roman"/>
          <w:bCs/>
          <w:color w:val="000000"/>
          <w:sz w:val="24"/>
          <w:szCs w:val="24"/>
          <w:lang w:val="uk-UA"/>
        </w:rPr>
        <w:t>творення</w:t>
      </w:r>
      <w:r w:rsidRPr="00EE0B5D">
        <w:rPr>
          <w:rFonts w:ascii="Times New Roman" w:eastAsia="Times New Roman" w:hAnsi="Times New Roman" w:cs="Times New Roman"/>
          <w:bCs/>
          <w:color w:val="000000"/>
          <w:sz w:val="24"/>
          <w:szCs w:val="24"/>
        </w:rPr>
        <w:t> </w:t>
      </w:r>
      <w:r w:rsidRPr="00EE0B5D">
        <w:rPr>
          <w:rFonts w:ascii="Times New Roman" w:eastAsia="Times New Roman" w:hAnsi="Times New Roman" w:cs="Times New Roman"/>
          <w:bCs/>
          <w:color w:val="000000"/>
          <w:sz w:val="24"/>
          <w:szCs w:val="24"/>
          <w:lang w:val="uk-UA"/>
        </w:rPr>
        <w:t xml:space="preserve"> і використання  місцевого  резерву матеріально-технічних ресурсів</w:t>
      </w:r>
      <w:r w:rsidRPr="00EE0B5D">
        <w:rPr>
          <w:rFonts w:ascii="Times New Roman" w:eastAsia="Times New Roman" w:hAnsi="Times New Roman" w:cs="Times New Roman"/>
          <w:b/>
          <w:bCs/>
          <w:color w:val="000000"/>
          <w:sz w:val="24"/>
          <w:szCs w:val="24"/>
          <w:lang w:val="uk-UA"/>
        </w:rPr>
        <w:t xml:space="preserve"> </w:t>
      </w:r>
      <w:r w:rsidRPr="00EE0B5D">
        <w:rPr>
          <w:rFonts w:ascii="Times New Roman" w:eastAsia="Times New Roman" w:hAnsi="Times New Roman" w:cs="Times New Roman"/>
          <w:bCs/>
          <w:color w:val="000000"/>
          <w:sz w:val="24"/>
          <w:szCs w:val="24"/>
          <w:lang w:val="uk-UA"/>
        </w:rPr>
        <w:t>для запобігання і ліквідації</w:t>
      </w:r>
      <w:r w:rsidRPr="00EE0B5D">
        <w:rPr>
          <w:rFonts w:ascii="Times New Roman" w:eastAsia="Times New Roman" w:hAnsi="Times New Roman" w:cs="Times New Roman"/>
          <w:b/>
          <w:bCs/>
          <w:color w:val="000000"/>
          <w:sz w:val="24"/>
          <w:szCs w:val="24"/>
          <w:lang w:val="uk-UA"/>
        </w:rPr>
        <w:t xml:space="preserve"> </w:t>
      </w:r>
      <w:r w:rsidRPr="00EE0B5D">
        <w:rPr>
          <w:rFonts w:ascii="Times New Roman" w:eastAsia="Times New Roman" w:hAnsi="Times New Roman" w:cs="Times New Roman"/>
          <w:bCs/>
          <w:color w:val="000000"/>
          <w:sz w:val="24"/>
          <w:szCs w:val="24"/>
          <w:lang w:val="uk-UA"/>
        </w:rPr>
        <w:t>можливих</w:t>
      </w:r>
      <w:r w:rsidRPr="00EE0B5D">
        <w:rPr>
          <w:rFonts w:ascii="Times New Roman" w:eastAsia="Times New Roman" w:hAnsi="Times New Roman" w:cs="Times New Roman"/>
          <w:b/>
          <w:bCs/>
          <w:color w:val="000000"/>
          <w:sz w:val="24"/>
          <w:szCs w:val="24"/>
          <w:lang w:val="uk-UA"/>
        </w:rPr>
        <w:t xml:space="preserve"> </w:t>
      </w:r>
      <w:r w:rsidRPr="00EE0B5D">
        <w:rPr>
          <w:rFonts w:ascii="Times New Roman" w:eastAsia="Times New Roman" w:hAnsi="Times New Roman" w:cs="Times New Roman"/>
          <w:bCs/>
          <w:color w:val="000000"/>
          <w:sz w:val="24"/>
          <w:szCs w:val="24"/>
          <w:lang w:val="uk-UA"/>
        </w:rPr>
        <w:t xml:space="preserve">НС техногенного і природного характеру та їх наслідків в </w:t>
      </w:r>
      <w:r w:rsidRPr="00EE0B5D">
        <w:rPr>
          <w:rFonts w:ascii="Times New Roman" w:eastAsia="Times New Roman" w:hAnsi="Times New Roman" w:cs="Times New Roman"/>
          <w:color w:val="000000"/>
          <w:sz w:val="24"/>
          <w:szCs w:val="24"/>
          <w:lang w:val="uk-UA"/>
        </w:rPr>
        <w:t xml:space="preserve"> населених пунктах</w:t>
      </w:r>
      <w:r w:rsidRPr="00EE0B5D">
        <w:rPr>
          <w:rFonts w:ascii="Times New Roman" w:eastAsia="Times New Roman" w:hAnsi="Times New Roman" w:cs="Times New Roman"/>
          <w:b/>
          <w:color w:val="000000"/>
          <w:sz w:val="24"/>
          <w:szCs w:val="24"/>
          <w:lang w:val="uk-UA"/>
        </w:rPr>
        <w:t xml:space="preserve">   </w:t>
      </w:r>
      <w:r w:rsidRPr="00EE0B5D">
        <w:rPr>
          <w:rFonts w:ascii="Times New Roman" w:eastAsia="Times New Roman" w:hAnsi="Times New Roman" w:cs="Times New Roman"/>
          <w:color w:val="000000"/>
          <w:sz w:val="24"/>
          <w:szCs w:val="24"/>
          <w:lang w:val="uk-UA"/>
        </w:rPr>
        <w:t xml:space="preserve">Рубіжненської сільської ради на 2016 – 2020 роки»   </w:t>
      </w:r>
      <w:r w:rsidRPr="00EE0B5D">
        <w:rPr>
          <w:rFonts w:ascii="Times New Roman" w:hAnsi="Times New Roman" w:cs="Times New Roman"/>
          <w:sz w:val="24"/>
          <w:szCs w:val="24"/>
          <w:lang w:val="uk-UA"/>
        </w:rPr>
        <w:t xml:space="preserve">керуючись        ст.ст. 43, 59 Закону України  «Про місцеве самоврядування в Україні»,  Рубіжненська   сільська   рада             </w:t>
      </w:r>
    </w:p>
    <w:p w:rsidR="00EE0B5D" w:rsidRPr="00EE0B5D" w:rsidRDefault="00EE0B5D" w:rsidP="00EE0B5D">
      <w:pPr>
        <w:tabs>
          <w:tab w:val="left" w:pos="709"/>
          <w:tab w:val="left" w:pos="1440"/>
        </w:tabs>
        <w:spacing w:after="0"/>
        <w:ind w:left="709" w:right="564"/>
        <w:jc w:val="both"/>
        <w:rPr>
          <w:rFonts w:ascii="Times New Roman" w:hAnsi="Times New Roman" w:cs="Times New Roman"/>
          <w:sz w:val="24"/>
          <w:szCs w:val="24"/>
          <w:lang w:val="uk-UA"/>
        </w:rPr>
      </w:pPr>
      <w:r w:rsidRPr="00EE0B5D">
        <w:rPr>
          <w:rFonts w:ascii="Times New Roman" w:hAnsi="Times New Roman" w:cs="Times New Roman"/>
          <w:sz w:val="24"/>
          <w:szCs w:val="24"/>
          <w:lang w:val="uk-UA"/>
        </w:rPr>
        <w:t xml:space="preserve">                                      </w:t>
      </w:r>
      <w:r w:rsidRPr="00EE0B5D">
        <w:rPr>
          <w:rFonts w:ascii="Times New Roman" w:hAnsi="Times New Roman" w:cs="Times New Roman"/>
          <w:sz w:val="24"/>
          <w:szCs w:val="24"/>
        </w:rPr>
        <w:t xml:space="preserve">В и </w:t>
      </w:r>
      <w:proofErr w:type="gramStart"/>
      <w:r w:rsidRPr="00EE0B5D">
        <w:rPr>
          <w:rFonts w:ascii="Times New Roman" w:hAnsi="Times New Roman" w:cs="Times New Roman"/>
          <w:sz w:val="24"/>
          <w:szCs w:val="24"/>
        </w:rPr>
        <w:t>р</w:t>
      </w:r>
      <w:proofErr w:type="gramEnd"/>
      <w:r w:rsidRPr="00EE0B5D">
        <w:rPr>
          <w:rFonts w:ascii="Times New Roman" w:hAnsi="Times New Roman" w:cs="Times New Roman"/>
          <w:sz w:val="24"/>
          <w:szCs w:val="24"/>
        </w:rPr>
        <w:t xml:space="preserve"> і ш и л а : </w:t>
      </w:r>
    </w:p>
    <w:p w:rsidR="00EE0B5D" w:rsidRPr="00F30C08" w:rsidRDefault="00EE0B5D" w:rsidP="00F30C08">
      <w:pPr>
        <w:tabs>
          <w:tab w:val="left" w:pos="709"/>
          <w:tab w:val="left" w:pos="1980"/>
        </w:tabs>
        <w:spacing w:after="0"/>
        <w:ind w:left="709" w:right="564"/>
        <w:jc w:val="both"/>
        <w:rPr>
          <w:rFonts w:ascii="Times New Roman" w:eastAsia="Times New Roman" w:hAnsi="Times New Roman" w:cs="Times New Roman"/>
          <w:bCs/>
          <w:color w:val="000000"/>
          <w:sz w:val="24"/>
          <w:szCs w:val="24"/>
          <w:lang w:val="uk-UA"/>
        </w:rPr>
      </w:pPr>
      <w:r w:rsidRPr="00EE0B5D">
        <w:rPr>
          <w:rFonts w:ascii="Times New Roman" w:hAnsi="Times New Roman" w:cs="Times New Roman"/>
          <w:sz w:val="24"/>
          <w:szCs w:val="24"/>
          <w:lang w:val="uk-UA"/>
        </w:rPr>
        <w:t xml:space="preserve">1. Затвердити  Заходи на 2020  рік  «Програми </w:t>
      </w:r>
      <w:r w:rsidRPr="00EE0B5D">
        <w:rPr>
          <w:rFonts w:ascii="Times New Roman" w:eastAsia="Times New Roman" w:hAnsi="Times New Roman" w:cs="Times New Roman"/>
          <w:b/>
          <w:bCs/>
          <w:color w:val="000000"/>
          <w:sz w:val="24"/>
          <w:szCs w:val="24"/>
          <w:lang w:val="uk-UA"/>
        </w:rPr>
        <w:t>с</w:t>
      </w:r>
      <w:r w:rsidRPr="00EE0B5D">
        <w:rPr>
          <w:rFonts w:ascii="Times New Roman" w:eastAsia="Times New Roman" w:hAnsi="Times New Roman" w:cs="Times New Roman"/>
          <w:bCs/>
          <w:color w:val="000000"/>
          <w:sz w:val="24"/>
          <w:szCs w:val="24"/>
          <w:lang w:val="uk-UA"/>
        </w:rPr>
        <w:t>творення</w:t>
      </w:r>
      <w:r w:rsidRPr="00EE0B5D">
        <w:rPr>
          <w:rFonts w:ascii="Times New Roman" w:eastAsia="Times New Roman" w:hAnsi="Times New Roman" w:cs="Times New Roman"/>
          <w:bCs/>
          <w:color w:val="000000"/>
          <w:sz w:val="24"/>
          <w:szCs w:val="24"/>
        </w:rPr>
        <w:t> </w:t>
      </w:r>
      <w:r w:rsidRPr="00EE0B5D">
        <w:rPr>
          <w:rFonts w:ascii="Times New Roman" w:eastAsia="Times New Roman" w:hAnsi="Times New Roman" w:cs="Times New Roman"/>
          <w:bCs/>
          <w:color w:val="000000"/>
          <w:sz w:val="24"/>
          <w:szCs w:val="24"/>
          <w:lang w:val="uk-UA"/>
        </w:rPr>
        <w:t xml:space="preserve"> і використання  місцевого  резерву</w:t>
      </w:r>
      <w:r w:rsidR="00F30C08">
        <w:rPr>
          <w:rFonts w:ascii="Times New Roman" w:eastAsia="Times New Roman" w:hAnsi="Times New Roman" w:cs="Times New Roman"/>
          <w:bCs/>
          <w:color w:val="000000"/>
          <w:sz w:val="24"/>
          <w:szCs w:val="24"/>
          <w:lang w:val="uk-UA"/>
        </w:rPr>
        <w:t xml:space="preserve">   </w:t>
      </w:r>
      <w:r w:rsidRPr="00EE0B5D">
        <w:rPr>
          <w:rFonts w:ascii="Times New Roman" w:eastAsia="Times New Roman" w:hAnsi="Times New Roman" w:cs="Times New Roman"/>
          <w:bCs/>
          <w:color w:val="000000"/>
          <w:sz w:val="24"/>
          <w:szCs w:val="24"/>
          <w:lang w:val="uk-UA"/>
        </w:rPr>
        <w:t>матеріально-технічних ресурсів</w:t>
      </w:r>
      <w:r w:rsidRPr="00EE0B5D">
        <w:rPr>
          <w:rFonts w:ascii="Times New Roman" w:eastAsia="Times New Roman" w:hAnsi="Times New Roman" w:cs="Times New Roman"/>
          <w:b/>
          <w:bCs/>
          <w:color w:val="000000"/>
          <w:sz w:val="24"/>
          <w:szCs w:val="24"/>
          <w:lang w:val="uk-UA"/>
        </w:rPr>
        <w:t xml:space="preserve"> </w:t>
      </w:r>
      <w:r w:rsidRPr="00EE0B5D">
        <w:rPr>
          <w:rFonts w:ascii="Times New Roman" w:eastAsia="Times New Roman" w:hAnsi="Times New Roman" w:cs="Times New Roman"/>
          <w:bCs/>
          <w:color w:val="000000"/>
          <w:sz w:val="24"/>
          <w:szCs w:val="24"/>
          <w:lang w:val="uk-UA"/>
        </w:rPr>
        <w:t>для запобігання і ліквідації</w:t>
      </w:r>
      <w:r w:rsidRPr="00EE0B5D">
        <w:rPr>
          <w:rFonts w:ascii="Times New Roman" w:eastAsia="Times New Roman" w:hAnsi="Times New Roman" w:cs="Times New Roman"/>
          <w:b/>
          <w:bCs/>
          <w:color w:val="000000"/>
          <w:sz w:val="24"/>
          <w:szCs w:val="24"/>
          <w:lang w:val="uk-UA"/>
        </w:rPr>
        <w:t xml:space="preserve"> </w:t>
      </w:r>
      <w:r w:rsidRPr="00EE0B5D">
        <w:rPr>
          <w:rFonts w:ascii="Times New Roman" w:eastAsia="Times New Roman" w:hAnsi="Times New Roman" w:cs="Times New Roman"/>
          <w:bCs/>
          <w:color w:val="000000"/>
          <w:sz w:val="24"/>
          <w:szCs w:val="24"/>
          <w:lang w:val="uk-UA"/>
        </w:rPr>
        <w:t>можливих</w:t>
      </w:r>
      <w:r w:rsidRPr="00EE0B5D">
        <w:rPr>
          <w:rFonts w:ascii="Times New Roman" w:eastAsia="Times New Roman" w:hAnsi="Times New Roman" w:cs="Times New Roman"/>
          <w:b/>
          <w:bCs/>
          <w:color w:val="000000"/>
          <w:sz w:val="24"/>
          <w:szCs w:val="24"/>
          <w:lang w:val="uk-UA"/>
        </w:rPr>
        <w:t xml:space="preserve"> </w:t>
      </w:r>
      <w:r w:rsidRPr="00EE0B5D">
        <w:rPr>
          <w:rFonts w:ascii="Times New Roman" w:eastAsia="Times New Roman" w:hAnsi="Times New Roman" w:cs="Times New Roman"/>
          <w:bCs/>
          <w:color w:val="000000"/>
          <w:sz w:val="24"/>
          <w:szCs w:val="24"/>
          <w:lang w:val="uk-UA"/>
        </w:rPr>
        <w:t>НС техногенного</w:t>
      </w:r>
      <w:r w:rsidR="00F30C08">
        <w:rPr>
          <w:rFonts w:ascii="Times New Roman" w:eastAsia="Times New Roman" w:hAnsi="Times New Roman" w:cs="Times New Roman"/>
          <w:bCs/>
          <w:color w:val="000000"/>
          <w:sz w:val="24"/>
          <w:szCs w:val="24"/>
          <w:lang w:val="uk-UA"/>
        </w:rPr>
        <w:t xml:space="preserve">  </w:t>
      </w:r>
      <w:r w:rsidRPr="00EE0B5D">
        <w:rPr>
          <w:rFonts w:ascii="Times New Roman" w:eastAsia="Times New Roman" w:hAnsi="Times New Roman" w:cs="Times New Roman"/>
          <w:bCs/>
          <w:color w:val="000000"/>
          <w:sz w:val="24"/>
          <w:szCs w:val="24"/>
          <w:lang w:val="uk-UA"/>
        </w:rPr>
        <w:t xml:space="preserve">  і природного характеру та їх наслідків в </w:t>
      </w:r>
      <w:r w:rsidRPr="00EE0B5D">
        <w:rPr>
          <w:rFonts w:ascii="Times New Roman" w:eastAsia="Times New Roman" w:hAnsi="Times New Roman" w:cs="Times New Roman"/>
          <w:color w:val="000000"/>
          <w:sz w:val="24"/>
          <w:szCs w:val="24"/>
          <w:lang w:val="uk-UA"/>
        </w:rPr>
        <w:t xml:space="preserve"> населених пунктах</w:t>
      </w:r>
      <w:r w:rsidRPr="00EE0B5D">
        <w:rPr>
          <w:rFonts w:ascii="Times New Roman" w:eastAsia="Times New Roman" w:hAnsi="Times New Roman" w:cs="Times New Roman"/>
          <w:b/>
          <w:color w:val="000000"/>
          <w:sz w:val="24"/>
          <w:szCs w:val="24"/>
          <w:lang w:val="uk-UA"/>
        </w:rPr>
        <w:t xml:space="preserve">   </w:t>
      </w:r>
      <w:r w:rsidRPr="00EE0B5D">
        <w:rPr>
          <w:rFonts w:ascii="Times New Roman" w:eastAsia="Times New Roman" w:hAnsi="Times New Roman" w:cs="Times New Roman"/>
          <w:color w:val="000000"/>
          <w:sz w:val="24"/>
          <w:szCs w:val="24"/>
          <w:lang w:val="uk-UA"/>
        </w:rPr>
        <w:t>Рубіжненської сільсько</w:t>
      </w:r>
      <w:r w:rsidR="00F30C08">
        <w:rPr>
          <w:rFonts w:ascii="Times New Roman" w:eastAsia="Times New Roman" w:hAnsi="Times New Roman" w:cs="Times New Roman"/>
          <w:bCs/>
          <w:color w:val="000000"/>
          <w:sz w:val="24"/>
          <w:szCs w:val="24"/>
          <w:lang w:val="uk-UA"/>
        </w:rPr>
        <w:t xml:space="preserve"> </w:t>
      </w:r>
      <w:r w:rsidRPr="00EE0B5D">
        <w:rPr>
          <w:rFonts w:ascii="Times New Roman" w:eastAsia="Times New Roman" w:hAnsi="Times New Roman" w:cs="Times New Roman"/>
          <w:color w:val="000000"/>
          <w:sz w:val="24"/>
          <w:szCs w:val="24"/>
          <w:lang w:val="uk-UA"/>
        </w:rPr>
        <w:t xml:space="preserve">  ї ради на 2016 – 2020 роки»  </w:t>
      </w:r>
      <w:r w:rsidR="00F30C08">
        <w:rPr>
          <w:rFonts w:ascii="Times New Roman" w:eastAsia="Times New Roman" w:hAnsi="Times New Roman" w:cs="Times New Roman"/>
          <w:color w:val="000000"/>
          <w:sz w:val="24"/>
          <w:szCs w:val="24"/>
          <w:lang w:val="uk-UA"/>
        </w:rPr>
        <w:t xml:space="preserve">                               </w:t>
      </w:r>
      <w:r w:rsidRPr="00EE0B5D">
        <w:rPr>
          <w:rFonts w:ascii="Times New Roman" w:hAnsi="Times New Roman" w:cs="Times New Roman"/>
          <w:sz w:val="24"/>
          <w:szCs w:val="24"/>
          <w:lang w:val="uk-UA"/>
        </w:rPr>
        <w:t>(Додаток   додається).</w:t>
      </w:r>
    </w:p>
    <w:p w:rsidR="00EE0B5D" w:rsidRPr="00EE0B5D" w:rsidRDefault="00EE0B5D" w:rsidP="00EE0B5D">
      <w:pPr>
        <w:tabs>
          <w:tab w:val="left" w:pos="709"/>
          <w:tab w:val="left" w:pos="1440"/>
        </w:tabs>
        <w:spacing w:after="0"/>
        <w:ind w:left="709" w:right="564"/>
        <w:jc w:val="both"/>
        <w:rPr>
          <w:rFonts w:ascii="Times New Roman" w:hAnsi="Times New Roman" w:cs="Times New Roman"/>
          <w:sz w:val="24"/>
          <w:szCs w:val="24"/>
        </w:rPr>
      </w:pPr>
      <w:r w:rsidRPr="00EE0B5D">
        <w:rPr>
          <w:rFonts w:ascii="Times New Roman" w:hAnsi="Times New Roman" w:cs="Times New Roman"/>
          <w:sz w:val="24"/>
          <w:szCs w:val="24"/>
        </w:rPr>
        <w:t>2. Сільській</w:t>
      </w:r>
      <w:r w:rsidRPr="00EE0B5D">
        <w:rPr>
          <w:rFonts w:ascii="Times New Roman" w:hAnsi="Times New Roman" w:cs="Times New Roman"/>
          <w:sz w:val="24"/>
          <w:szCs w:val="24"/>
          <w:lang w:val="uk-UA"/>
        </w:rPr>
        <w:t xml:space="preserve"> </w:t>
      </w:r>
      <w:r w:rsidRPr="00EE0B5D">
        <w:rPr>
          <w:rFonts w:ascii="Times New Roman" w:hAnsi="Times New Roman" w:cs="Times New Roman"/>
          <w:sz w:val="24"/>
          <w:szCs w:val="24"/>
        </w:rPr>
        <w:t xml:space="preserve"> раді вжити необхідних заходів з забезпечення виконання даної Програми.</w:t>
      </w:r>
    </w:p>
    <w:p w:rsidR="00EE0B5D" w:rsidRPr="00EE0B5D" w:rsidRDefault="00EE0B5D" w:rsidP="00F30C08">
      <w:pPr>
        <w:tabs>
          <w:tab w:val="left" w:pos="709"/>
          <w:tab w:val="left" w:pos="1440"/>
        </w:tabs>
        <w:spacing w:after="0"/>
        <w:ind w:left="709" w:right="564"/>
        <w:jc w:val="both"/>
        <w:rPr>
          <w:rFonts w:ascii="Times New Roman" w:hAnsi="Times New Roman" w:cs="Times New Roman"/>
          <w:sz w:val="24"/>
          <w:szCs w:val="24"/>
          <w:lang w:val="uk-UA"/>
        </w:rPr>
      </w:pPr>
      <w:r w:rsidRPr="00EE0B5D">
        <w:rPr>
          <w:rFonts w:ascii="Times New Roman" w:hAnsi="Times New Roman" w:cs="Times New Roman"/>
          <w:sz w:val="24"/>
          <w:szCs w:val="24"/>
        </w:rPr>
        <w:t>3. Фінансування даної Програми проводити в межах асигнувань, передбачених в сільському</w:t>
      </w:r>
      <w:r w:rsidR="00F30C08">
        <w:rPr>
          <w:rFonts w:ascii="Times New Roman" w:hAnsi="Times New Roman" w:cs="Times New Roman"/>
          <w:sz w:val="24"/>
          <w:szCs w:val="24"/>
          <w:lang w:val="uk-UA"/>
        </w:rPr>
        <w:t xml:space="preserve">  </w:t>
      </w:r>
      <w:r w:rsidRPr="00EE0B5D">
        <w:rPr>
          <w:rFonts w:ascii="Times New Roman" w:hAnsi="Times New Roman" w:cs="Times New Roman"/>
          <w:sz w:val="24"/>
          <w:szCs w:val="24"/>
        </w:rPr>
        <w:t xml:space="preserve"> бюджеті на 20</w:t>
      </w:r>
      <w:r w:rsidRPr="00EE0B5D">
        <w:rPr>
          <w:rFonts w:ascii="Times New Roman" w:hAnsi="Times New Roman" w:cs="Times New Roman"/>
          <w:sz w:val="24"/>
          <w:szCs w:val="24"/>
          <w:lang w:val="uk-UA"/>
        </w:rPr>
        <w:t>20</w:t>
      </w:r>
      <w:r w:rsidRPr="00EE0B5D">
        <w:rPr>
          <w:rFonts w:ascii="Times New Roman" w:hAnsi="Times New Roman" w:cs="Times New Roman"/>
          <w:sz w:val="24"/>
          <w:szCs w:val="24"/>
        </w:rPr>
        <w:t xml:space="preserve">  </w:t>
      </w:r>
      <w:proofErr w:type="gramStart"/>
      <w:r w:rsidRPr="00EE0B5D">
        <w:rPr>
          <w:rFonts w:ascii="Times New Roman" w:hAnsi="Times New Roman" w:cs="Times New Roman"/>
          <w:sz w:val="24"/>
          <w:szCs w:val="24"/>
        </w:rPr>
        <w:t>р</w:t>
      </w:r>
      <w:proofErr w:type="gramEnd"/>
      <w:r w:rsidRPr="00EE0B5D">
        <w:rPr>
          <w:rFonts w:ascii="Times New Roman" w:hAnsi="Times New Roman" w:cs="Times New Roman"/>
          <w:sz w:val="24"/>
          <w:szCs w:val="24"/>
        </w:rPr>
        <w:t>ік.</w:t>
      </w:r>
    </w:p>
    <w:p w:rsidR="00EE0B5D" w:rsidRPr="00EE0B5D" w:rsidRDefault="00EE0B5D" w:rsidP="00EE0B5D">
      <w:pPr>
        <w:tabs>
          <w:tab w:val="left" w:pos="709"/>
          <w:tab w:val="left" w:pos="1440"/>
        </w:tabs>
        <w:spacing w:after="0"/>
        <w:ind w:left="709" w:right="564"/>
        <w:jc w:val="both"/>
        <w:rPr>
          <w:rFonts w:ascii="Times New Roman" w:hAnsi="Times New Roman" w:cs="Times New Roman"/>
          <w:sz w:val="24"/>
          <w:szCs w:val="24"/>
          <w:lang w:val="uk-UA"/>
        </w:rPr>
      </w:pPr>
      <w:r w:rsidRPr="00EE0B5D">
        <w:rPr>
          <w:rFonts w:ascii="Times New Roman" w:hAnsi="Times New Roman" w:cs="Times New Roman"/>
          <w:sz w:val="24"/>
          <w:szCs w:val="24"/>
          <w:lang w:val="uk-UA"/>
        </w:rPr>
        <w:t xml:space="preserve">4. Контроль за виконанням цього рішення покласти на </w:t>
      </w:r>
      <w:r w:rsidRPr="00EE0B5D">
        <w:rPr>
          <w:rFonts w:ascii="Times New Roman" w:eastAsia="Times New Roman" w:hAnsi="Times New Roman" w:cs="Times New Roman"/>
          <w:color w:val="000000"/>
          <w:sz w:val="24"/>
          <w:szCs w:val="24"/>
          <w:lang w:val="uk-UA"/>
        </w:rPr>
        <w:t>з питань бюджету та фінансів, соціально-економічного розвитку регіону, земельних відносин і природокористування, екології, надзвичайних ситуацій.</w:t>
      </w:r>
    </w:p>
    <w:p w:rsidR="00EE0B5D" w:rsidRPr="00EE0B5D" w:rsidRDefault="00EE0B5D" w:rsidP="00EE0B5D">
      <w:pPr>
        <w:tabs>
          <w:tab w:val="left" w:pos="709"/>
          <w:tab w:val="left" w:pos="1440"/>
        </w:tabs>
        <w:spacing w:after="0"/>
        <w:ind w:left="709" w:right="564"/>
        <w:jc w:val="both"/>
        <w:rPr>
          <w:rFonts w:ascii="Times New Roman" w:hAnsi="Times New Roman" w:cs="Times New Roman"/>
          <w:sz w:val="24"/>
          <w:szCs w:val="24"/>
          <w:lang w:val="uk-UA"/>
        </w:rPr>
      </w:pPr>
    </w:p>
    <w:p w:rsidR="00EE0B5D" w:rsidRPr="00EE0B5D" w:rsidRDefault="00EE0B5D" w:rsidP="00EE0B5D">
      <w:pPr>
        <w:tabs>
          <w:tab w:val="left" w:pos="709"/>
          <w:tab w:val="left" w:pos="1440"/>
        </w:tabs>
        <w:spacing w:after="0"/>
        <w:ind w:left="709" w:right="564"/>
        <w:jc w:val="both"/>
        <w:rPr>
          <w:rFonts w:ascii="Times New Roman" w:hAnsi="Times New Roman" w:cs="Times New Roman"/>
          <w:sz w:val="24"/>
          <w:szCs w:val="24"/>
          <w:lang w:val="uk-UA"/>
        </w:rPr>
      </w:pPr>
    </w:p>
    <w:p w:rsidR="00EE0B5D" w:rsidRPr="00EE0B5D" w:rsidRDefault="00EE0B5D" w:rsidP="00EE0B5D">
      <w:pPr>
        <w:tabs>
          <w:tab w:val="left" w:pos="1440"/>
        </w:tabs>
        <w:spacing w:after="0"/>
        <w:rPr>
          <w:rFonts w:ascii="Times New Roman" w:hAnsi="Times New Roman" w:cs="Times New Roman"/>
          <w:sz w:val="24"/>
          <w:szCs w:val="24"/>
          <w:lang w:val="uk-UA"/>
        </w:rPr>
      </w:pPr>
    </w:p>
    <w:p w:rsidR="00EE0B5D" w:rsidRPr="00EE0B5D" w:rsidRDefault="00EE0B5D" w:rsidP="00EE0B5D">
      <w:pPr>
        <w:tabs>
          <w:tab w:val="left" w:pos="1440"/>
        </w:tabs>
        <w:spacing w:after="0"/>
        <w:ind w:firstLine="708"/>
        <w:rPr>
          <w:rFonts w:ascii="Times New Roman" w:hAnsi="Times New Roman" w:cs="Times New Roman"/>
          <w:sz w:val="24"/>
          <w:szCs w:val="24"/>
        </w:rPr>
      </w:pPr>
      <w:r w:rsidRPr="00EE0B5D">
        <w:rPr>
          <w:rFonts w:ascii="Times New Roman" w:hAnsi="Times New Roman" w:cs="Times New Roman"/>
          <w:sz w:val="24"/>
          <w:szCs w:val="24"/>
        </w:rPr>
        <w:t>Сільський голова</w:t>
      </w:r>
    </w:p>
    <w:p w:rsidR="00EE0B5D" w:rsidRPr="00EE0B5D" w:rsidRDefault="00EE0B5D" w:rsidP="00EE0B5D">
      <w:pPr>
        <w:tabs>
          <w:tab w:val="left" w:pos="1440"/>
        </w:tabs>
        <w:spacing w:after="0"/>
        <w:rPr>
          <w:rFonts w:ascii="Times New Roman" w:hAnsi="Times New Roman" w:cs="Times New Roman"/>
          <w:sz w:val="24"/>
          <w:szCs w:val="24"/>
        </w:rPr>
      </w:pPr>
      <w:r w:rsidRPr="00EE0B5D">
        <w:rPr>
          <w:rFonts w:ascii="Times New Roman" w:hAnsi="Times New Roman" w:cs="Times New Roman"/>
          <w:sz w:val="24"/>
          <w:szCs w:val="24"/>
          <w:lang w:val="uk-UA"/>
        </w:rPr>
        <w:t xml:space="preserve">            </w:t>
      </w:r>
      <w:r w:rsidRPr="00EE0B5D">
        <w:rPr>
          <w:rFonts w:ascii="Times New Roman" w:hAnsi="Times New Roman" w:cs="Times New Roman"/>
          <w:sz w:val="24"/>
          <w:szCs w:val="24"/>
        </w:rPr>
        <w:t xml:space="preserve">Рубіжненської сільської ради                                         </w:t>
      </w:r>
      <w:r w:rsidRPr="00EE0B5D">
        <w:rPr>
          <w:rFonts w:ascii="Times New Roman" w:hAnsi="Times New Roman" w:cs="Times New Roman"/>
          <w:sz w:val="24"/>
          <w:szCs w:val="24"/>
          <w:lang w:val="uk-UA"/>
        </w:rPr>
        <w:t xml:space="preserve">               </w:t>
      </w:r>
      <w:r w:rsidRPr="00EE0B5D">
        <w:rPr>
          <w:rFonts w:ascii="Times New Roman" w:hAnsi="Times New Roman" w:cs="Times New Roman"/>
          <w:sz w:val="24"/>
          <w:szCs w:val="24"/>
        </w:rPr>
        <w:t xml:space="preserve">        К.В.Долина</w:t>
      </w:r>
    </w:p>
    <w:p w:rsidR="00EE0B5D" w:rsidRPr="00EE0B5D" w:rsidRDefault="00EE0B5D" w:rsidP="00EE0B5D">
      <w:pPr>
        <w:tabs>
          <w:tab w:val="left" w:pos="1440"/>
        </w:tabs>
        <w:spacing w:after="0"/>
        <w:rPr>
          <w:rFonts w:ascii="Times New Roman" w:hAnsi="Times New Roman" w:cs="Times New Roman"/>
          <w:sz w:val="24"/>
          <w:szCs w:val="24"/>
        </w:rPr>
      </w:pPr>
    </w:p>
    <w:p w:rsidR="00EE0B5D" w:rsidRPr="00EE0B5D" w:rsidRDefault="00EE0B5D" w:rsidP="00EE0B5D">
      <w:pPr>
        <w:tabs>
          <w:tab w:val="left" w:pos="1440"/>
        </w:tabs>
        <w:spacing w:after="0"/>
        <w:rPr>
          <w:rFonts w:ascii="Times New Roman" w:hAnsi="Times New Roman" w:cs="Times New Roman"/>
          <w:sz w:val="24"/>
          <w:szCs w:val="24"/>
        </w:rPr>
      </w:pPr>
    </w:p>
    <w:p w:rsidR="00EE0B5D" w:rsidRDefault="00EE0B5D" w:rsidP="00EE0B5D">
      <w:pPr>
        <w:spacing w:after="0"/>
        <w:rPr>
          <w:rFonts w:ascii="Times New Roman" w:eastAsia="Times New Roman" w:hAnsi="Times New Roman" w:cs="Times New Roman"/>
          <w:b/>
          <w:color w:val="000000"/>
          <w:sz w:val="24"/>
          <w:szCs w:val="24"/>
          <w:lang w:val="uk-UA"/>
        </w:rPr>
      </w:pPr>
    </w:p>
    <w:p w:rsidR="00F30C08" w:rsidRDefault="00F30C08" w:rsidP="00EE0B5D">
      <w:pPr>
        <w:spacing w:after="0"/>
        <w:rPr>
          <w:rFonts w:ascii="Times New Roman" w:eastAsia="Times New Roman" w:hAnsi="Times New Roman" w:cs="Times New Roman"/>
          <w:b/>
          <w:color w:val="000000"/>
          <w:sz w:val="24"/>
          <w:szCs w:val="24"/>
          <w:lang w:val="uk-UA"/>
        </w:rPr>
      </w:pPr>
    </w:p>
    <w:p w:rsidR="00F30C08" w:rsidRPr="00EE0B5D" w:rsidRDefault="00F30C08" w:rsidP="00EE0B5D">
      <w:pPr>
        <w:spacing w:after="0"/>
        <w:rPr>
          <w:rFonts w:ascii="Times New Roman" w:eastAsia="Times New Roman" w:hAnsi="Times New Roman" w:cs="Times New Roman"/>
          <w:b/>
          <w:color w:val="000000"/>
          <w:sz w:val="24"/>
          <w:szCs w:val="24"/>
          <w:lang w:val="uk-UA"/>
        </w:rPr>
      </w:pPr>
    </w:p>
    <w:p w:rsidR="00EE0B5D" w:rsidRPr="00EE0B5D" w:rsidRDefault="00EE0B5D" w:rsidP="00EE0B5D">
      <w:pPr>
        <w:spacing w:after="0"/>
        <w:rPr>
          <w:rFonts w:ascii="Times New Roman" w:eastAsia="Times New Roman" w:hAnsi="Times New Roman" w:cs="Times New Roman"/>
          <w:b/>
          <w:color w:val="000000"/>
          <w:sz w:val="24"/>
          <w:szCs w:val="24"/>
          <w:lang w:val="uk-UA"/>
        </w:rPr>
      </w:pPr>
    </w:p>
    <w:p w:rsidR="00EE0B5D" w:rsidRPr="00EE0B5D" w:rsidRDefault="00EE0B5D" w:rsidP="00EE0B5D">
      <w:pPr>
        <w:spacing w:after="0"/>
        <w:rPr>
          <w:rFonts w:ascii="Times New Roman" w:eastAsia="Times New Roman" w:hAnsi="Times New Roman" w:cs="Times New Roman"/>
          <w:b/>
          <w:color w:val="000000"/>
          <w:sz w:val="24"/>
          <w:szCs w:val="24"/>
          <w:lang w:val="uk-UA"/>
        </w:rPr>
      </w:pPr>
    </w:p>
    <w:p w:rsidR="00EE0B5D" w:rsidRDefault="00EE0B5D" w:rsidP="00EE0B5D">
      <w:pPr>
        <w:spacing w:after="0"/>
        <w:rPr>
          <w:rFonts w:ascii="Times New Roman" w:hAnsi="Times New Roman" w:cs="Times New Roman"/>
          <w:sz w:val="24"/>
          <w:szCs w:val="24"/>
          <w:lang w:val="uk-UA"/>
        </w:rPr>
      </w:pPr>
      <w:r w:rsidRPr="00EE0B5D">
        <w:rPr>
          <w:rFonts w:ascii="Times New Roman" w:eastAsia="Times New Roman" w:hAnsi="Times New Roman" w:cs="Times New Roman"/>
          <w:b/>
          <w:color w:val="000000"/>
          <w:sz w:val="24"/>
          <w:szCs w:val="24"/>
          <w:lang w:val="uk-UA"/>
        </w:rPr>
        <w:t xml:space="preserve">                                                                                                                    </w:t>
      </w:r>
      <w:r w:rsidRPr="00EE0B5D">
        <w:rPr>
          <w:rFonts w:ascii="Times New Roman" w:hAnsi="Times New Roman" w:cs="Times New Roman"/>
          <w:sz w:val="24"/>
          <w:szCs w:val="24"/>
          <w:lang w:val="uk-UA"/>
        </w:rPr>
        <w:t xml:space="preserve">ДОДАТОК  </w:t>
      </w:r>
    </w:p>
    <w:p w:rsidR="00EE0B5D" w:rsidRPr="00EE0B5D" w:rsidRDefault="00EE0B5D" w:rsidP="00EE0B5D">
      <w:pPr>
        <w:spacing w:after="0"/>
        <w:rPr>
          <w:rFonts w:ascii="Times New Roman" w:hAnsi="Times New Roman" w:cs="Times New Roman"/>
          <w:sz w:val="24"/>
          <w:szCs w:val="24"/>
          <w:lang w:val="uk-UA"/>
        </w:rPr>
      </w:pPr>
      <w:r w:rsidRPr="00EE0B5D">
        <w:rPr>
          <w:rFonts w:ascii="Times New Roman" w:hAnsi="Times New Roman" w:cs="Times New Roman"/>
          <w:sz w:val="24"/>
          <w:szCs w:val="24"/>
          <w:lang w:val="uk-UA"/>
        </w:rPr>
        <w:t xml:space="preserve">     </w:t>
      </w:r>
    </w:p>
    <w:p w:rsidR="00EE0B5D" w:rsidRPr="00EE0B5D" w:rsidRDefault="00EE0B5D" w:rsidP="00EE0B5D">
      <w:pPr>
        <w:spacing w:after="0"/>
        <w:ind w:left="3828" w:firstLine="1275"/>
        <w:rPr>
          <w:rFonts w:ascii="Times New Roman" w:hAnsi="Times New Roman" w:cs="Times New Roman"/>
          <w:sz w:val="24"/>
          <w:szCs w:val="24"/>
          <w:lang w:val="uk-UA"/>
        </w:rPr>
      </w:pPr>
      <w:r w:rsidRPr="00EE0B5D">
        <w:rPr>
          <w:rFonts w:ascii="Times New Roman" w:hAnsi="Times New Roman" w:cs="Times New Roman"/>
          <w:sz w:val="24"/>
          <w:szCs w:val="24"/>
          <w:lang w:val="uk-UA"/>
        </w:rPr>
        <w:t xml:space="preserve"> Затверджено                                                    </w:t>
      </w:r>
      <w:r>
        <w:rPr>
          <w:rFonts w:ascii="Times New Roman" w:hAnsi="Times New Roman" w:cs="Times New Roman"/>
          <w:sz w:val="24"/>
          <w:szCs w:val="24"/>
          <w:lang w:val="uk-UA"/>
        </w:rPr>
        <w:t xml:space="preserve">                                   </w:t>
      </w:r>
      <w:r w:rsidRPr="00EE0B5D">
        <w:rPr>
          <w:rFonts w:ascii="Times New Roman" w:hAnsi="Times New Roman" w:cs="Times New Roman"/>
          <w:sz w:val="24"/>
          <w:szCs w:val="24"/>
          <w:lang w:val="uk-UA"/>
        </w:rPr>
        <w:t>рішення  № 709</w:t>
      </w:r>
      <w:r>
        <w:rPr>
          <w:rFonts w:ascii="Times New Roman" w:hAnsi="Times New Roman" w:cs="Times New Roman"/>
          <w:sz w:val="24"/>
          <w:szCs w:val="24"/>
          <w:lang w:val="uk-UA"/>
        </w:rPr>
        <w:t xml:space="preserve">   </w:t>
      </w:r>
      <w:r w:rsidRPr="00EE0B5D">
        <w:rPr>
          <w:rFonts w:ascii="Times New Roman" w:hAnsi="Times New Roman" w:cs="Times New Roman"/>
          <w:sz w:val="24"/>
          <w:szCs w:val="24"/>
          <w:lang w:val="uk-UA"/>
        </w:rPr>
        <w:t>ХХХХ</w:t>
      </w:r>
      <w:r w:rsidRPr="00EE0B5D">
        <w:rPr>
          <w:rFonts w:ascii="Times New Roman" w:hAnsi="Times New Roman" w:cs="Times New Roman"/>
          <w:sz w:val="24"/>
          <w:szCs w:val="24"/>
          <w:lang w:val="en-US"/>
        </w:rPr>
        <w:t>V</w:t>
      </w:r>
      <w:r w:rsidRPr="00EE0B5D">
        <w:rPr>
          <w:rFonts w:ascii="Times New Roman" w:hAnsi="Times New Roman" w:cs="Times New Roman"/>
          <w:sz w:val="24"/>
          <w:szCs w:val="24"/>
          <w:lang w:val="uk-UA"/>
        </w:rPr>
        <w:t>ІІ сесії</w:t>
      </w:r>
      <w:r w:rsidRPr="00EE0B5D">
        <w:rPr>
          <w:rFonts w:ascii="Times New Roman" w:eastAsia="Times New Roman" w:hAnsi="Times New Roman" w:cs="Times New Roman"/>
          <w:bCs/>
          <w:color w:val="000000"/>
          <w:sz w:val="24"/>
          <w:szCs w:val="24"/>
          <w:lang w:val="uk-UA"/>
        </w:rPr>
        <w:t xml:space="preserve"> </w:t>
      </w:r>
      <w:r w:rsidRPr="00EE0B5D">
        <w:rPr>
          <w:rFonts w:ascii="Times New Roman" w:hAnsi="Times New Roman" w:cs="Times New Roman"/>
          <w:sz w:val="24"/>
          <w:szCs w:val="24"/>
          <w:lang w:val="en-US"/>
        </w:rPr>
        <w:t>V</w:t>
      </w:r>
      <w:r w:rsidRPr="00EE0B5D">
        <w:rPr>
          <w:rFonts w:ascii="Times New Roman" w:hAnsi="Times New Roman" w:cs="Times New Roman"/>
          <w:sz w:val="24"/>
          <w:szCs w:val="24"/>
          <w:lang w:val="uk-UA"/>
        </w:rPr>
        <w:t xml:space="preserve">ІІ скликання </w:t>
      </w:r>
    </w:p>
    <w:p w:rsidR="00EE0B5D" w:rsidRDefault="00EE0B5D" w:rsidP="00EE0B5D">
      <w:pPr>
        <w:spacing w:after="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 xml:space="preserve">                                                                </w:t>
      </w:r>
      <w:r w:rsidRPr="00EE0B5D">
        <w:rPr>
          <w:rFonts w:ascii="Times New Roman" w:eastAsia="Times New Roman" w:hAnsi="Times New Roman" w:cs="Times New Roman"/>
          <w:bCs/>
          <w:color w:val="000000"/>
          <w:sz w:val="24"/>
          <w:szCs w:val="24"/>
          <w:lang w:val="uk-UA"/>
        </w:rPr>
        <w:t xml:space="preserve">Рубіжненської сільської ради                                  </w:t>
      </w:r>
      <w:r>
        <w:rPr>
          <w:rFonts w:ascii="Times New Roman" w:eastAsia="Times New Roman" w:hAnsi="Times New Roman" w:cs="Times New Roman"/>
          <w:bCs/>
          <w:color w:val="000000"/>
          <w:sz w:val="24"/>
          <w:szCs w:val="24"/>
          <w:lang w:val="uk-UA"/>
        </w:rPr>
        <w:t xml:space="preserve">                    </w:t>
      </w:r>
      <w:r w:rsidRPr="00EE0B5D">
        <w:rPr>
          <w:rFonts w:ascii="Times New Roman" w:eastAsia="Times New Roman" w:hAnsi="Times New Roman" w:cs="Times New Roman"/>
          <w:bCs/>
          <w:color w:val="000000"/>
          <w:sz w:val="24"/>
          <w:szCs w:val="24"/>
          <w:lang w:val="uk-UA"/>
        </w:rPr>
        <w:t xml:space="preserve">                                                </w:t>
      </w:r>
      <w:r>
        <w:rPr>
          <w:rFonts w:ascii="Times New Roman" w:eastAsia="Times New Roman" w:hAnsi="Times New Roman" w:cs="Times New Roman"/>
          <w:bCs/>
          <w:color w:val="000000"/>
          <w:sz w:val="24"/>
          <w:szCs w:val="24"/>
          <w:lang w:val="uk-UA"/>
        </w:rPr>
        <w:t xml:space="preserve">       </w:t>
      </w:r>
    </w:p>
    <w:p w:rsidR="00EE0B5D" w:rsidRPr="00EE0B5D" w:rsidRDefault="00EE0B5D" w:rsidP="00EE0B5D">
      <w:pPr>
        <w:spacing w:after="0"/>
        <w:rPr>
          <w:rFonts w:ascii="Times New Roman" w:hAnsi="Times New Roman" w:cs="Times New Roman"/>
          <w:sz w:val="24"/>
          <w:szCs w:val="24"/>
          <w:lang w:val="uk-UA"/>
        </w:rPr>
      </w:pPr>
      <w:r>
        <w:rPr>
          <w:rFonts w:ascii="Times New Roman" w:eastAsia="Times New Roman" w:hAnsi="Times New Roman" w:cs="Times New Roman"/>
          <w:bCs/>
          <w:color w:val="000000"/>
          <w:sz w:val="24"/>
          <w:szCs w:val="24"/>
          <w:lang w:val="uk-UA"/>
        </w:rPr>
        <w:t xml:space="preserve">                                                                 </w:t>
      </w:r>
      <w:r w:rsidR="00F30C08">
        <w:rPr>
          <w:rFonts w:ascii="Times New Roman" w:hAnsi="Times New Roman" w:cs="Times New Roman"/>
          <w:sz w:val="24"/>
          <w:szCs w:val="24"/>
          <w:lang w:val="uk-UA"/>
        </w:rPr>
        <w:t>від  11   грудня  2019</w:t>
      </w:r>
      <w:r w:rsidRPr="00EE0B5D">
        <w:rPr>
          <w:rFonts w:ascii="Times New Roman" w:hAnsi="Times New Roman" w:cs="Times New Roman"/>
          <w:sz w:val="24"/>
          <w:szCs w:val="24"/>
          <w:lang w:val="uk-UA"/>
        </w:rPr>
        <w:t xml:space="preserve"> року </w:t>
      </w:r>
    </w:p>
    <w:p w:rsidR="00EE0B5D" w:rsidRPr="00EE0B5D" w:rsidRDefault="00EE0B5D" w:rsidP="00EE0B5D">
      <w:pPr>
        <w:spacing w:after="0"/>
        <w:ind w:left="5670"/>
        <w:rPr>
          <w:rFonts w:ascii="Times New Roman" w:hAnsi="Times New Roman" w:cs="Times New Roman"/>
          <w:sz w:val="24"/>
          <w:szCs w:val="24"/>
          <w:lang w:val="uk-UA"/>
        </w:rPr>
      </w:pPr>
    </w:p>
    <w:p w:rsidR="00EE0B5D" w:rsidRDefault="00EE0B5D" w:rsidP="00EE0B5D">
      <w:pPr>
        <w:spacing w:after="0"/>
        <w:ind w:left="5670"/>
        <w:rPr>
          <w:rFonts w:ascii="Times New Roman" w:hAnsi="Times New Roman" w:cs="Times New Roman"/>
          <w:sz w:val="24"/>
          <w:szCs w:val="24"/>
          <w:lang w:val="uk-UA"/>
        </w:rPr>
      </w:pPr>
      <w:r w:rsidRPr="00EE0B5D">
        <w:rPr>
          <w:rFonts w:ascii="Times New Roman" w:hAnsi="Times New Roman" w:cs="Times New Roman"/>
          <w:sz w:val="24"/>
          <w:szCs w:val="24"/>
          <w:lang w:val="uk-UA"/>
        </w:rPr>
        <w:t xml:space="preserve">Сільський голова </w:t>
      </w:r>
    </w:p>
    <w:p w:rsidR="00EE0B5D" w:rsidRPr="00EE0B5D" w:rsidRDefault="00EE0B5D" w:rsidP="00EE0B5D">
      <w:pPr>
        <w:spacing w:after="0"/>
        <w:ind w:left="5670"/>
        <w:rPr>
          <w:rFonts w:ascii="Times New Roman" w:hAnsi="Times New Roman" w:cs="Times New Roman"/>
          <w:sz w:val="24"/>
          <w:szCs w:val="24"/>
          <w:lang w:val="uk-UA"/>
        </w:rPr>
      </w:pPr>
    </w:p>
    <w:p w:rsidR="00EE0B5D" w:rsidRPr="00EE0B5D" w:rsidRDefault="00EE0B5D" w:rsidP="00EE0B5D">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E0B5D">
        <w:rPr>
          <w:rFonts w:ascii="Times New Roman" w:hAnsi="Times New Roman" w:cs="Times New Roman"/>
          <w:sz w:val="24"/>
          <w:szCs w:val="24"/>
          <w:lang w:val="uk-UA"/>
        </w:rPr>
        <w:t xml:space="preserve">_____________________ К.В. Долина                                                                       </w:t>
      </w:r>
    </w:p>
    <w:p w:rsidR="00EE0B5D" w:rsidRPr="00EE0B5D" w:rsidRDefault="00EE0B5D" w:rsidP="00EE0B5D">
      <w:pPr>
        <w:spacing w:after="0" w:line="240" w:lineRule="auto"/>
        <w:jc w:val="center"/>
        <w:rPr>
          <w:rFonts w:ascii="Times New Roman" w:eastAsia="Times New Roman" w:hAnsi="Times New Roman" w:cs="Times New Roman"/>
          <w:bCs/>
          <w:color w:val="000000"/>
          <w:sz w:val="24"/>
          <w:szCs w:val="24"/>
          <w:lang w:val="uk-UA"/>
        </w:rPr>
      </w:pPr>
    </w:p>
    <w:p w:rsidR="00EE0B5D" w:rsidRPr="00EE0B5D" w:rsidRDefault="00EE0B5D" w:rsidP="00EE0B5D">
      <w:pPr>
        <w:spacing w:after="0" w:line="240" w:lineRule="auto"/>
        <w:jc w:val="center"/>
        <w:rPr>
          <w:rFonts w:ascii="Times New Roman" w:eastAsia="Times New Roman" w:hAnsi="Times New Roman" w:cs="Times New Roman"/>
          <w:bCs/>
          <w:color w:val="000000"/>
          <w:sz w:val="24"/>
          <w:szCs w:val="24"/>
          <w:lang w:val="uk-UA"/>
        </w:rPr>
      </w:pPr>
    </w:p>
    <w:p w:rsidR="00EE0B5D" w:rsidRPr="00EE0B5D" w:rsidRDefault="00EE0B5D" w:rsidP="00EE0B5D">
      <w:pPr>
        <w:spacing w:after="0" w:line="240" w:lineRule="auto"/>
        <w:jc w:val="center"/>
        <w:rPr>
          <w:rFonts w:ascii="Times New Roman" w:eastAsia="Times New Roman" w:hAnsi="Times New Roman" w:cs="Times New Roman"/>
          <w:color w:val="000000"/>
          <w:sz w:val="24"/>
          <w:szCs w:val="24"/>
          <w:lang w:val="uk-UA"/>
        </w:rPr>
      </w:pPr>
      <w:r w:rsidRPr="00EE0B5D">
        <w:rPr>
          <w:rFonts w:ascii="Times New Roman" w:eastAsia="Times New Roman" w:hAnsi="Times New Roman" w:cs="Times New Roman"/>
          <w:b/>
          <w:bCs/>
          <w:color w:val="000000"/>
          <w:sz w:val="24"/>
          <w:szCs w:val="24"/>
          <w:lang w:val="uk-UA"/>
        </w:rPr>
        <w:t xml:space="preserve">З А Х О Д И </w:t>
      </w:r>
    </w:p>
    <w:p w:rsidR="00EE0B5D" w:rsidRPr="00EE0B5D" w:rsidRDefault="00EE0B5D" w:rsidP="00EE0B5D">
      <w:pPr>
        <w:spacing w:after="0" w:line="240" w:lineRule="auto"/>
        <w:jc w:val="center"/>
        <w:rPr>
          <w:rFonts w:ascii="Times New Roman" w:eastAsia="Times New Roman" w:hAnsi="Times New Roman" w:cs="Times New Roman"/>
          <w:color w:val="000000"/>
          <w:sz w:val="24"/>
          <w:szCs w:val="24"/>
        </w:rPr>
      </w:pPr>
      <w:r w:rsidRPr="00EE0B5D">
        <w:rPr>
          <w:rFonts w:ascii="Times New Roman" w:eastAsia="Times New Roman" w:hAnsi="Times New Roman" w:cs="Times New Roman"/>
          <w:b/>
          <w:bCs/>
          <w:color w:val="000000"/>
          <w:sz w:val="24"/>
          <w:szCs w:val="24"/>
        </w:rPr>
        <w:t>створення  і використання місцевого резерву матеріально-технічних ресурсі</w:t>
      </w:r>
      <w:proofErr w:type="gramStart"/>
      <w:r w:rsidRPr="00EE0B5D">
        <w:rPr>
          <w:rFonts w:ascii="Times New Roman" w:eastAsia="Times New Roman" w:hAnsi="Times New Roman" w:cs="Times New Roman"/>
          <w:b/>
          <w:bCs/>
          <w:color w:val="000000"/>
          <w:sz w:val="24"/>
          <w:szCs w:val="24"/>
        </w:rPr>
        <w:t>в</w:t>
      </w:r>
      <w:proofErr w:type="gramEnd"/>
    </w:p>
    <w:p w:rsidR="00EE0B5D" w:rsidRPr="00EE0B5D" w:rsidRDefault="00EE0B5D" w:rsidP="00EE0B5D">
      <w:pPr>
        <w:spacing w:after="0" w:line="240" w:lineRule="auto"/>
        <w:jc w:val="center"/>
        <w:rPr>
          <w:rFonts w:ascii="Times New Roman" w:eastAsia="Times New Roman" w:hAnsi="Times New Roman" w:cs="Times New Roman"/>
          <w:b/>
          <w:bCs/>
          <w:color w:val="000000"/>
          <w:sz w:val="24"/>
          <w:szCs w:val="24"/>
          <w:lang w:val="uk-UA"/>
        </w:rPr>
      </w:pPr>
      <w:r w:rsidRPr="00EE0B5D">
        <w:rPr>
          <w:rFonts w:ascii="Times New Roman" w:eastAsia="Times New Roman" w:hAnsi="Times New Roman" w:cs="Times New Roman"/>
          <w:b/>
          <w:bCs/>
          <w:color w:val="000000"/>
          <w:sz w:val="24"/>
          <w:szCs w:val="24"/>
        </w:rPr>
        <w:t xml:space="preserve">для запобігання і ліквідації можливих НС </w:t>
      </w:r>
      <w:proofErr w:type="gramStart"/>
      <w:r w:rsidRPr="00EE0B5D">
        <w:rPr>
          <w:rFonts w:ascii="Times New Roman" w:eastAsia="Times New Roman" w:hAnsi="Times New Roman" w:cs="Times New Roman"/>
          <w:b/>
          <w:bCs/>
          <w:color w:val="000000"/>
          <w:sz w:val="24"/>
          <w:szCs w:val="24"/>
        </w:rPr>
        <w:t>техногенного</w:t>
      </w:r>
      <w:proofErr w:type="gramEnd"/>
      <w:r w:rsidRPr="00EE0B5D">
        <w:rPr>
          <w:rFonts w:ascii="Times New Roman" w:eastAsia="Times New Roman" w:hAnsi="Times New Roman" w:cs="Times New Roman"/>
          <w:b/>
          <w:bCs/>
          <w:color w:val="000000"/>
          <w:sz w:val="24"/>
          <w:szCs w:val="24"/>
        </w:rPr>
        <w:t xml:space="preserve"> і природного характеру та їх</w:t>
      </w:r>
    </w:p>
    <w:p w:rsidR="00EE0B5D" w:rsidRPr="00EE0B5D" w:rsidRDefault="00EE0B5D" w:rsidP="00EE0B5D">
      <w:pPr>
        <w:spacing w:after="0" w:line="240" w:lineRule="auto"/>
        <w:rPr>
          <w:rFonts w:ascii="Times New Roman" w:eastAsia="Times New Roman" w:hAnsi="Times New Roman" w:cs="Times New Roman"/>
          <w:b/>
          <w:color w:val="000000"/>
          <w:sz w:val="24"/>
          <w:szCs w:val="24"/>
          <w:lang w:val="uk-UA"/>
        </w:rPr>
      </w:pPr>
      <w:r w:rsidRPr="00EE0B5D">
        <w:rPr>
          <w:rFonts w:ascii="Times New Roman" w:eastAsia="Times New Roman" w:hAnsi="Times New Roman" w:cs="Times New Roman"/>
          <w:b/>
          <w:bCs/>
          <w:color w:val="000000"/>
          <w:sz w:val="24"/>
          <w:szCs w:val="24"/>
          <w:lang w:val="uk-UA"/>
        </w:rPr>
        <w:t xml:space="preserve">                     </w:t>
      </w:r>
      <w:r w:rsidRPr="00EE0B5D">
        <w:rPr>
          <w:rFonts w:ascii="Times New Roman" w:eastAsia="Times New Roman" w:hAnsi="Times New Roman" w:cs="Times New Roman"/>
          <w:b/>
          <w:bCs/>
          <w:color w:val="000000"/>
          <w:sz w:val="24"/>
          <w:szCs w:val="24"/>
        </w:rPr>
        <w:t xml:space="preserve">наслідків </w:t>
      </w:r>
      <w:proofErr w:type="gramStart"/>
      <w:r w:rsidRPr="00EE0B5D">
        <w:rPr>
          <w:rFonts w:ascii="Times New Roman" w:eastAsia="Times New Roman" w:hAnsi="Times New Roman" w:cs="Times New Roman"/>
          <w:b/>
          <w:bCs/>
          <w:color w:val="000000"/>
          <w:sz w:val="24"/>
          <w:szCs w:val="24"/>
        </w:rPr>
        <w:t>в</w:t>
      </w:r>
      <w:proofErr w:type="gramEnd"/>
      <w:r w:rsidRPr="00EE0B5D">
        <w:rPr>
          <w:rFonts w:ascii="Times New Roman" w:eastAsia="Times New Roman" w:hAnsi="Times New Roman" w:cs="Times New Roman"/>
          <w:b/>
          <w:bCs/>
          <w:color w:val="000000"/>
          <w:sz w:val="24"/>
          <w:szCs w:val="24"/>
        </w:rPr>
        <w:t xml:space="preserve"> </w:t>
      </w:r>
      <w:r w:rsidRPr="00EE0B5D">
        <w:rPr>
          <w:rFonts w:ascii="Times New Roman" w:eastAsia="Times New Roman" w:hAnsi="Times New Roman" w:cs="Times New Roman"/>
          <w:b/>
          <w:color w:val="000000"/>
          <w:sz w:val="24"/>
          <w:szCs w:val="24"/>
        </w:rPr>
        <w:t xml:space="preserve"> </w:t>
      </w:r>
      <w:r w:rsidRPr="00EE0B5D">
        <w:rPr>
          <w:rFonts w:ascii="Times New Roman" w:eastAsia="Times New Roman" w:hAnsi="Times New Roman" w:cs="Times New Roman"/>
          <w:b/>
          <w:color w:val="000000"/>
          <w:sz w:val="24"/>
          <w:szCs w:val="24"/>
          <w:lang w:val="uk-UA"/>
        </w:rPr>
        <w:t xml:space="preserve">населених пунктах Рубіжненської сільської ради </w:t>
      </w:r>
      <w:r w:rsidRPr="00EE0B5D">
        <w:rPr>
          <w:rFonts w:ascii="Times New Roman" w:eastAsia="Times New Roman" w:hAnsi="Times New Roman" w:cs="Times New Roman"/>
          <w:b/>
          <w:color w:val="000000"/>
          <w:sz w:val="24"/>
          <w:szCs w:val="24"/>
        </w:rPr>
        <w:t>на 20</w:t>
      </w:r>
      <w:r w:rsidRPr="00EE0B5D">
        <w:rPr>
          <w:rFonts w:ascii="Times New Roman" w:eastAsia="Times New Roman" w:hAnsi="Times New Roman" w:cs="Times New Roman"/>
          <w:b/>
          <w:color w:val="000000"/>
          <w:sz w:val="24"/>
          <w:szCs w:val="24"/>
          <w:lang w:val="uk-UA"/>
        </w:rPr>
        <w:t xml:space="preserve">20 </w:t>
      </w:r>
      <w:r w:rsidRPr="00EE0B5D">
        <w:rPr>
          <w:rFonts w:ascii="Times New Roman" w:eastAsia="Times New Roman" w:hAnsi="Times New Roman" w:cs="Times New Roman"/>
          <w:b/>
          <w:color w:val="000000"/>
          <w:sz w:val="24"/>
          <w:szCs w:val="24"/>
        </w:rPr>
        <w:t>р</w:t>
      </w:r>
      <w:r w:rsidRPr="00EE0B5D">
        <w:rPr>
          <w:rFonts w:ascii="Times New Roman" w:eastAsia="Times New Roman" w:hAnsi="Times New Roman" w:cs="Times New Roman"/>
          <w:b/>
          <w:color w:val="000000"/>
          <w:sz w:val="24"/>
          <w:szCs w:val="24"/>
          <w:lang w:val="uk-UA"/>
        </w:rPr>
        <w:t xml:space="preserve">ік </w:t>
      </w:r>
    </w:p>
    <w:p w:rsidR="00EE0B5D" w:rsidRPr="00EE0B5D" w:rsidRDefault="00EE0B5D" w:rsidP="00EE0B5D">
      <w:pPr>
        <w:spacing w:after="0" w:line="240" w:lineRule="auto"/>
        <w:rPr>
          <w:rFonts w:ascii="Times New Roman" w:eastAsia="Times New Roman" w:hAnsi="Times New Roman" w:cs="Times New Roman"/>
          <w:b/>
          <w:color w:val="000000"/>
          <w:sz w:val="24"/>
          <w:szCs w:val="24"/>
          <w:lang w:val="uk-UA"/>
        </w:rPr>
      </w:pPr>
      <w:r w:rsidRPr="00EE0B5D">
        <w:rPr>
          <w:rFonts w:ascii="Times New Roman" w:eastAsia="Times New Roman" w:hAnsi="Times New Roman" w:cs="Times New Roman"/>
          <w:b/>
          <w:color w:val="000000"/>
          <w:sz w:val="24"/>
          <w:szCs w:val="24"/>
          <w:lang w:val="uk-UA"/>
        </w:rPr>
        <w:t xml:space="preserve">                                                                        </w:t>
      </w:r>
      <w:r w:rsidRPr="00EE0B5D">
        <w:rPr>
          <w:rFonts w:ascii="Times New Roman" w:eastAsia="Times New Roman" w:hAnsi="Times New Roman" w:cs="Times New Roman"/>
          <w:b/>
          <w:bCs/>
          <w:color w:val="000000"/>
          <w:sz w:val="24"/>
          <w:szCs w:val="24"/>
        </w:rPr>
        <w:t>V</w:t>
      </w:r>
      <w:r w:rsidRPr="00EE0B5D">
        <w:rPr>
          <w:rFonts w:ascii="Times New Roman" w:eastAsia="Times New Roman" w:hAnsi="Times New Roman" w:cs="Times New Roman"/>
          <w:b/>
          <w:bCs/>
          <w:color w:val="000000"/>
          <w:sz w:val="24"/>
          <w:szCs w:val="24"/>
          <w:lang w:val="uk-UA"/>
        </w:rPr>
        <w:t>ІІ.</w:t>
      </w:r>
      <w:r w:rsidRPr="00EE0B5D">
        <w:rPr>
          <w:rFonts w:ascii="Times New Roman" w:eastAsia="Times New Roman" w:hAnsi="Times New Roman" w:cs="Times New Roman"/>
          <w:b/>
          <w:bCs/>
          <w:color w:val="000000"/>
          <w:sz w:val="24"/>
          <w:szCs w:val="24"/>
        </w:rPr>
        <w:t> </w:t>
      </w:r>
      <w:r w:rsidRPr="00EE0B5D">
        <w:rPr>
          <w:rFonts w:ascii="Times New Roman" w:eastAsia="Times New Roman" w:hAnsi="Times New Roman" w:cs="Times New Roman"/>
          <w:b/>
          <w:bCs/>
          <w:color w:val="000000"/>
          <w:sz w:val="24"/>
          <w:szCs w:val="24"/>
          <w:lang w:val="uk-UA"/>
        </w:rPr>
        <w:t xml:space="preserve"> РОЗДІЛ                                             </w:t>
      </w:r>
    </w:p>
    <w:p w:rsidR="00EE0B5D" w:rsidRPr="00EE0B5D" w:rsidRDefault="00EE0B5D" w:rsidP="00EE0B5D">
      <w:pPr>
        <w:spacing w:after="0"/>
        <w:ind w:left="-540"/>
        <w:jc w:val="center"/>
        <w:rPr>
          <w:rFonts w:ascii="Times New Roman" w:hAnsi="Times New Roman" w:cs="Times New Roman"/>
          <w:b/>
          <w:sz w:val="24"/>
          <w:szCs w:val="24"/>
          <w:lang w:val="uk-UA"/>
        </w:rPr>
      </w:pPr>
      <w:r w:rsidRPr="00EE0B5D">
        <w:rPr>
          <w:rFonts w:ascii="Times New Roman" w:hAnsi="Times New Roman" w:cs="Times New Roman"/>
          <w:b/>
          <w:sz w:val="24"/>
          <w:szCs w:val="24"/>
          <w:lang w:val="uk-UA"/>
        </w:rPr>
        <w:t xml:space="preserve">НОМЕНКЛАТУРА ТА ОБСЯГИ </w:t>
      </w:r>
    </w:p>
    <w:p w:rsidR="00EE0B5D" w:rsidRPr="00EE0B5D" w:rsidRDefault="00EE0B5D" w:rsidP="00EE0B5D">
      <w:pPr>
        <w:spacing w:after="0"/>
        <w:ind w:left="-540"/>
        <w:jc w:val="center"/>
        <w:rPr>
          <w:rFonts w:ascii="Times New Roman" w:hAnsi="Times New Roman" w:cs="Times New Roman"/>
          <w:b/>
          <w:sz w:val="24"/>
          <w:szCs w:val="24"/>
          <w:lang w:val="uk-UA"/>
        </w:rPr>
      </w:pPr>
      <w:r w:rsidRPr="00EE0B5D">
        <w:rPr>
          <w:rFonts w:ascii="Times New Roman" w:hAnsi="Times New Roman" w:cs="Times New Roman"/>
          <w:b/>
          <w:sz w:val="24"/>
          <w:szCs w:val="24"/>
          <w:lang w:val="uk-UA"/>
        </w:rPr>
        <w:t>матеріального резерву для запобігання і ліквідації наслідків надзвичайних ситуацій</w:t>
      </w:r>
    </w:p>
    <w:p w:rsidR="00EE0B5D" w:rsidRPr="00EE0B5D" w:rsidRDefault="00EE0B5D" w:rsidP="00EE0B5D">
      <w:pPr>
        <w:spacing w:after="0"/>
        <w:ind w:left="-540"/>
        <w:jc w:val="center"/>
        <w:rPr>
          <w:rFonts w:ascii="Times New Roman" w:hAnsi="Times New Roman" w:cs="Times New Roman"/>
          <w:b/>
          <w:sz w:val="24"/>
          <w:szCs w:val="24"/>
          <w:lang w:val="uk-UA"/>
        </w:rPr>
      </w:pPr>
      <w:r w:rsidRPr="00EE0B5D">
        <w:rPr>
          <w:rFonts w:ascii="Times New Roman" w:hAnsi="Times New Roman" w:cs="Times New Roman"/>
          <w:b/>
          <w:sz w:val="24"/>
          <w:szCs w:val="24"/>
          <w:lang w:val="uk-UA"/>
        </w:rPr>
        <w:t xml:space="preserve"> </w:t>
      </w:r>
    </w:p>
    <w:tbl>
      <w:tblPr>
        <w:tblW w:w="4334" w:type="pct"/>
        <w:tblInd w:w="564" w:type="dxa"/>
        <w:tblLayout w:type="fixed"/>
        <w:tblLook w:val="04A0"/>
      </w:tblPr>
      <w:tblGrid>
        <w:gridCol w:w="582"/>
        <w:gridCol w:w="5104"/>
        <w:gridCol w:w="995"/>
        <w:gridCol w:w="1984"/>
      </w:tblGrid>
      <w:tr w:rsidR="00EE0B5D" w:rsidRPr="00EE0B5D" w:rsidTr="00EE0B5D">
        <w:trPr>
          <w:trHeight w:val="330"/>
        </w:trPr>
        <w:tc>
          <w:tcPr>
            <w:tcW w:w="3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E0B5D" w:rsidRPr="00EE0B5D" w:rsidRDefault="00EE0B5D" w:rsidP="00EE0B5D">
            <w:pPr>
              <w:spacing w:after="0" w:line="240" w:lineRule="auto"/>
              <w:jc w:val="center"/>
              <w:rPr>
                <w:rFonts w:ascii="Times New Roman" w:hAnsi="Times New Roman" w:cs="Times New Roman"/>
                <w:sz w:val="24"/>
                <w:szCs w:val="24"/>
              </w:rPr>
            </w:pPr>
            <w:r w:rsidRPr="00EE0B5D">
              <w:rPr>
                <w:rFonts w:ascii="Times New Roman" w:hAnsi="Times New Roman" w:cs="Times New Roman"/>
                <w:sz w:val="24"/>
                <w:szCs w:val="24"/>
              </w:rPr>
              <w:t>№ з/</w:t>
            </w:r>
            <w:proofErr w:type="gramStart"/>
            <w:r w:rsidRPr="00EE0B5D">
              <w:rPr>
                <w:rFonts w:ascii="Times New Roman" w:hAnsi="Times New Roman" w:cs="Times New Roman"/>
                <w:sz w:val="24"/>
                <w:szCs w:val="24"/>
              </w:rPr>
              <w:t>п</w:t>
            </w:r>
            <w:proofErr w:type="gramEnd"/>
          </w:p>
        </w:tc>
        <w:tc>
          <w:tcPr>
            <w:tcW w:w="294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E0B5D" w:rsidRPr="00EE0B5D" w:rsidRDefault="00EE0B5D" w:rsidP="00EE0B5D">
            <w:pPr>
              <w:spacing w:after="0" w:line="240" w:lineRule="auto"/>
              <w:ind w:left="-156" w:firstLine="156"/>
              <w:jc w:val="center"/>
              <w:rPr>
                <w:rFonts w:ascii="Times New Roman" w:hAnsi="Times New Roman" w:cs="Times New Roman"/>
                <w:sz w:val="24"/>
                <w:szCs w:val="24"/>
                <w:lang w:val="uk-UA"/>
              </w:rPr>
            </w:pPr>
            <w:r w:rsidRPr="00EE0B5D">
              <w:rPr>
                <w:rFonts w:ascii="Times New Roman" w:hAnsi="Times New Roman" w:cs="Times New Roman"/>
                <w:sz w:val="24"/>
                <w:szCs w:val="24"/>
              </w:rPr>
              <w:t xml:space="preserve">Найменування </w:t>
            </w:r>
            <w:proofErr w:type="gramStart"/>
            <w:r w:rsidRPr="00EE0B5D">
              <w:rPr>
                <w:rFonts w:ascii="Times New Roman" w:hAnsi="Times New Roman" w:cs="Times New Roman"/>
                <w:sz w:val="24"/>
                <w:szCs w:val="24"/>
              </w:rPr>
              <w:t>матер</w:t>
            </w:r>
            <w:proofErr w:type="gramEnd"/>
            <w:r w:rsidRPr="00EE0B5D">
              <w:rPr>
                <w:rFonts w:ascii="Times New Roman" w:hAnsi="Times New Roman" w:cs="Times New Roman"/>
                <w:sz w:val="24"/>
                <w:szCs w:val="24"/>
              </w:rPr>
              <w:t>іальних цінностей резерву</w:t>
            </w:r>
          </w:p>
        </w:tc>
        <w:tc>
          <w:tcPr>
            <w:tcW w:w="1719" w:type="pct"/>
            <w:gridSpan w:val="2"/>
            <w:tcBorders>
              <w:top w:val="single" w:sz="8" w:space="0" w:color="000000"/>
              <w:left w:val="nil"/>
              <w:bottom w:val="single" w:sz="8" w:space="0" w:color="auto"/>
              <w:right w:val="single" w:sz="8" w:space="0" w:color="000000"/>
            </w:tcBorders>
          </w:tcPr>
          <w:p w:rsidR="00EE0B5D" w:rsidRPr="00EE0B5D" w:rsidRDefault="00EE0B5D" w:rsidP="00EE0B5D">
            <w:pPr>
              <w:spacing w:after="0" w:line="240" w:lineRule="auto"/>
              <w:jc w:val="center"/>
              <w:rPr>
                <w:rFonts w:ascii="Times New Roman" w:hAnsi="Times New Roman" w:cs="Times New Roman"/>
                <w:sz w:val="24"/>
                <w:szCs w:val="24"/>
                <w:lang w:val="uk-UA"/>
              </w:rPr>
            </w:pPr>
          </w:p>
          <w:p w:rsidR="00EE0B5D" w:rsidRPr="00EE0B5D" w:rsidRDefault="00EE0B5D" w:rsidP="00EE0B5D">
            <w:pPr>
              <w:spacing w:after="0" w:line="240" w:lineRule="auto"/>
              <w:jc w:val="center"/>
              <w:rPr>
                <w:rFonts w:ascii="Times New Roman" w:hAnsi="Times New Roman" w:cs="Times New Roman"/>
                <w:sz w:val="24"/>
                <w:szCs w:val="24"/>
                <w:lang w:val="uk-UA"/>
              </w:rPr>
            </w:pPr>
            <w:r w:rsidRPr="00EE0B5D">
              <w:rPr>
                <w:rFonts w:ascii="Times New Roman" w:hAnsi="Times New Roman" w:cs="Times New Roman"/>
                <w:sz w:val="24"/>
                <w:szCs w:val="24"/>
                <w:lang w:val="uk-UA"/>
              </w:rPr>
              <w:t>2020</w:t>
            </w:r>
          </w:p>
        </w:tc>
      </w:tr>
      <w:tr w:rsidR="00EE0B5D" w:rsidRPr="00EE0B5D" w:rsidTr="00EE0B5D">
        <w:trPr>
          <w:trHeight w:val="944"/>
        </w:trPr>
        <w:tc>
          <w:tcPr>
            <w:tcW w:w="336" w:type="pct"/>
            <w:vMerge/>
            <w:tcBorders>
              <w:top w:val="single" w:sz="8" w:space="0" w:color="000000"/>
              <w:left w:val="single" w:sz="8" w:space="0" w:color="000000"/>
              <w:bottom w:val="single" w:sz="8" w:space="0" w:color="000000"/>
              <w:right w:val="single" w:sz="8" w:space="0" w:color="000000"/>
            </w:tcBorders>
            <w:vAlign w:val="center"/>
            <w:hideMark/>
          </w:tcPr>
          <w:p w:rsidR="00EE0B5D" w:rsidRPr="00EE0B5D" w:rsidRDefault="00EE0B5D" w:rsidP="00EE0B5D">
            <w:pPr>
              <w:spacing w:after="0" w:line="240" w:lineRule="auto"/>
              <w:jc w:val="center"/>
              <w:rPr>
                <w:rFonts w:ascii="Times New Roman" w:hAnsi="Times New Roman" w:cs="Times New Roman"/>
                <w:sz w:val="24"/>
                <w:szCs w:val="24"/>
              </w:rPr>
            </w:pPr>
          </w:p>
        </w:tc>
        <w:tc>
          <w:tcPr>
            <w:tcW w:w="2945" w:type="pct"/>
            <w:vMerge/>
            <w:tcBorders>
              <w:top w:val="single" w:sz="8" w:space="0" w:color="000000"/>
              <w:left w:val="single" w:sz="8" w:space="0" w:color="000000"/>
              <w:bottom w:val="single" w:sz="8" w:space="0" w:color="000000"/>
              <w:right w:val="single" w:sz="8" w:space="0" w:color="000000"/>
            </w:tcBorders>
            <w:vAlign w:val="center"/>
            <w:hideMark/>
          </w:tcPr>
          <w:p w:rsidR="00EE0B5D" w:rsidRPr="00EE0B5D" w:rsidRDefault="00EE0B5D" w:rsidP="00EE0B5D">
            <w:pPr>
              <w:spacing w:after="0" w:line="240" w:lineRule="auto"/>
              <w:ind w:left="-156" w:firstLine="156"/>
              <w:jc w:val="center"/>
              <w:rPr>
                <w:rFonts w:ascii="Times New Roman" w:hAnsi="Times New Roman" w:cs="Times New Roman"/>
                <w:sz w:val="24"/>
                <w:szCs w:val="24"/>
              </w:rPr>
            </w:pPr>
          </w:p>
        </w:tc>
        <w:tc>
          <w:tcPr>
            <w:tcW w:w="574" w:type="pct"/>
            <w:tcBorders>
              <w:top w:val="nil"/>
              <w:left w:val="single" w:sz="8" w:space="0" w:color="auto"/>
              <w:bottom w:val="single" w:sz="8" w:space="0" w:color="000000"/>
              <w:right w:val="single" w:sz="4" w:space="0" w:color="auto"/>
            </w:tcBorders>
            <w:vAlign w:val="center"/>
          </w:tcPr>
          <w:p w:rsidR="00EE0B5D" w:rsidRPr="00EE0B5D" w:rsidRDefault="00EE0B5D" w:rsidP="00EE0B5D">
            <w:pPr>
              <w:spacing w:after="0" w:line="240" w:lineRule="auto"/>
              <w:jc w:val="center"/>
              <w:rPr>
                <w:rFonts w:ascii="Times New Roman" w:hAnsi="Times New Roman" w:cs="Times New Roman"/>
                <w:sz w:val="24"/>
                <w:szCs w:val="24"/>
              </w:rPr>
            </w:pPr>
            <w:r w:rsidRPr="00EE0B5D">
              <w:rPr>
                <w:rFonts w:ascii="Times New Roman" w:hAnsi="Times New Roman" w:cs="Times New Roman"/>
                <w:sz w:val="24"/>
                <w:szCs w:val="24"/>
              </w:rPr>
              <w:t>К</w:t>
            </w:r>
            <w:r w:rsidRPr="00EE0B5D">
              <w:rPr>
                <w:rFonts w:ascii="Times New Roman" w:hAnsi="Times New Roman" w:cs="Times New Roman"/>
                <w:sz w:val="24"/>
                <w:szCs w:val="24"/>
                <w:lang w:val="uk-UA"/>
              </w:rPr>
              <w:t>-</w:t>
            </w:r>
            <w:r w:rsidRPr="00EE0B5D">
              <w:rPr>
                <w:rFonts w:ascii="Times New Roman" w:hAnsi="Times New Roman" w:cs="Times New Roman"/>
                <w:sz w:val="24"/>
                <w:szCs w:val="24"/>
              </w:rPr>
              <w:t>ть</w:t>
            </w:r>
          </w:p>
        </w:tc>
        <w:tc>
          <w:tcPr>
            <w:tcW w:w="1145" w:type="pct"/>
            <w:tcBorders>
              <w:top w:val="nil"/>
              <w:left w:val="single" w:sz="4" w:space="0" w:color="auto"/>
              <w:bottom w:val="single" w:sz="8" w:space="0" w:color="000000"/>
              <w:right w:val="single" w:sz="8" w:space="0" w:color="auto"/>
            </w:tcBorders>
            <w:vAlign w:val="center"/>
          </w:tcPr>
          <w:p w:rsidR="00EE0B5D" w:rsidRPr="00EE0B5D" w:rsidRDefault="00EE0B5D" w:rsidP="00EE0B5D">
            <w:pPr>
              <w:spacing w:after="0" w:line="240" w:lineRule="auto"/>
              <w:jc w:val="center"/>
              <w:rPr>
                <w:rFonts w:ascii="Times New Roman" w:hAnsi="Times New Roman" w:cs="Times New Roman"/>
                <w:sz w:val="24"/>
                <w:szCs w:val="24"/>
              </w:rPr>
            </w:pPr>
            <w:r w:rsidRPr="00EE0B5D">
              <w:rPr>
                <w:rFonts w:ascii="Times New Roman" w:hAnsi="Times New Roman" w:cs="Times New Roman"/>
                <w:sz w:val="24"/>
                <w:szCs w:val="24"/>
              </w:rPr>
              <w:t>Сума/ грн.</w:t>
            </w:r>
          </w:p>
        </w:tc>
      </w:tr>
      <w:tr w:rsidR="00EE0B5D" w:rsidRPr="00EE0B5D" w:rsidTr="00EE0B5D">
        <w:trPr>
          <w:trHeight w:val="330"/>
        </w:trPr>
        <w:tc>
          <w:tcPr>
            <w:tcW w:w="336" w:type="pct"/>
            <w:tcBorders>
              <w:top w:val="nil"/>
              <w:left w:val="single" w:sz="8" w:space="0" w:color="000000"/>
              <w:bottom w:val="single" w:sz="8" w:space="0" w:color="000000"/>
              <w:right w:val="single" w:sz="8" w:space="0" w:color="000000"/>
            </w:tcBorders>
            <w:shd w:val="clear" w:color="auto" w:fill="auto"/>
            <w:hideMark/>
          </w:tcPr>
          <w:p w:rsidR="00EE0B5D" w:rsidRPr="00EE0B5D" w:rsidRDefault="00EE0B5D" w:rsidP="00EE0B5D">
            <w:pPr>
              <w:spacing w:after="0" w:line="240" w:lineRule="auto"/>
              <w:jc w:val="center"/>
              <w:rPr>
                <w:rFonts w:ascii="Times New Roman" w:hAnsi="Times New Roman" w:cs="Times New Roman"/>
                <w:sz w:val="24"/>
                <w:szCs w:val="24"/>
              </w:rPr>
            </w:pPr>
            <w:r w:rsidRPr="00EE0B5D">
              <w:rPr>
                <w:rFonts w:ascii="Times New Roman" w:hAnsi="Times New Roman" w:cs="Times New Roman"/>
                <w:sz w:val="24"/>
                <w:szCs w:val="24"/>
              </w:rPr>
              <w:t>1</w:t>
            </w:r>
          </w:p>
        </w:tc>
        <w:tc>
          <w:tcPr>
            <w:tcW w:w="2945" w:type="pct"/>
            <w:tcBorders>
              <w:top w:val="nil"/>
              <w:left w:val="nil"/>
              <w:bottom w:val="single" w:sz="8" w:space="0" w:color="000000"/>
              <w:right w:val="single" w:sz="8" w:space="0" w:color="000000"/>
            </w:tcBorders>
            <w:shd w:val="clear" w:color="auto" w:fill="auto"/>
            <w:hideMark/>
          </w:tcPr>
          <w:p w:rsidR="00EE0B5D" w:rsidRPr="00EE0B5D" w:rsidRDefault="00EE0B5D" w:rsidP="00EE0B5D">
            <w:pPr>
              <w:spacing w:after="0" w:line="240" w:lineRule="auto"/>
              <w:ind w:left="-156" w:firstLine="156"/>
              <w:rPr>
                <w:rFonts w:ascii="Times New Roman" w:hAnsi="Times New Roman" w:cs="Times New Roman"/>
                <w:sz w:val="24"/>
                <w:szCs w:val="24"/>
              </w:rPr>
            </w:pPr>
            <w:r w:rsidRPr="00EE0B5D">
              <w:rPr>
                <w:rFonts w:ascii="Times New Roman" w:hAnsi="Times New Roman" w:cs="Times New Roman"/>
                <w:sz w:val="24"/>
                <w:szCs w:val="24"/>
              </w:rPr>
              <w:t xml:space="preserve">Респіратори або марлеві </w:t>
            </w:r>
            <w:proofErr w:type="gramStart"/>
            <w:r w:rsidRPr="00EE0B5D">
              <w:rPr>
                <w:rFonts w:ascii="Times New Roman" w:hAnsi="Times New Roman" w:cs="Times New Roman"/>
                <w:sz w:val="24"/>
                <w:szCs w:val="24"/>
              </w:rPr>
              <w:t>пов’язки</w:t>
            </w:r>
            <w:proofErr w:type="gramEnd"/>
          </w:p>
        </w:tc>
        <w:tc>
          <w:tcPr>
            <w:tcW w:w="574" w:type="pct"/>
            <w:tcBorders>
              <w:top w:val="nil"/>
              <w:left w:val="nil"/>
              <w:bottom w:val="single" w:sz="8" w:space="0" w:color="000000"/>
              <w:right w:val="single" w:sz="4" w:space="0" w:color="auto"/>
            </w:tcBorders>
          </w:tcPr>
          <w:p w:rsidR="00EE0B5D" w:rsidRPr="00EE0B5D" w:rsidRDefault="00EE0B5D" w:rsidP="00EE0B5D">
            <w:pPr>
              <w:spacing w:after="0" w:line="240" w:lineRule="auto"/>
              <w:jc w:val="center"/>
              <w:rPr>
                <w:rFonts w:ascii="Times New Roman" w:hAnsi="Times New Roman" w:cs="Times New Roman"/>
                <w:sz w:val="24"/>
                <w:szCs w:val="24"/>
                <w:lang w:val="uk-UA"/>
              </w:rPr>
            </w:pPr>
            <w:r w:rsidRPr="00EE0B5D">
              <w:rPr>
                <w:rFonts w:ascii="Times New Roman" w:hAnsi="Times New Roman" w:cs="Times New Roman"/>
                <w:sz w:val="24"/>
                <w:szCs w:val="24"/>
                <w:lang w:val="uk-UA"/>
              </w:rPr>
              <w:t>100 шт.</w:t>
            </w:r>
          </w:p>
        </w:tc>
        <w:tc>
          <w:tcPr>
            <w:tcW w:w="1145" w:type="pct"/>
            <w:tcBorders>
              <w:top w:val="nil"/>
              <w:left w:val="single" w:sz="4" w:space="0" w:color="auto"/>
              <w:bottom w:val="single" w:sz="8" w:space="0" w:color="000000"/>
              <w:right w:val="single" w:sz="8" w:space="0" w:color="000000"/>
            </w:tcBorders>
          </w:tcPr>
          <w:p w:rsidR="00EE0B5D" w:rsidRPr="00EE0B5D" w:rsidRDefault="00EE0B5D" w:rsidP="00EE0B5D">
            <w:pPr>
              <w:spacing w:after="0" w:line="240" w:lineRule="auto"/>
              <w:jc w:val="center"/>
              <w:rPr>
                <w:rFonts w:ascii="Times New Roman" w:hAnsi="Times New Roman" w:cs="Times New Roman"/>
                <w:sz w:val="24"/>
                <w:szCs w:val="24"/>
                <w:lang w:val="uk-UA"/>
              </w:rPr>
            </w:pPr>
            <w:r w:rsidRPr="00EE0B5D">
              <w:rPr>
                <w:rFonts w:ascii="Times New Roman" w:hAnsi="Times New Roman" w:cs="Times New Roman"/>
                <w:sz w:val="24"/>
                <w:szCs w:val="24"/>
                <w:lang w:val="uk-UA"/>
              </w:rPr>
              <w:t xml:space="preserve">3000 </w:t>
            </w:r>
          </w:p>
        </w:tc>
      </w:tr>
      <w:tr w:rsidR="00EE0B5D" w:rsidRPr="00EE0B5D" w:rsidTr="00EE0B5D">
        <w:trPr>
          <w:trHeight w:val="330"/>
        </w:trPr>
        <w:tc>
          <w:tcPr>
            <w:tcW w:w="336" w:type="pct"/>
            <w:tcBorders>
              <w:top w:val="nil"/>
              <w:left w:val="single" w:sz="8" w:space="0" w:color="000000"/>
              <w:bottom w:val="single" w:sz="8" w:space="0" w:color="000000"/>
              <w:right w:val="single" w:sz="8" w:space="0" w:color="000000"/>
            </w:tcBorders>
            <w:shd w:val="clear" w:color="auto" w:fill="auto"/>
            <w:hideMark/>
          </w:tcPr>
          <w:p w:rsidR="00EE0B5D" w:rsidRPr="00EE0B5D" w:rsidRDefault="00EE0B5D" w:rsidP="00EE0B5D">
            <w:pPr>
              <w:spacing w:after="0" w:line="240" w:lineRule="auto"/>
              <w:jc w:val="center"/>
              <w:rPr>
                <w:rFonts w:ascii="Times New Roman" w:hAnsi="Times New Roman" w:cs="Times New Roman"/>
                <w:sz w:val="24"/>
                <w:szCs w:val="24"/>
              </w:rPr>
            </w:pPr>
            <w:r w:rsidRPr="00EE0B5D">
              <w:rPr>
                <w:rFonts w:ascii="Times New Roman" w:hAnsi="Times New Roman" w:cs="Times New Roman"/>
                <w:sz w:val="24"/>
                <w:szCs w:val="24"/>
              </w:rPr>
              <w:t>2</w:t>
            </w:r>
          </w:p>
        </w:tc>
        <w:tc>
          <w:tcPr>
            <w:tcW w:w="2945" w:type="pct"/>
            <w:tcBorders>
              <w:top w:val="nil"/>
              <w:left w:val="nil"/>
              <w:bottom w:val="single" w:sz="8" w:space="0" w:color="000000"/>
              <w:right w:val="single" w:sz="8" w:space="0" w:color="000000"/>
            </w:tcBorders>
            <w:shd w:val="clear" w:color="auto" w:fill="auto"/>
            <w:hideMark/>
          </w:tcPr>
          <w:p w:rsidR="00EE0B5D" w:rsidRPr="00EE0B5D" w:rsidRDefault="00EE0B5D" w:rsidP="00EE0B5D">
            <w:pPr>
              <w:spacing w:after="0" w:line="240" w:lineRule="auto"/>
              <w:ind w:left="-156" w:firstLine="156"/>
              <w:rPr>
                <w:rFonts w:ascii="Times New Roman" w:hAnsi="Times New Roman" w:cs="Times New Roman"/>
                <w:sz w:val="24"/>
                <w:szCs w:val="24"/>
              </w:rPr>
            </w:pPr>
            <w:r w:rsidRPr="00EE0B5D">
              <w:rPr>
                <w:rFonts w:ascii="Times New Roman" w:hAnsi="Times New Roman" w:cs="Times New Roman"/>
                <w:sz w:val="24"/>
                <w:szCs w:val="24"/>
              </w:rPr>
              <w:t>Протигази (</w:t>
            </w:r>
            <w:proofErr w:type="gramStart"/>
            <w:r w:rsidRPr="00EE0B5D">
              <w:rPr>
                <w:rFonts w:ascii="Times New Roman" w:hAnsi="Times New Roman" w:cs="Times New Roman"/>
                <w:sz w:val="24"/>
                <w:szCs w:val="24"/>
              </w:rPr>
              <w:t>р</w:t>
            </w:r>
            <w:proofErr w:type="gramEnd"/>
            <w:r w:rsidRPr="00EE0B5D">
              <w:rPr>
                <w:rFonts w:ascii="Times New Roman" w:hAnsi="Times New Roman" w:cs="Times New Roman"/>
                <w:sz w:val="24"/>
                <w:szCs w:val="24"/>
              </w:rPr>
              <w:t>ізні)</w:t>
            </w:r>
          </w:p>
        </w:tc>
        <w:tc>
          <w:tcPr>
            <w:tcW w:w="574" w:type="pct"/>
            <w:tcBorders>
              <w:top w:val="nil"/>
              <w:left w:val="nil"/>
              <w:bottom w:val="single" w:sz="8" w:space="0" w:color="000000"/>
              <w:right w:val="single" w:sz="4" w:space="0" w:color="auto"/>
            </w:tcBorders>
          </w:tcPr>
          <w:p w:rsidR="00EE0B5D" w:rsidRPr="00EE0B5D" w:rsidRDefault="00EE0B5D" w:rsidP="00EE0B5D">
            <w:pPr>
              <w:spacing w:after="0" w:line="240" w:lineRule="auto"/>
              <w:jc w:val="center"/>
              <w:rPr>
                <w:rFonts w:ascii="Times New Roman" w:hAnsi="Times New Roman" w:cs="Times New Roman"/>
                <w:sz w:val="24"/>
                <w:szCs w:val="24"/>
              </w:rPr>
            </w:pPr>
            <w:r w:rsidRPr="00EE0B5D">
              <w:rPr>
                <w:rFonts w:ascii="Times New Roman" w:hAnsi="Times New Roman" w:cs="Times New Roman"/>
                <w:sz w:val="24"/>
                <w:szCs w:val="24"/>
                <w:lang w:val="uk-UA"/>
              </w:rPr>
              <w:t>10 шт.</w:t>
            </w:r>
          </w:p>
        </w:tc>
        <w:tc>
          <w:tcPr>
            <w:tcW w:w="1145" w:type="pct"/>
            <w:tcBorders>
              <w:top w:val="nil"/>
              <w:left w:val="single" w:sz="4" w:space="0" w:color="auto"/>
              <w:bottom w:val="single" w:sz="8" w:space="0" w:color="000000"/>
              <w:right w:val="single" w:sz="8" w:space="0" w:color="000000"/>
            </w:tcBorders>
          </w:tcPr>
          <w:p w:rsidR="00EE0B5D" w:rsidRPr="00EE0B5D" w:rsidRDefault="00EE0B5D" w:rsidP="00EE0B5D">
            <w:pPr>
              <w:spacing w:after="0" w:line="240" w:lineRule="auto"/>
              <w:jc w:val="center"/>
              <w:rPr>
                <w:rFonts w:ascii="Times New Roman" w:hAnsi="Times New Roman" w:cs="Times New Roman"/>
                <w:sz w:val="24"/>
                <w:szCs w:val="24"/>
                <w:lang w:val="uk-UA"/>
              </w:rPr>
            </w:pPr>
            <w:r w:rsidRPr="00EE0B5D">
              <w:rPr>
                <w:rFonts w:ascii="Times New Roman" w:hAnsi="Times New Roman" w:cs="Times New Roman"/>
                <w:sz w:val="24"/>
                <w:szCs w:val="24"/>
                <w:lang w:val="uk-UA"/>
              </w:rPr>
              <w:t>7000</w:t>
            </w:r>
          </w:p>
        </w:tc>
      </w:tr>
      <w:tr w:rsidR="00EE0B5D" w:rsidRPr="00EE0B5D" w:rsidTr="00EE0B5D">
        <w:trPr>
          <w:trHeight w:val="330"/>
        </w:trPr>
        <w:tc>
          <w:tcPr>
            <w:tcW w:w="336" w:type="pct"/>
            <w:tcBorders>
              <w:top w:val="nil"/>
              <w:left w:val="single" w:sz="8" w:space="0" w:color="000000"/>
              <w:bottom w:val="single" w:sz="8" w:space="0" w:color="000000"/>
              <w:right w:val="single" w:sz="8" w:space="0" w:color="000000"/>
            </w:tcBorders>
            <w:shd w:val="clear" w:color="auto" w:fill="auto"/>
            <w:hideMark/>
          </w:tcPr>
          <w:p w:rsidR="00EE0B5D" w:rsidRPr="00EE0B5D" w:rsidRDefault="00EE0B5D" w:rsidP="00EE0B5D">
            <w:pPr>
              <w:spacing w:after="0" w:line="240" w:lineRule="auto"/>
              <w:jc w:val="center"/>
              <w:rPr>
                <w:rFonts w:ascii="Times New Roman" w:hAnsi="Times New Roman" w:cs="Times New Roman"/>
                <w:sz w:val="24"/>
                <w:szCs w:val="24"/>
              </w:rPr>
            </w:pPr>
            <w:r w:rsidRPr="00EE0B5D">
              <w:rPr>
                <w:rFonts w:ascii="Times New Roman" w:hAnsi="Times New Roman" w:cs="Times New Roman"/>
                <w:sz w:val="24"/>
                <w:szCs w:val="24"/>
              </w:rPr>
              <w:t>3</w:t>
            </w:r>
          </w:p>
        </w:tc>
        <w:tc>
          <w:tcPr>
            <w:tcW w:w="2945" w:type="pct"/>
            <w:tcBorders>
              <w:top w:val="nil"/>
              <w:left w:val="nil"/>
              <w:bottom w:val="single" w:sz="8" w:space="0" w:color="000000"/>
              <w:right w:val="single" w:sz="8" w:space="0" w:color="000000"/>
            </w:tcBorders>
            <w:shd w:val="clear" w:color="auto" w:fill="auto"/>
            <w:hideMark/>
          </w:tcPr>
          <w:p w:rsidR="00EE0B5D" w:rsidRPr="00EE0B5D" w:rsidRDefault="00EE0B5D" w:rsidP="00EE0B5D">
            <w:pPr>
              <w:spacing w:after="0" w:line="240" w:lineRule="auto"/>
              <w:ind w:left="-156" w:firstLine="156"/>
              <w:rPr>
                <w:rFonts w:ascii="Times New Roman" w:hAnsi="Times New Roman" w:cs="Times New Roman"/>
                <w:sz w:val="24"/>
                <w:szCs w:val="24"/>
              </w:rPr>
            </w:pPr>
            <w:r w:rsidRPr="00EE0B5D">
              <w:rPr>
                <w:rFonts w:ascii="Times New Roman" w:hAnsi="Times New Roman" w:cs="Times New Roman"/>
                <w:sz w:val="24"/>
                <w:szCs w:val="24"/>
              </w:rPr>
              <w:t xml:space="preserve">Намети </w:t>
            </w:r>
            <w:proofErr w:type="gramStart"/>
            <w:r w:rsidRPr="00EE0B5D">
              <w:rPr>
                <w:rFonts w:ascii="Times New Roman" w:hAnsi="Times New Roman" w:cs="Times New Roman"/>
                <w:sz w:val="24"/>
                <w:szCs w:val="24"/>
              </w:rPr>
              <w:t>р</w:t>
            </w:r>
            <w:proofErr w:type="gramEnd"/>
            <w:r w:rsidRPr="00EE0B5D">
              <w:rPr>
                <w:rFonts w:ascii="Times New Roman" w:hAnsi="Times New Roman" w:cs="Times New Roman"/>
                <w:sz w:val="24"/>
                <w:szCs w:val="24"/>
              </w:rPr>
              <w:t>ізні (5 чол.)</w:t>
            </w:r>
          </w:p>
        </w:tc>
        <w:tc>
          <w:tcPr>
            <w:tcW w:w="574" w:type="pct"/>
            <w:tcBorders>
              <w:top w:val="nil"/>
              <w:left w:val="nil"/>
              <w:bottom w:val="single" w:sz="8" w:space="0" w:color="000000"/>
              <w:right w:val="single" w:sz="4" w:space="0" w:color="auto"/>
            </w:tcBorders>
          </w:tcPr>
          <w:p w:rsidR="00EE0B5D" w:rsidRPr="00EE0B5D" w:rsidRDefault="00EE0B5D" w:rsidP="00EE0B5D">
            <w:pPr>
              <w:spacing w:after="0" w:line="240" w:lineRule="auto"/>
              <w:jc w:val="center"/>
              <w:rPr>
                <w:rFonts w:ascii="Times New Roman" w:hAnsi="Times New Roman" w:cs="Times New Roman"/>
                <w:sz w:val="24"/>
                <w:szCs w:val="24"/>
                <w:lang w:val="uk-UA"/>
              </w:rPr>
            </w:pPr>
            <w:r w:rsidRPr="00EE0B5D">
              <w:rPr>
                <w:rFonts w:ascii="Times New Roman" w:hAnsi="Times New Roman" w:cs="Times New Roman"/>
                <w:sz w:val="24"/>
                <w:szCs w:val="24"/>
                <w:lang w:val="uk-UA"/>
              </w:rPr>
              <w:t>1 шт</w:t>
            </w:r>
          </w:p>
        </w:tc>
        <w:tc>
          <w:tcPr>
            <w:tcW w:w="1145" w:type="pct"/>
            <w:tcBorders>
              <w:top w:val="nil"/>
              <w:left w:val="single" w:sz="4" w:space="0" w:color="auto"/>
              <w:bottom w:val="single" w:sz="8" w:space="0" w:color="000000"/>
              <w:right w:val="single" w:sz="8" w:space="0" w:color="000000"/>
            </w:tcBorders>
          </w:tcPr>
          <w:p w:rsidR="00EE0B5D" w:rsidRPr="00EE0B5D" w:rsidRDefault="00EE0B5D" w:rsidP="00EE0B5D">
            <w:pPr>
              <w:spacing w:after="0" w:line="240" w:lineRule="auto"/>
              <w:jc w:val="center"/>
              <w:rPr>
                <w:rFonts w:ascii="Times New Roman" w:hAnsi="Times New Roman" w:cs="Times New Roman"/>
                <w:sz w:val="24"/>
                <w:szCs w:val="24"/>
                <w:lang w:val="uk-UA"/>
              </w:rPr>
            </w:pPr>
            <w:r w:rsidRPr="00EE0B5D">
              <w:rPr>
                <w:rFonts w:ascii="Times New Roman" w:hAnsi="Times New Roman" w:cs="Times New Roman"/>
                <w:sz w:val="24"/>
                <w:szCs w:val="24"/>
                <w:lang w:val="uk-UA"/>
              </w:rPr>
              <w:t xml:space="preserve">3000 </w:t>
            </w:r>
          </w:p>
        </w:tc>
      </w:tr>
      <w:tr w:rsidR="00EE0B5D" w:rsidRPr="00EE0B5D" w:rsidTr="00EE0B5D">
        <w:trPr>
          <w:trHeight w:val="330"/>
        </w:trPr>
        <w:tc>
          <w:tcPr>
            <w:tcW w:w="336" w:type="pct"/>
            <w:tcBorders>
              <w:top w:val="nil"/>
              <w:left w:val="single" w:sz="8" w:space="0" w:color="000000"/>
              <w:bottom w:val="single" w:sz="8" w:space="0" w:color="000000"/>
              <w:right w:val="single" w:sz="8" w:space="0" w:color="000000"/>
            </w:tcBorders>
            <w:shd w:val="clear" w:color="auto" w:fill="auto"/>
            <w:hideMark/>
          </w:tcPr>
          <w:p w:rsidR="00EE0B5D" w:rsidRPr="00EE0B5D" w:rsidRDefault="00EE0B5D" w:rsidP="00EE0B5D">
            <w:pPr>
              <w:spacing w:after="0" w:line="240" w:lineRule="auto"/>
              <w:jc w:val="center"/>
              <w:rPr>
                <w:rFonts w:ascii="Times New Roman" w:hAnsi="Times New Roman" w:cs="Times New Roman"/>
                <w:sz w:val="24"/>
                <w:szCs w:val="24"/>
              </w:rPr>
            </w:pPr>
            <w:r w:rsidRPr="00EE0B5D">
              <w:rPr>
                <w:rFonts w:ascii="Times New Roman" w:hAnsi="Times New Roman" w:cs="Times New Roman"/>
                <w:sz w:val="24"/>
                <w:szCs w:val="24"/>
              </w:rPr>
              <w:t>5</w:t>
            </w:r>
          </w:p>
        </w:tc>
        <w:tc>
          <w:tcPr>
            <w:tcW w:w="2945" w:type="pct"/>
            <w:tcBorders>
              <w:top w:val="nil"/>
              <w:left w:val="nil"/>
              <w:bottom w:val="single" w:sz="8" w:space="0" w:color="000000"/>
              <w:right w:val="single" w:sz="8" w:space="0" w:color="000000"/>
            </w:tcBorders>
            <w:shd w:val="clear" w:color="auto" w:fill="auto"/>
            <w:hideMark/>
          </w:tcPr>
          <w:p w:rsidR="00EE0B5D" w:rsidRPr="00EE0B5D" w:rsidRDefault="00EE0B5D" w:rsidP="00EE0B5D">
            <w:pPr>
              <w:spacing w:after="0" w:line="240" w:lineRule="auto"/>
              <w:ind w:left="-156" w:firstLine="156"/>
              <w:rPr>
                <w:rFonts w:ascii="Times New Roman" w:hAnsi="Times New Roman" w:cs="Times New Roman"/>
                <w:sz w:val="24"/>
                <w:szCs w:val="24"/>
              </w:rPr>
            </w:pPr>
            <w:r w:rsidRPr="00EE0B5D">
              <w:rPr>
                <w:rFonts w:ascii="Times New Roman" w:hAnsi="Times New Roman" w:cs="Times New Roman"/>
                <w:sz w:val="24"/>
                <w:szCs w:val="24"/>
              </w:rPr>
              <w:t>Ковдра (шерстяна)</w:t>
            </w:r>
          </w:p>
        </w:tc>
        <w:tc>
          <w:tcPr>
            <w:tcW w:w="574" w:type="pct"/>
            <w:tcBorders>
              <w:top w:val="nil"/>
              <w:left w:val="nil"/>
              <w:bottom w:val="single" w:sz="8" w:space="0" w:color="000000"/>
              <w:right w:val="single" w:sz="4" w:space="0" w:color="auto"/>
            </w:tcBorders>
          </w:tcPr>
          <w:p w:rsidR="00EE0B5D" w:rsidRPr="00EE0B5D" w:rsidRDefault="00EE0B5D" w:rsidP="00EE0B5D">
            <w:pPr>
              <w:spacing w:after="0" w:line="240" w:lineRule="auto"/>
              <w:jc w:val="center"/>
              <w:rPr>
                <w:rFonts w:ascii="Times New Roman" w:hAnsi="Times New Roman" w:cs="Times New Roman"/>
                <w:sz w:val="24"/>
                <w:szCs w:val="24"/>
                <w:lang w:val="uk-UA"/>
              </w:rPr>
            </w:pPr>
            <w:r w:rsidRPr="00EE0B5D">
              <w:rPr>
                <w:rFonts w:ascii="Times New Roman" w:hAnsi="Times New Roman" w:cs="Times New Roman"/>
                <w:sz w:val="24"/>
                <w:szCs w:val="24"/>
                <w:lang w:val="uk-UA"/>
              </w:rPr>
              <w:t>5 шт.</w:t>
            </w:r>
          </w:p>
        </w:tc>
        <w:tc>
          <w:tcPr>
            <w:tcW w:w="1145" w:type="pct"/>
            <w:tcBorders>
              <w:top w:val="nil"/>
              <w:left w:val="single" w:sz="4" w:space="0" w:color="auto"/>
              <w:bottom w:val="single" w:sz="8" w:space="0" w:color="000000"/>
              <w:right w:val="single" w:sz="8" w:space="0" w:color="000000"/>
            </w:tcBorders>
          </w:tcPr>
          <w:p w:rsidR="00EE0B5D" w:rsidRPr="00EE0B5D" w:rsidRDefault="00EE0B5D" w:rsidP="00EE0B5D">
            <w:pPr>
              <w:spacing w:after="0" w:line="240" w:lineRule="auto"/>
              <w:jc w:val="center"/>
              <w:rPr>
                <w:rFonts w:ascii="Times New Roman" w:hAnsi="Times New Roman" w:cs="Times New Roman"/>
                <w:sz w:val="24"/>
                <w:szCs w:val="24"/>
                <w:lang w:val="uk-UA"/>
              </w:rPr>
            </w:pPr>
            <w:r w:rsidRPr="00EE0B5D">
              <w:rPr>
                <w:rFonts w:ascii="Times New Roman" w:hAnsi="Times New Roman" w:cs="Times New Roman"/>
                <w:sz w:val="24"/>
                <w:szCs w:val="24"/>
                <w:lang w:val="uk-UA"/>
              </w:rPr>
              <w:t>2000</w:t>
            </w:r>
          </w:p>
        </w:tc>
      </w:tr>
      <w:tr w:rsidR="00EE0B5D" w:rsidRPr="00EE0B5D" w:rsidTr="00EE0B5D">
        <w:trPr>
          <w:trHeight w:val="330"/>
        </w:trPr>
        <w:tc>
          <w:tcPr>
            <w:tcW w:w="336" w:type="pct"/>
            <w:tcBorders>
              <w:top w:val="nil"/>
              <w:left w:val="single" w:sz="8" w:space="0" w:color="000000"/>
              <w:bottom w:val="single" w:sz="8" w:space="0" w:color="000000"/>
              <w:right w:val="single" w:sz="8" w:space="0" w:color="000000"/>
            </w:tcBorders>
            <w:shd w:val="clear" w:color="auto" w:fill="auto"/>
            <w:hideMark/>
          </w:tcPr>
          <w:p w:rsidR="00EE0B5D" w:rsidRPr="00EE0B5D" w:rsidRDefault="00EE0B5D" w:rsidP="00EE0B5D">
            <w:pPr>
              <w:spacing w:after="0" w:line="240" w:lineRule="auto"/>
              <w:jc w:val="center"/>
              <w:rPr>
                <w:rFonts w:ascii="Times New Roman" w:hAnsi="Times New Roman" w:cs="Times New Roman"/>
                <w:sz w:val="24"/>
                <w:szCs w:val="24"/>
              </w:rPr>
            </w:pPr>
            <w:r w:rsidRPr="00EE0B5D">
              <w:rPr>
                <w:rFonts w:ascii="Times New Roman" w:hAnsi="Times New Roman" w:cs="Times New Roman"/>
                <w:sz w:val="24"/>
                <w:szCs w:val="24"/>
              </w:rPr>
              <w:t>6</w:t>
            </w:r>
          </w:p>
        </w:tc>
        <w:tc>
          <w:tcPr>
            <w:tcW w:w="2945" w:type="pct"/>
            <w:tcBorders>
              <w:top w:val="nil"/>
              <w:left w:val="nil"/>
              <w:bottom w:val="single" w:sz="8" w:space="0" w:color="000000"/>
              <w:right w:val="single" w:sz="8" w:space="0" w:color="000000"/>
            </w:tcBorders>
            <w:shd w:val="clear" w:color="auto" w:fill="auto"/>
            <w:hideMark/>
          </w:tcPr>
          <w:p w:rsidR="00EE0B5D" w:rsidRPr="00EE0B5D" w:rsidRDefault="00EE0B5D" w:rsidP="00EE0B5D">
            <w:pPr>
              <w:spacing w:after="0" w:line="240" w:lineRule="auto"/>
              <w:ind w:left="-156" w:firstLine="156"/>
              <w:rPr>
                <w:rFonts w:ascii="Times New Roman" w:hAnsi="Times New Roman" w:cs="Times New Roman"/>
                <w:sz w:val="24"/>
                <w:szCs w:val="24"/>
              </w:rPr>
            </w:pPr>
            <w:r w:rsidRPr="00EE0B5D">
              <w:rPr>
                <w:rFonts w:ascii="Times New Roman" w:hAnsi="Times New Roman" w:cs="Times New Roman"/>
                <w:sz w:val="24"/>
                <w:szCs w:val="24"/>
              </w:rPr>
              <w:t xml:space="preserve">Ліхтарі ручні </w:t>
            </w:r>
            <w:proofErr w:type="gramStart"/>
            <w:r w:rsidRPr="00EE0B5D">
              <w:rPr>
                <w:rFonts w:ascii="Times New Roman" w:hAnsi="Times New Roman" w:cs="Times New Roman"/>
                <w:sz w:val="24"/>
                <w:szCs w:val="24"/>
              </w:rPr>
              <w:t>р</w:t>
            </w:r>
            <w:proofErr w:type="gramEnd"/>
            <w:r w:rsidRPr="00EE0B5D">
              <w:rPr>
                <w:rFonts w:ascii="Times New Roman" w:hAnsi="Times New Roman" w:cs="Times New Roman"/>
                <w:sz w:val="24"/>
                <w:szCs w:val="24"/>
              </w:rPr>
              <w:t>ізні</w:t>
            </w:r>
          </w:p>
        </w:tc>
        <w:tc>
          <w:tcPr>
            <w:tcW w:w="574" w:type="pct"/>
            <w:tcBorders>
              <w:top w:val="nil"/>
              <w:left w:val="nil"/>
              <w:bottom w:val="single" w:sz="8" w:space="0" w:color="000000"/>
              <w:right w:val="single" w:sz="4" w:space="0" w:color="auto"/>
            </w:tcBorders>
          </w:tcPr>
          <w:p w:rsidR="00EE0B5D" w:rsidRPr="00EE0B5D" w:rsidRDefault="00EE0B5D" w:rsidP="00EE0B5D">
            <w:pPr>
              <w:spacing w:after="0" w:line="240" w:lineRule="auto"/>
              <w:rPr>
                <w:rFonts w:ascii="Times New Roman" w:hAnsi="Times New Roman" w:cs="Times New Roman"/>
                <w:sz w:val="24"/>
                <w:szCs w:val="24"/>
                <w:lang w:val="uk-UA"/>
              </w:rPr>
            </w:pPr>
            <w:r w:rsidRPr="00EE0B5D">
              <w:rPr>
                <w:rFonts w:ascii="Times New Roman" w:hAnsi="Times New Roman" w:cs="Times New Roman"/>
                <w:sz w:val="24"/>
                <w:szCs w:val="24"/>
                <w:lang w:val="uk-UA"/>
              </w:rPr>
              <w:t xml:space="preserve">  10 шт.</w:t>
            </w:r>
          </w:p>
        </w:tc>
        <w:tc>
          <w:tcPr>
            <w:tcW w:w="1145" w:type="pct"/>
            <w:tcBorders>
              <w:top w:val="nil"/>
              <w:left w:val="single" w:sz="4" w:space="0" w:color="auto"/>
              <w:bottom w:val="single" w:sz="8" w:space="0" w:color="000000"/>
              <w:right w:val="single" w:sz="8" w:space="0" w:color="000000"/>
            </w:tcBorders>
          </w:tcPr>
          <w:p w:rsidR="00EE0B5D" w:rsidRPr="00EE0B5D" w:rsidRDefault="00EE0B5D" w:rsidP="00EE0B5D">
            <w:pPr>
              <w:spacing w:after="0" w:line="240" w:lineRule="auto"/>
              <w:jc w:val="center"/>
              <w:rPr>
                <w:rFonts w:ascii="Times New Roman" w:hAnsi="Times New Roman" w:cs="Times New Roman"/>
                <w:sz w:val="24"/>
                <w:szCs w:val="24"/>
                <w:lang w:val="uk-UA"/>
              </w:rPr>
            </w:pPr>
            <w:r w:rsidRPr="00EE0B5D">
              <w:rPr>
                <w:rFonts w:ascii="Times New Roman" w:hAnsi="Times New Roman" w:cs="Times New Roman"/>
                <w:sz w:val="24"/>
                <w:szCs w:val="24"/>
                <w:lang w:val="uk-UA"/>
              </w:rPr>
              <w:t>500</w:t>
            </w:r>
          </w:p>
        </w:tc>
      </w:tr>
      <w:tr w:rsidR="00EE0B5D" w:rsidRPr="00EE0B5D" w:rsidTr="00EE0B5D">
        <w:trPr>
          <w:trHeight w:val="330"/>
        </w:trPr>
        <w:tc>
          <w:tcPr>
            <w:tcW w:w="336" w:type="pct"/>
            <w:tcBorders>
              <w:top w:val="nil"/>
              <w:left w:val="single" w:sz="8" w:space="0" w:color="000000"/>
              <w:bottom w:val="single" w:sz="8" w:space="0" w:color="000000"/>
              <w:right w:val="single" w:sz="8" w:space="0" w:color="000000"/>
            </w:tcBorders>
            <w:shd w:val="clear" w:color="auto" w:fill="auto"/>
            <w:hideMark/>
          </w:tcPr>
          <w:p w:rsidR="00EE0B5D" w:rsidRPr="00EE0B5D" w:rsidRDefault="00EE0B5D" w:rsidP="00EE0B5D">
            <w:pPr>
              <w:spacing w:after="0" w:line="240" w:lineRule="auto"/>
              <w:jc w:val="center"/>
              <w:rPr>
                <w:rFonts w:ascii="Times New Roman" w:hAnsi="Times New Roman" w:cs="Times New Roman"/>
                <w:sz w:val="24"/>
                <w:szCs w:val="24"/>
              </w:rPr>
            </w:pPr>
            <w:r w:rsidRPr="00EE0B5D">
              <w:rPr>
                <w:rFonts w:ascii="Times New Roman" w:hAnsi="Times New Roman" w:cs="Times New Roman"/>
                <w:sz w:val="24"/>
                <w:szCs w:val="24"/>
              </w:rPr>
              <w:t>7</w:t>
            </w:r>
          </w:p>
        </w:tc>
        <w:tc>
          <w:tcPr>
            <w:tcW w:w="2945" w:type="pct"/>
            <w:tcBorders>
              <w:top w:val="nil"/>
              <w:left w:val="nil"/>
              <w:bottom w:val="single" w:sz="8" w:space="0" w:color="000000"/>
              <w:right w:val="single" w:sz="8" w:space="0" w:color="000000"/>
            </w:tcBorders>
            <w:shd w:val="clear" w:color="auto" w:fill="auto"/>
            <w:hideMark/>
          </w:tcPr>
          <w:p w:rsidR="00EE0B5D" w:rsidRPr="00EE0B5D" w:rsidRDefault="00EE0B5D" w:rsidP="00EE0B5D">
            <w:pPr>
              <w:spacing w:after="0" w:line="240" w:lineRule="auto"/>
              <w:ind w:left="-156" w:firstLine="156"/>
              <w:rPr>
                <w:rFonts w:ascii="Times New Roman" w:hAnsi="Times New Roman" w:cs="Times New Roman"/>
                <w:sz w:val="24"/>
                <w:szCs w:val="24"/>
              </w:rPr>
            </w:pPr>
            <w:r w:rsidRPr="00EE0B5D">
              <w:rPr>
                <w:rFonts w:ascii="Times New Roman" w:hAnsi="Times New Roman" w:cs="Times New Roman"/>
                <w:sz w:val="24"/>
                <w:szCs w:val="24"/>
              </w:rPr>
              <w:t>Ручний гумко мовець</w:t>
            </w:r>
          </w:p>
        </w:tc>
        <w:tc>
          <w:tcPr>
            <w:tcW w:w="574" w:type="pct"/>
            <w:tcBorders>
              <w:top w:val="nil"/>
              <w:left w:val="nil"/>
              <w:bottom w:val="single" w:sz="8" w:space="0" w:color="000000"/>
              <w:right w:val="single" w:sz="4" w:space="0" w:color="auto"/>
            </w:tcBorders>
          </w:tcPr>
          <w:p w:rsidR="00EE0B5D" w:rsidRPr="00EE0B5D" w:rsidRDefault="00EE0B5D" w:rsidP="00EE0B5D">
            <w:pPr>
              <w:spacing w:after="0" w:line="240" w:lineRule="auto"/>
              <w:jc w:val="center"/>
              <w:rPr>
                <w:rFonts w:ascii="Times New Roman" w:hAnsi="Times New Roman" w:cs="Times New Roman"/>
                <w:sz w:val="24"/>
                <w:szCs w:val="24"/>
                <w:lang w:val="uk-UA"/>
              </w:rPr>
            </w:pPr>
            <w:r w:rsidRPr="00EE0B5D">
              <w:rPr>
                <w:rFonts w:ascii="Times New Roman" w:hAnsi="Times New Roman" w:cs="Times New Roman"/>
                <w:sz w:val="24"/>
                <w:szCs w:val="24"/>
                <w:lang w:val="uk-UA"/>
              </w:rPr>
              <w:t>1 шт.</w:t>
            </w:r>
          </w:p>
        </w:tc>
        <w:tc>
          <w:tcPr>
            <w:tcW w:w="1145" w:type="pct"/>
            <w:tcBorders>
              <w:top w:val="nil"/>
              <w:left w:val="single" w:sz="4" w:space="0" w:color="auto"/>
              <w:bottom w:val="single" w:sz="8" w:space="0" w:color="000000"/>
              <w:right w:val="single" w:sz="8" w:space="0" w:color="000000"/>
            </w:tcBorders>
          </w:tcPr>
          <w:p w:rsidR="00EE0B5D" w:rsidRPr="00EE0B5D" w:rsidRDefault="00EE0B5D" w:rsidP="00EE0B5D">
            <w:pPr>
              <w:spacing w:after="0" w:line="240" w:lineRule="auto"/>
              <w:jc w:val="center"/>
              <w:rPr>
                <w:rFonts w:ascii="Times New Roman" w:hAnsi="Times New Roman" w:cs="Times New Roman"/>
                <w:sz w:val="24"/>
                <w:szCs w:val="24"/>
                <w:lang w:val="uk-UA"/>
              </w:rPr>
            </w:pPr>
            <w:r w:rsidRPr="00EE0B5D">
              <w:rPr>
                <w:rFonts w:ascii="Times New Roman" w:hAnsi="Times New Roman" w:cs="Times New Roman"/>
                <w:sz w:val="24"/>
                <w:szCs w:val="24"/>
                <w:lang w:val="uk-UA"/>
              </w:rPr>
              <w:t>400</w:t>
            </w:r>
          </w:p>
        </w:tc>
      </w:tr>
      <w:tr w:rsidR="00EE0B5D" w:rsidRPr="00EE0B5D" w:rsidTr="00EE0B5D">
        <w:trPr>
          <w:trHeight w:val="419"/>
        </w:trPr>
        <w:tc>
          <w:tcPr>
            <w:tcW w:w="336" w:type="pct"/>
            <w:tcBorders>
              <w:top w:val="nil"/>
              <w:left w:val="single" w:sz="8" w:space="0" w:color="000000"/>
              <w:bottom w:val="single" w:sz="8" w:space="0" w:color="000000"/>
              <w:right w:val="single" w:sz="8" w:space="0" w:color="000000"/>
            </w:tcBorders>
            <w:shd w:val="clear" w:color="auto" w:fill="auto"/>
            <w:hideMark/>
          </w:tcPr>
          <w:p w:rsidR="00EE0B5D" w:rsidRPr="00EE0B5D" w:rsidRDefault="00EE0B5D" w:rsidP="00EE0B5D">
            <w:pPr>
              <w:spacing w:after="0" w:line="240" w:lineRule="auto"/>
              <w:jc w:val="center"/>
              <w:rPr>
                <w:rFonts w:ascii="Times New Roman" w:hAnsi="Times New Roman" w:cs="Times New Roman"/>
                <w:sz w:val="24"/>
                <w:szCs w:val="24"/>
              </w:rPr>
            </w:pPr>
            <w:r w:rsidRPr="00EE0B5D">
              <w:rPr>
                <w:rFonts w:ascii="Times New Roman" w:hAnsi="Times New Roman" w:cs="Times New Roman"/>
                <w:sz w:val="24"/>
                <w:szCs w:val="24"/>
              </w:rPr>
              <w:t>8</w:t>
            </w:r>
          </w:p>
        </w:tc>
        <w:tc>
          <w:tcPr>
            <w:tcW w:w="2945" w:type="pct"/>
            <w:tcBorders>
              <w:top w:val="nil"/>
              <w:left w:val="nil"/>
              <w:bottom w:val="single" w:sz="8" w:space="0" w:color="000000"/>
              <w:right w:val="single" w:sz="8" w:space="0" w:color="000000"/>
            </w:tcBorders>
            <w:shd w:val="clear" w:color="auto" w:fill="auto"/>
            <w:hideMark/>
          </w:tcPr>
          <w:p w:rsidR="00EE0B5D" w:rsidRPr="00EE0B5D" w:rsidRDefault="00EE0B5D" w:rsidP="00EE0B5D">
            <w:pPr>
              <w:spacing w:after="0" w:line="240" w:lineRule="auto"/>
              <w:ind w:left="-156" w:firstLine="156"/>
              <w:rPr>
                <w:rFonts w:ascii="Times New Roman" w:hAnsi="Times New Roman" w:cs="Times New Roman"/>
                <w:sz w:val="24"/>
                <w:szCs w:val="24"/>
              </w:rPr>
            </w:pPr>
            <w:r w:rsidRPr="00EE0B5D">
              <w:rPr>
                <w:rFonts w:ascii="Times New Roman" w:hAnsi="Times New Roman" w:cs="Times New Roman"/>
                <w:sz w:val="24"/>
                <w:szCs w:val="24"/>
              </w:rPr>
              <w:t>Засоби обігріву твердопаливні (</w:t>
            </w:r>
            <w:proofErr w:type="gramStart"/>
            <w:r w:rsidRPr="00EE0B5D">
              <w:rPr>
                <w:rFonts w:ascii="Times New Roman" w:hAnsi="Times New Roman" w:cs="Times New Roman"/>
                <w:sz w:val="24"/>
                <w:szCs w:val="24"/>
              </w:rPr>
              <w:t>п</w:t>
            </w:r>
            <w:proofErr w:type="gramEnd"/>
            <w:r w:rsidRPr="00EE0B5D">
              <w:rPr>
                <w:rFonts w:ascii="Times New Roman" w:hAnsi="Times New Roman" w:cs="Times New Roman"/>
                <w:sz w:val="24"/>
                <w:szCs w:val="24"/>
              </w:rPr>
              <w:t>ічка буржуйка)</w:t>
            </w:r>
          </w:p>
        </w:tc>
        <w:tc>
          <w:tcPr>
            <w:tcW w:w="574" w:type="pct"/>
            <w:tcBorders>
              <w:top w:val="nil"/>
              <w:left w:val="nil"/>
              <w:bottom w:val="single" w:sz="8" w:space="0" w:color="000000"/>
              <w:right w:val="single" w:sz="4" w:space="0" w:color="auto"/>
            </w:tcBorders>
          </w:tcPr>
          <w:p w:rsidR="00EE0B5D" w:rsidRPr="00EE0B5D" w:rsidRDefault="00EE0B5D" w:rsidP="00EE0B5D">
            <w:pPr>
              <w:spacing w:after="0" w:line="240" w:lineRule="auto"/>
              <w:jc w:val="center"/>
              <w:rPr>
                <w:rFonts w:ascii="Times New Roman" w:hAnsi="Times New Roman" w:cs="Times New Roman"/>
                <w:sz w:val="24"/>
                <w:szCs w:val="24"/>
                <w:lang w:val="uk-UA"/>
              </w:rPr>
            </w:pPr>
            <w:r w:rsidRPr="00EE0B5D">
              <w:rPr>
                <w:rFonts w:ascii="Times New Roman" w:hAnsi="Times New Roman" w:cs="Times New Roman"/>
                <w:sz w:val="24"/>
                <w:szCs w:val="24"/>
                <w:lang w:val="uk-UA"/>
              </w:rPr>
              <w:t>1 шт.</w:t>
            </w:r>
          </w:p>
        </w:tc>
        <w:tc>
          <w:tcPr>
            <w:tcW w:w="1145" w:type="pct"/>
            <w:tcBorders>
              <w:top w:val="nil"/>
              <w:left w:val="single" w:sz="4" w:space="0" w:color="auto"/>
              <w:bottom w:val="single" w:sz="8" w:space="0" w:color="000000"/>
              <w:right w:val="single" w:sz="8" w:space="0" w:color="000000"/>
            </w:tcBorders>
          </w:tcPr>
          <w:p w:rsidR="00EE0B5D" w:rsidRPr="00EE0B5D" w:rsidRDefault="00EE0B5D" w:rsidP="00EE0B5D">
            <w:pPr>
              <w:spacing w:after="0" w:line="240" w:lineRule="auto"/>
              <w:jc w:val="center"/>
              <w:rPr>
                <w:rFonts w:ascii="Times New Roman" w:hAnsi="Times New Roman" w:cs="Times New Roman"/>
                <w:sz w:val="24"/>
                <w:szCs w:val="24"/>
                <w:lang w:val="uk-UA"/>
              </w:rPr>
            </w:pPr>
            <w:r w:rsidRPr="00EE0B5D">
              <w:rPr>
                <w:rFonts w:ascii="Times New Roman" w:hAnsi="Times New Roman" w:cs="Times New Roman"/>
                <w:sz w:val="24"/>
                <w:szCs w:val="24"/>
                <w:lang w:val="uk-UA"/>
              </w:rPr>
              <w:t>2000</w:t>
            </w:r>
          </w:p>
        </w:tc>
      </w:tr>
      <w:tr w:rsidR="00EE0B5D" w:rsidRPr="00EE0B5D" w:rsidTr="00EE0B5D">
        <w:trPr>
          <w:trHeight w:val="330"/>
        </w:trPr>
        <w:tc>
          <w:tcPr>
            <w:tcW w:w="336" w:type="pct"/>
            <w:tcBorders>
              <w:top w:val="nil"/>
              <w:left w:val="single" w:sz="8" w:space="0" w:color="000000"/>
              <w:bottom w:val="single" w:sz="8" w:space="0" w:color="000000"/>
              <w:right w:val="single" w:sz="8" w:space="0" w:color="000000"/>
            </w:tcBorders>
            <w:shd w:val="clear" w:color="auto" w:fill="auto"/>
            <w:hideMark/>
          </w:tcPr>
          <w:p w:rsidR="00EE0B5D" w:rsidRPr="00EE0B5D" w:rsidRDefault="00EE0B5D" w:rsidP="00EE0B5D">
            <w:pPr>
              <w:spacing w:after="0" w:line="240" w:lineRule="auto"/>
              <w:jc w:val="center"/>
              <w:rPr>
                <w:rFonts w:ascii="Times New Roman" w:hAnsi="Times New Roman" w:cs="Times New Roman"/>
                <w:sz w:val="24"/>
                <w:szCs w:val="24"/>
              </w:rPr>
            </w:pPr>
            <w:r w:rsidRPr="00EE0B5D">
              <w:rPr>
                <w:rFonts w:ascii="Times New Roman" w:hAnsi="Times New Roman" w:cs="Times New Roman"/>
                <w:sz w:val="24"/>
                <w:szCs w:val="24"/>
              </w:rPr>
              <w:t>9</w:t>
            </w:r>
          </w:p>
        </w:tc>
        <w:tc>
          <w:tcPr>
            <w:tcW w:w="2945" w:type="pct"/>
            <w:tcBorders>
              <w:top w:val="nil"/>
              <w:left w:val="nil"/>
              <w:bottom w:val="single" w:sz="8" w:space="0" w:color="000000"/>
              <w:right w:val="single" w:sz="8" w:space="0" w:color="000000"/>
            </w:tcBorders>
            <w:shd w:val="clear" w:color="auto" w:fill="auto"/>
            <w:hideMark/>
          </w:tcPr>
          <w:p w:rsidR="00EE0B5D" w:rsidRPr="00EE0B5D" w:rsidRDefault="00EE0B5D" w:rsidP="00EE0B5D">
            <w:pPr>
              <w:spacing w:after="0" w:line="240" w:lineRule="auto"/>
              <w:ind w:left="-156" w:firstLine="156"/>
              <w:rPr>
                <w:rFonts w:ascii="Times New Roman" w:hAnsi="Times New Roman" w:cs="Times New Roman"/>
                <w:sz w:val="24"/>
                <w:szCs w:val="24"/>
              </w:rPr>
            </w:pPr>
            <w:r w:rsidRPr="00EE0B5D">
              <w:rPr>
                <w:rFonts w:ascii="Times New Roman" w:hAnsi="Times New Roman" w:cs="Times New Roman"/>
                <w:sz w:val="24"/>
                <w:szCs w:val="24"/>
              </w:rPr>
              <w:t>Термоса харчові</w:t>
            </w:r>
          </w:p>
        </w:tc>
        <w:tc>
          <w:tcPr>
            <w:tcW w:w="574" w:type="pct"/>
            <w:tcBorders>
              <w:top w:val="nil"/>
              <w:left w:val="nil"/>
              <w:bottom w:val="single" w:sz="8" w:space="0" w:color="000000"/>
              <w:right w:val="single" w:sz="4" w:space="0" w:color="auto"/>
            </w:tcBorders>
          </w:tcPr>
          <w:p w:rsidR="00EE0B5D" w:rsidRPr="00EE0B5D" w:rsidRDefault="00EE0B5D" w:rsidP="00EE0B5D">
            <w:pPr>
              <w:spacing w:after="0" w:line="240" w:lineRule="auto"/>
              <w:jc w:val="center"/>
              <w:rPr>
                <w:rFonts w:ascii="Times New Roman" w:hAnsi="Times New Roman" w:cs="Times New Roman"/>
                <w:sz w:val="24"/>
                <w:szCs w:val="24"/>
                <w:lang w:val="uk-UA"/>
              </w:rPr>
            </w:pPr>
            <w:r w:rsidRPr="00EE0B5D">
              <w:rPr>
                <w:rFonts w:ascii="Times New Roman" w:hAnsi="Times New Roman" w:cs="Times New Roman"/>
                <w:sz w:val="24"/>
                <w:szCs w:val="24"/>
                <w:lang w:val="uk-UA"/>
              </w:rPr>
              <w:t>5 шт.</w:t>
            </w:r>
          </w:p>
        </w:tc>
        <w:tc>
          <w:tcPr>
            <w:tcW w:w="1145" w:type="pct"/>
            <w:tcBorders>
              <w:top w:val="nil"/>
              <w:left w:val="single" w:sz="4" w:space="0" w:color="auto"/>
              <w:bottom w:val="single" w:sz="8" w:space="0" w:color="000000"/>
              <w:right w:val="single" w:sz="8" w:space="0" w:color="000000"/>
            </w:tcBorders>
          </w:tcPr>
          <w:p w:rsidR="00EE0B5D" w:rsidRPr="00EE0B5D" w:rsidRDefault="00EE0B5D" w:rsidP="00EE0B5D">
            <w:pPr>
              <w:spacing w:after="0" w:line="240" w:lineRule="auto"/>
              <w:jc w:val="center"/>
              <w:rPr>
                <w:rFonts w:ascii="Times New Roman" w:hAnsi="Times New Roman" w:cs="Times New Roman"/>
                <w:sz w:val="24"/>
                <w:szCs w:val="24"/>
                <w:lang w:val="uk-UA"/>
              </w:rPr>
            </w:pPr>
            <w:r w:rsidRPr="00EE0B5D">
              <w:rPr>
                <w:rFonts w:ascii="Times New Roman" w:hAnsi="Times New Roman" w:cs="Times New Roman"/>
                <w:sz w:val="24"/>
                <w:szCs w:val="24"/>
                <w:lang w:val="uk-UA"/>
              </w:rPr>
              <w:t>1100</w:t>
            </w:r>
          </w:p>
        </w:tc>
      </w:tr>
      <w:tr w:rsidR="00EE0B5D" w:rsidRPr="00EE0B5D" w:rsidTr="00EE0B5D">
        <w:trPr>
          <w:trHeight w:val="330"/>
        </w:trPr>
        <w:tc>
          <w:tcPr>
            <w:tcW w:w="336" w:type="pct"/>
            <w:tcBorders>
              <w:top w:val="nil"/>
              <w:left w:val="single" w:sz="8" w:space="0" w:color="000000"/>
              <w:bottom w:val="single" w:sz="8" w:space="0" w:color="000000"/>
              <w:right w:val="single" w:sz="8" w:space="0" w:color="000000"/>
            </w:tcBorders>
            <w:shd w:val="clear" w:color="auto" w:fill="auto"/>
            <w:hideMark/>
          </w:tcPr>
          <w:p w:rsidR="00EE0B5D" w:rsidRPr="00EE0B5D" w:rsidRDefault="00EE0B5D" w:rsidP="00EE0B5D">
            <w:pPr>
              <w:spacing w:after="0" w:line="240" w:lineRule="auto"/>
              <w:jc w:val="center"/>
              <w:rPr>
                <w:rFonts w:ascii="Times New Roman" w:hAnsi="Times New Roman" w:cs="Times New Roman"/>
                <w:sz w:val="24"/>
                <w:szCs w:val="24"/>
              </w:rPr>
            </w:pPr>
            <w:r w:rsidRPr="00EE0B5D">
              <w:rPr>
                <w:rFonts w:ascii="Times New Roman" w:hAnsi="Times New Roman" w:cs="Times New Roman"/>
                <w:sz w:val="24"/>
                <w:szCs w:val="24"/>
              </w:rPr>
              <w:t>10</w:t>
            </w:r>
          </w:p>
        </w:tc>
        <w:tc>
          <w:tcPr>
            <w:tcW w:w="2945" w:type="pct"/>
            <w:tcBorders>
              <w:top w:val="nil"/>
              <w:left w:val="nil"/>
              <w:bottom w:val="single" w:sz="8" w:space="0" w:color="000000"/>
              <w:right w:val="single" w:sz="8" w:space="0" w:color="000000"/>
            </w:tcBorders>
            <w:shd w:val="clear" w:color="auto" w:fill="auto"/>
            <w:hideMark/>
          </w:tcPr>
          <w:p w:rsidR="00EE0B5D" w:rsidRPr="00EE0B5D" w:rsidRDefault="00EE0B5D" w:rsidP="00EE0B5D">
            <w:pPr>
              <w:spacing w:after="0" w:line="240" w:lineRule="auto"/>
              <w:ind w:left="-156" w:firstLine="156"/>
              <w:rPr>
                <w:rFonts w:ascii="Times New Roman" w:hAnsi="Times New Roman" w:cs="Times New Roman"/>
                <w:sz w:val="24"/>
                <w:szCs w:val="24"/>
                <w:lang w:val="uk-UA"/>
              </w:rPr>
            </w:pPr>
            <w:r w:rsidRPr="00EE0B5D">
              <w:rPr>
                <w:rFonts w:ascii="Times New Roman" w:hAnsi="Times New Roman" w:cs="Times New Roman"/>
                <w:sz w:val="24"/>
                <w:szCs w:val="24"/>
              </w:rPr>
              <w:t>Авто бензин А-95, 92</w:t>
            </w:r>
            <w:r w:rsidRPr="00EE0B5D">
              <w:rPr>
                <w:rFonts w:ascii="Times New Roman" w:hAnsi="Times New Roman" w:cs="Times New Roman"/>
                <w:sz w:val="24"/>
                <w:szCs w:val="24"/>
                <w:lang w:val="uk-UA"/>
              </w:rPr>
              <w:t>, ДП</w:t>
            </w:r>
          </w:p>
        </w:tc>
        <w:tc>
          <w:tcPr>
            <w:tcW w:w="574" w:type="pct"/>
            <w:tcBorders>
              <w:top w:val="nil"/>
              <w:left w:val="nil"/>
              <w:bottom w:val="single" w:sz="8" w:space="0" w:color="000000"/>
              <w:right w:val="single" w:sz="4" w:space="0" w:color="auto"/>
            </w:tcBorders>
          </w:tcPr>
          <w:p w:rsidR="00EE0B5D" w:rsidRPr="00EE0B5D" w:rsidRDefault="00EE0B5D" w:rsidP="00EE0B5D">
            <w:pPr>
              <w:spacing w:after="0" w:line="240" w:lineRule="auto"/>
              <w:jc w:val="center"/>
              <w:rPr>
                <w:rFonts w:ascii="Times New Roman" w:hAnsi="Times New Roman" w:cs="Times New Roman"/>
                <w:sz w:val="24"/>
                <w:szCs w:val="24"/>
                <w:lang w:val="uk-UA"/>
              </w:rPr>
            </w:pPr>
            <w:r w:rsidRPr="00EE0B5D">
              <w:rPr>
                <w:rFonts w:ascii="Times New Roman" w:hAnsi="Times New Roman" w:cs="Times New Roman"/>
                <w:sz w:val="24"/>
                <w:szCs w:val="24"/>
                <w:lang w:val="uk-UA"/>
              </w:rPr>
              <w:t>40л</w:t>
            </w:r>
          </w:p>
        </w:tc>
        <w:tc>
          <w:tcPr>
            <w:tcW w:w="1145" w:type="pct"/>
            <w:tcBorders>
              <w:top w:val="nil"/>
              <w:left w:val="single" w:sz="4" w:space="0" w:color="auto"/>
              <w:bottom w:val="single" w:sz="8" w:space="0" w:color="000000"/>
              <w:right w:val="single" w:sz="8" w:space="0" w:color="000000"/>
            </w:tcBorders>
          </w:tcPr>
          <w:p w:rsidR="00EE0B5D" w:rsidRPr="00EE0B5D" w:rsidRDefault="00EE0B5D" w:rsidP="00EE0B5D">
            <w:pPr>
              <w:spacing w:after="0" w:line="240" w:lineRule="auto"/>
              <w:jc w:val="center"/>
              <w:rPr>
                <w:rFonts w:ascii="Times New Roman" w:hAnsi="Times New Roman" w:cs="Times New Roman"/>
                <w:sz w:val="24"/>
                <w:szCs w:val="24"/>
                <w:lang w:val="uk-UA"/>
              </w:rPr>
            </w:pPr>
            <w:r w:rsidRPr="00EE0B5D">
              <w:rPr>
                <w:rFonts w:ascii="Times New Roman" w:hAnsi="Times New Roman" w:cs="Times New Roman"/>
                <w:sz w:val="24"/>
                <w:szCs w:val="24"/>
                <w:lang w:val="uk-UA"/>
              </w:rPr>
              <w:t>1600</w:t>
            </w:r>
          </w:p>
        </w:tc>
      </w:tr>
      <w:tr w:rsidR="00EE0B5D" w:rsidRPr="00EE0B5D" w:rsidTr="00EE0B5D">
        <w:trPr>
          <w:trHeight w:val="330"/>
        </w:trPr>
        <w:tc>
          <w:tcPr>
            <w:tcW w:w="336" w:type="pct"/>
            <w:tcBorders>
              <w:top w:val="nil"/>
              <w:left w:val="single" w:sz="8" w:space="0" w:color="000000"/>
              <w:bottom w:val="single" w:sz="8" w:space="0" w:color="000000"/>
              <w:right w:val="single" w:sz="8" w:space="0" w:color="000000"/>
            </w:tcBorders>
            <w:shd w:val="clear" w:color="auto" w:fill="auto"/>
            <w:hideMark/>
          </w:tcPr>
          <w:p w:rsidR="00EE0B5D" w:rsidRPr="00EE0B5D" w:rsidRDefault="00EE0B5D" w:rsidP="00EE0B5D">
            <w:pPr>
              <w:spacing w:after="0" w:line="240" w:lineRule="auto"/>
              <w:jc w:val="center"/>
              <w:rPr>
                <w:rFonts w:ascii="Times New Roman" w:hAnsi="Times New Roman" w:cs="Times New Roman"/>
                <w:sz w:val="24"/>
                <w:szCs w:val="24"/>
              </w:rPr>
            </w:pPr>
            <w:r w:rsidRPr="00EE0B5D">
              <w:rPr>
                <w:rFonts w:ascii="Times New Roman" w:hAnsi="Times New Roman" w:cs="Times New Roman"/>
                <w:sz w:val="24"/>
                <w:szCs w:val="24"/>
              </w:rPr>
              <w:t>11</w:t>
            </w:r>
          </w:p>
        </w:tc>
        <w:tc>
          <w:tcPr>
            <w:tcW w:w="2945" w:type="pct"/>
            <w:tcBorders>
              <w:top w:val="nil"/>
              <w:left w:val="nil"/>
              <w:bottom w:val="single" w:sz="8" w:space="0" w:color="000000"/>
              <w:right w:val="single" w:sz="8" w:space="0" w:color="000000"/>
            </w:tcBorders>
            <w:shd w:val="clear" w:color="auto" w:fill="auto"/>
            <w:hideMark/>
          </w:tcPr>
          <w:p w:rsidR="00EE0B5D" w:rsidRPr="00EE0B5D" w:rsidRDefault="00EE0B5D" w:rsidP="00EE0B5D">
            <w:pPr>
              <w:spacing w:after="0" w:line="240" w:lineRule="auto"/>
              <w:ind w:left="-156" w:firstLine="156"/>
              <w:rPr>
                <w:rFonts w:ascii="Times New Roman" w:hAnsi="Times New Roman" w:cs="Times New Roman"/>
                <w:sz w:val="24"/>
                <w:szCs w:val="24"/>
              </w:rPr>
            </w:pPr>
            <w:r w:rsidRPr="00EE0B5D">
              <w:rPr>
                <w:rFonts w:ascii="Times New Roman" w:hAnsi="Times New Roman" w:cs="Times New Roman"/>
                <w:sz w:val="24"/>
                <w:szCs w:val="24"/>
              </w:rPr>
              <w:t>Дизельне паливо</w:t>
            </w:r>
          </w:p>
        </w:tc>
        <w:tc>
          <w:tcPr>
            <w:tcW w:w="574" w:type="pct"/>
            <w:tcBorders>
              <w:top w:val="nil"/>
              <w:left w:val="nil"/>
              <w:bottom w:val="single" w:sz="8" w:space="0" w:color="000000"/>
              <w:right w:val="single" w:sz="4" w:space="0" w:color="auto"/>
            </w:tcBorders>
          </w:tcPr>
          <w:p w:rsidR="00EE0B5D" w:rsidRPr="00EE0B5D" w:rsidRDefault="00EE0B5D" w:rsidP="00EE0B5D">
            <w:pPr>
              <w:spacing w:after="0" w:line="240" w:lineRule="auto"/>
              <w:jc w:val="center"/>
              <w:rPr>
                <w:rFonts w:ascii="Times New Roman" w:hAnsi="Times New Roman" w:cs="Times New Roman"/>
                <w:sz w:val="24"/>
                <w:szCs w:val="24"/>
                <w:lang w:val="uk-UA"/>
              </w:rPr>
            </w:pPr>
            <w:r w:rsidRPr="00EE0B5D">
              <w:rPr>
                <w:rFonts w:ascii="Times New Roman" w:hAnsi="Times New Roman" w:cs="Times New Roman"/>
                <w:sz w:val="24"/>
                <w:szCs w:val="24"/>
                <w:lang w:val="uk-UA"/>
              </w:rPr>
              <w:t>10л</w:t>
            </w:r>
          </w:p>
        </w:tc>
        <w:tc>
          <w:tcPr>
            <w:tcW w:w="1145" w:type="pct"/>
            <w:tcBorders>
              <w:top w:val="nil"/>
              <w:left w:val="single" w:sz="4" w:space="0" w:color="auto"/>
              <w:bottom w:val="single" w:sz="8" w:space="0" w:color="000000"/>
              <w:right w:val="single" w:sz="8" w:space="0" w:color="000000"/>
            </w:tcBorders>
          </w:tcPr>
          <w:p w:rsidR="00EE0B5D" w:rsidRPr="00EE0B5D" w:rsidRDefault="00EE0B5D" w:rsidP="00EE0B5D">
            <w:pPr>
              <w:spacing w:after="0" w:line="240" w:lineRule="auto"/>
              <w:jc w:val="center"/>
              <w:rPr>
                <w:rFonts w:ascii="Times New Roman" w:hAnsi="Times New Roman" w:cs="Times New Roman"/>
                <w:sz w:val="24"/>
                <w:szCs w:val="24"/>
                <w:lang w:val="uk-UA"/>
              </w:rPr>
            </w:pPr>
            <w:r w:rsidRPr="00EE0B5D">
              <w:rPr>
                <w:rFonts w:ascii="Times New Roman" w:hAnsi="Times New Roman" w:cs="Times New Roman"/>
                <w:sz w:val="24"/>
                <w:szCs w:val="24"/>
                <w:lang w:val="uk-UA"/>
              </w:rPr>
              <w:t>400</w:t>
            </w:r>
          </w:p>
        </w:tc>
      </w:tr>
      <w:tr w:rsidR="00EE0B5D" w:rsidRPr="00EE0B5D" w:rsidTr="00EE0B5D">
        <w:trPr>
          <w:trHeight w:val="330"/>
        </w:trPr>
        <w:tc>
          <w:tcPr>
            <w:tcW w:w="336" w:type="pct"/>
            <w:tcBorders>
              <w:top w:val="nil"/>
              <w:left w:val="single" w:sz="8" w:space="0" w:color="auto"/>
              <w:bottom w:val="single" w:sz="8" w:space="0" w:color="auto"/>
              <w:right w:val="single" w:sz="8" w:space="0" w:color="auto"/>
            </w:tcBorders>
            <w:shd w:val="clear" w:color="auto" w:fill="auto"/>
            <w:hideMark/>
          </w:tcPr>
          <w:p w:rsidR="00EE0B5D" w:rsidRPr="00EE0B5D" w:rsidRDefault="00EE0B5D" w:rsidP="00EE0B5D">
            <w:pPr>
              <w:spacing w:after="0" w:line="240" w:lineRule="auto"/>
              <w:jc w:val="center"/>
              <w:rPr>
                <w:rFonts w:ascii="Times New Roman" w:hAnsi="Times New Roman" w:cs="Times New Roman"/>
                <w:sz w:val="24"/>
                <w:szCs w:val="24"/>
              </w:rPr>
            </w:pPr>
            <w:r w:rsidRPr="00EE0B5D">
              <w:rPr>
                <w:rFonts w:ascii="Times New Roman" w:hAnsi="Times New Roman" w:cs="Times New Roman"/>
                <w:sz w:val="24"/>
                <w:szCs w:val="24"/>
              </w:rPr>
              <w:t>27</w:t>
            </w:r>
          </w:p>
        </w:tc>
        <w:tc>
          <w:tcPr>
            <w:tcW w:w="2945" w:type="pct"/>
            <w:tcBorders>
              <w:top w:val="nil"/>
              <w:left w:val="nil"/>
              <w:bottom w:val="single" w:sz="8" w:space="0" w:color="auto"/>
              <w:right w:val="single" w:sz="8" w:space="0" w:color="auto"/>
            </w:tcBorders>
            <w:shd w:val="clear" w:color="auto" w:fill="auto"/>
            <w:hideMark/>
          </w:tcPr>
          <w:p w:rsidR="00EE0B5D" w:rsidRPr="00EE0B5D" w:rsidRDefault="00EE0B5D" w:rsidP="00EE0B5D">
            <w:pPr>
              <w:spacing w:after="0" w:line="240" w:lineRule="auto"/>
              <w:ind w:left="-156" w:firstLine="156"/>
              <w:jc w:val="center"/>
              <w:rPr>
                <w:rFonts w:ascii="Times New Roman" w:hAnsi="Times New Roman" w:cs="Times New Roman"/>
                <w:sz w:val="24"/>
                <w:szCs w:val="24"/>
              </w:rPr>
            </w:pPr>
            <w:proofErr w:type="gramStart"/>
            <w:r w:rsidRPr="00EE0B5D">
              <w:rPr>
                <w:rFonts w:ascii="Times New Roman" w:hAnsi="Times New Roman" w:cs="Times New Roman"/>
                <w:sz w:val="24"/>
                <w:szCs w:val="24"/>
              </w:rPr>
              <w:t>Спец</w:t>
            </w:r>
            <w:proofErr w:type="gramEnd"/>
            <w:r w:rsidRPr="00EE0B5D">
              <w:rPr>
                <w:rFonts w:ascii="Times New Roman" w:hAnsi="Times New Roman" w:cs="Times New Roman"/>
                <w:sz w:val="24"/>
                <w:szCs w:val="24"/>
              </w:rPr>
              <w:t>іальні та дезінфікуючі засоби:</w:t>
            </w:r>
          </w:p>
          <w:p w:rsidR="00EE0B5D" w:rsidRPr="00EE0B5D" w:rsidRDefault="00EE0B5D" w:rsidP="00EE0B5D">
            <w:pPr>
              <w:numPr>
                <w:ilvl w:val="0"/>
                <w:numId w:val="4"/>
              </w:numPr>
              <w:spacing w:after="0" w:line="240" w:lineRule="auto"/>
              <w:ind w:left="-156" w:firstLine="156"/>
              <w:rPr>
                <w:rFonts w:ascii="Times New Roman" w:hAnsi="Times New Roman" w:cs="Times New Roman"/>
                <w:sz w:val="24"/>
                <w:szCs w:val="24"/>
              </w:rPr>
            </w:pPr>
            <w:r w:rsidRPr="00EE0B5D">
              <w:rPr>
                <w:rFonts w:ascii="Times New Roman" w:hAnsi="Times New Roman" w:cs="Times New Roman"/>
                <w:sz w:val="24"/>
                <w:szCs w:val="24"/>
              </w:rPr>
              <w:t>хлорне вапно</w:t>
            </w:r>
          </w:p>
          <w:p w:rsidR="00EE0B5D" w:rsidRPr="00EE0B5D" w:rsidRDefault="00EE0B5D" w:rsidP="00EE0B5D">
            <w:pPr>
              <w:numPr>
                <w:ilvl w:val="0"/>
                <w:numId w:val="4"/>
              </w:numPr>
              <w:spacing w:after="0" w:line="240" w:lineRule="auto"/>
              <w:ind w:left="-156" w:firstLine="156"/>
              <w:rPr>
                <w:rFonts w:ascii="Times New Roman" w:hAnsi="Times New Roman" w:cs="Times New Roman"/>
                <w:sz w:val="24"/>
                <w:szCs w:val="24"/>
              </w:rPr>
            </w:pPr>
            <w:r w:rsidRPr="00EE0B5D">
              <w:rPr>
                <w:rFonts w:ascii="Times New Roman" w:hAnsi="Times New Roman" w:cs="Times New Roman"/>
                <w:sz w:val="24"/>
                <w:szCs w:val="24"/>
              </w:rPr>
              <w:t>формалін</w:t>
            </w:r>
          </w:p>
          <w:p w:rsidR="00EE0B5D" w:rsidRPr="00EE0B5D" w:rsidRDefault="00EE0B5D" w:rsidP="00EE0B5D">
            <w:pPr>
              <w:numPr>
                <w:ilvl w:val="0"/>
                <w:numId w:val="4"/>
              </w:numPr>
              <w:spacing w:after="0" w:line="240" w:lineRule="auto"/>
              <w:ind w:left="-156" w:firstLine="156"/>
              <w:rPr>
                <w:rFonts w:ascii="Times New Roman" w:hAnsi="Times New Roman" w:cs="Times New Roman"/>
                <w:sz w:val="24"/>
                <w:szCs w:val="24"/>
              </w:rPr>
            </w:pPr>
            <w:r w:rsidRPr="00EE0B5D">
              <w:rPr>
                <w:rFonts w:ascii="Times New Roman" w:hAnsi="Times New Roman" w:cs="Times New Roman"/>
                <w:sz w:val="24"/>
                <w:szCs w:val="24"/>
              </w:rPr>
              <w:t>жавель-клейд (в табле</w:t>
            </w:r>
            <w:proofErr w:type="gramStart"/>
            <w:r w:rsidRPr="00EE0B5D">
              <w:rPr>
                <w:rFonts w:ascii="Times New Roman" w:hAnsi="Times New Roman" w:cs="Times New Roman"/>
                <w:sz w:val="24"/>
                <w:szCs w:val="24"/>
              </w:rPr>
              <w:t>т-</w:t>
            </w:r>
            <w:proofErr w:type="gramEnd"/>
            <w:r w:rsidRPr="00EE0B5D">
              <w:rPr>
                <w:rFonts w:ascii="Times New Roman" w:hAnsi="Times New Roman" w:cs="Times New Roman"/>
                <w:sz w:val="24"/>
                <w:szCs w:val="24"/>
              </w:rPr>
              <w:t xml:space="preserve"> ках 300 шт.)</w:t>
            </w:r>
          </w:p>
          <w:p w:rsidR="00EE0B5D" w:rsidRPr="00EE0B5D" w:rsidRDefault="00EE0B5D" w:rsidP="00EE0B5D">
            <w:pPr>
              <w:pStyle w:val="ac"/>
              <w:numPr>
                <w:ilvl w:val="0"/>
                <w:numId w:val="4"/>
              </w:numPr>
            </w:pPr>
            <w:r w:rsidRPr="00EE0B5D">
              <w:t>респур,біолклін,віроцид,тощо</w:t>
            </w:r>
          </w:p>
        </w:tc>
        <w:tc>
          <w:tcPr>
            <w:tcW w:w="574" w:type="pct"/>
            <w:tcBorders>
              <w:top w:val="nil"/>
              <w:left w:val="nil"/>
              <w:bottom w:val="single" w:sz="8" w:space="0" w:color="auto"/>
              <w:right w:val="single" w:sz="4" w:space="0" w:color="auto"/>
            </w:tcBorders>
          </w:tcPr>
          <w:p w:rsidR="00EE0B5D" w:rsidRPr="00EE0B5D" w:rsidRDefault="00EE0B5D" w:rsidP="00EE0B5D">
            <w:pPr>
              <w:spacing w:after="0" w:line="240" w:lineRule="auto"/>
              <w:jc w:val="center"/>
              <w:rPr>
                <w:rFonts w:ascii="Times New Roman" w:hAnsi="Times New Roman" w:cs="Times New Roman"/>
                <w:sz w:val="24"/>
                <w:szCs w:val="24"/>
              </w:rPr>
            </w:pPr>
          </w:p>
        </w:tc>
        <w:tc>
          <w:tcPr>
            <w:tcW w:w="1145" w:type="pct"/>
            <w:tcBorders>
              <w:top w:val="nil"/>
              <w:left w:val="single" w:sz="4" w:space="0" w:color="auto"/>
              <w:bottom w:val="single" w:sz="8" w:space="0" w:color="auto"/>
              <w:right w:val="single" w:sz="8" w:space="0" w:color="auto"/>
            </w:tcBorders>
          </w:tcPr>
          <w:p w:rsidR="00EE0B5D" w:rsidRPr="00EE0B5D" w:rsidRDefault="00EE0B5D" w:rsidP="00EE0B5D">
            <w:pPr>
              <w:spacing w:after="0" w:line="240" w:lineRule="auto"/>
              <w:jc w:val="center"/>
              <w:rPr>
                <w:rFonts w:ascii="Times New Roman" w:hAnsi="Times New Roman" w:cs="Times New Roman"/>
                <w:sz w:val="24"/>
                <w:szCs w:val="24"/>
                <w:lang w:val="uk-UA"/>
              </w:rPr>
            </w:pPr>
            <w:r w:rsidRPr="00EE0B5D">
              <w:rPr>
                <w:rFonts w:ascii="Times New Roman" w:hAnsi="Times New Roman" w:cs="Times New Roman"/>
                <w:sz w:val="24"/>
                <w:szCs w:val="24"/>
                <w:lang w:val="uk-UA"/>
              </w:rPr>
              <w:t>4000</w:t>
            </w:r>
          </w:p>
        </w:tc>
      </w:tr>
      <w:tr w:rsidR="00EE0B5D" w:rsidRPr="00EE0B5D" w:rsidTr="00EE0B5D">
        <w:trPr>
          <w:trHeight w:val="330"/>
        </w:trPr>
        <w:tc>
          <w:tcPr>
            <w:tcW w:w="3281" w:type="pct"/>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EE0B5D" w:rsidRPr="00EE0B5D" w:rsidRDefault="00EE0B5D" w:rsidP="00EE0B5D">
            <w:pPr>
              <w:spacing w:after="0" w:line="240" w:lineRule="auto"/>
              <w:ind w:left="-156" w:firstLine="156"/>
              <w:jc w:val="center"/>
              <w:rPr>
                <w:rFonts w:ascii="Times New Roman" w:hAnsi="Times New Roman" w:cs="Times New Roman"/>
                <w:b/>
                <w:bCs/>
                <w:sz w:val="24"/>
                <w:szCs w:val="24"/>
              </w:rPr>
            </w:pPr>
            <w:r w:rsidRPr="00EE0B5D">
              <w:rPr>
                <w:rFonts w:ascii="Times New Roman" w:hAnsi="Times New Roman" w:cs="Times New Roman"/>
                <w:b/>
                <w:bCs/>
                <w:sz w:val="24"/>
                <w:szCs w:val="24"/>
              </w:rPr>
              <w:t>Всього:</w:t>
            </w:r>
          </w:p>
        </w:tc>
        <w:tc>
          <w:tcPr>
            <w:tcW w:w="574" w:type="pct"/>
            <w:tcBorders>
              <w:top w:val="nil"/>
              <w:left w:val="nil"/>
              <w:bottom w:val="single" w:sz="8" w:space="0" w:color="auto"/>
              <w:right w:val="single" w:sz="4" w:space="0" w:color="auto"/>
            </w:tcBorders>
          </w:tcPr>
          <w:p w:rsidR="00EE0B5D" w:rsidRPr="00EE0B5D" w:rsidRDefault="00EE0B5D" w:rsidP="00EE0B5D">
            <w:pPr>
              <w:spacing w:after="0" w:line="240" w:lineRule="auto"/>
              <w:jc w:val="center"/>
              <w:rPr>
                <w:rFonts w:ascii="Times New Roman" w:hAnsi="Times New Roman" w:cs="Times New Roman"/>
                <w:b/>
                <w:bCs/>
                <w:sz w:val="24"/>
                <w:szCs w:val="24"/>
              </w:rPr>
            </w:pPr>
          </w:p>
        </w:tc>
        <w:tc>
          <w:tcPr>
            <w:tcW w:w="1145" w:type="pct"/>
            <w:tcBorders>
              <w:top w:val="nil"/>
              <w:left w:val="single" w:sz="4" w:space="0" w:color="auto"/>
              <w:bottom w:val="single" w:sz="8" w:space="0" w:color="auto"/>
              <w:right w:val="single" w:sz="8" w:space="0" w:color="auto"/>
            </w:tcBorders>
          </w:tcPr>
          <w:p w:rsidR="00EE0B5D" w:rsidRPr="00EE0B5D" w:rsidRDefault="00EE0B5D" w:rsidP="00EE0B5D">
            <w:pPr>
              <w:spacing w:after="0" w:line="240" w:lineRule="auto"/>
              <w:jc w:val="center"/>
              <w:rPr>
                <w:rFonts w:ascii="Times New Roman" w:hAnsi="Times New Roman" w:cs="Times New Roman"/>
                <w:b/>
                <w:bCs/>
                <w:sz w:val="24"/>
                <w:szCs w:val="24"/>
                <w:lang w:val="uk-UA"/>
              </w:rPr>
            </w:pPr>
            <w:r w:rsidRPr="00EE0B5D">
              <w:rPr>
                <w:rFonts w:ascii="Times New Roman" w:hAnsi="Times New Roman" w:cs="Times New Roman"/>
                <w:b/>
                <w:bCs/>
                <w:sz w:val="24"/>
                <w:szCs w:val="24"/>
                <w:lang w:val="uk-UA"/>
              </w:rPr>
              <w:t>25 000</w:t>
            </w:r>
          </w:p>
        </w:tc>
      </w:tr>
    </w:tbl>
    <w:p w:rsidR="00EE0B5D" w:rsidRPr="00EE0B5D" w:rsidRDefault="00EE0B5D" w:rsidP="00EE0B5D">
      <w:pPr>
        <w:spacing w:after="0" w:line="360" w:lineRule="atLeast"/>
        <w:rPr>
          <w:rFonts w:ascii="Times New Roman" w:eastAsia="Times New Roman" w:hAnsi="Times New Roman" w:cs="Times New Roman"/>
          <w:color w:val="000000"/>
          <w:sz w:val="24"/>
          <w:szCs w:val="24"/>
          <w:lang w:val="uk-UA"/>
        </w:rPr>
      </w:pPr>
    </w:p>
    <w:p w:rsidR="00EE0B5D" w:rsidRPr="00EE0B5D" w:rsidRDefault="00EE0B5D" w:rsidP="00EE0B5D">
      <w:pPr>
        <w:spacing w:after="0" w:line="360" w:lineRule="atLeast"/>
        <w:rPr>
          <w:rFonts w:ascii="Times New Roman" w:eastAsia="Times New Roman" w:hAnsi="Times New Roman" w:cs="Times New Roman"/>
          <w:color w:val="000000"/>
          <w:sz w:val="24"/>
          <w:szCs w:val="24"/>
          <w:lang w:val="uk-UA"/>
        </w:rPr>
      </w:pPr>
      <w:r w:rsidRPr="00EE0B5D">
        <w:rPr>
          <w:rFonts w:ascii="Times New Roman" w:eastAsia="Times New Roman" w:hAnsi="Times New Roman" w:cs="Times New Roman"/>
          <w:color w:val="000000"/>
          <w:sz w:val="24"/>
          <w:szCs w:val="24"/>
          <w:lang w:val="uk-UA"/>
        </w:rPr>
        <w:t xml:space="preserve">                                   Сільський голова                                         Долина К.В.</w:t>
      </w:r>
    </w:p>
    <w:p w:rsidR="00613723" w:rsidRPr="00EE0B5D" w:rsidRDefault="00613723" w:rsidP="00EE0B5D">
      <w:pPr>
        <w:spacing w:after="0"/>
        <w:ind w:left="-142" w:hanging="1048"/>
        <w:rPr>
          <w:rFonts w:ascii="Times New Roman" w:hAnsi="Times New Roman" w:cs="Times New Roman"/>
          <w:sz w:val="24"/>
          <w:szCs w:val="24"/>
          <w:lang w:val="uk-UA"/>
        </w:rPr>
      </w:pPr>
    </w:p>
    <w:p w:rsidR="00613723" w:rsidRPr="00EE0B5D" w:rsidRDefault="00613723" w:rsidP="00EE0B5D">
      <w:pPr>
        <w:spacing w:after="0"/>
        <w:ind w:left="-142" w:hanging="1048"/>
        <w:rPr>
          <w:rFonts w:ascii="Times New Roman" w:hAnsi="Times New Roman" w:cs="Times New Roman"/>
          <w:sz w:val="24"/>
          <w:szCs w:val="24"/>
          <w:lang w:val="uk-UA"/>
        </w:rPr>
      </w:pPr>
    </w:p>
    <w:p w:rsidR="00613723" w:rsidRDefault="00613723" w:rsidP="00EE0B5D">
      <w:pPr>
        <w:spacing w:after="0"/>
        <w:ind w:left="-142" w:hanging="1048"/>
        <w:rPr>
          <w:rFonts w:ascii="Times New Roman" w:hAnsi="Times New Roman" w:cs="Times New Roman"/>
          <w:sz w:val="24"/>
          <w:szCs w:val="24"/>
          <w:lang w:val="uk-UA"/>
        </w:rPr>
      </w:pPr>
    </w:p>
    <w:p w:rsidR="006373C0" w:rsidRDefault="006373C0" w:rsidP="00EE0B5D">
      <w:pPr>
        <w:spacing w:after="0"/>
        <w:ind w:left="-142" w:hanging="1048"/>
        <w:rPr>
          <w:rFonts w:ascii="Times New Roman" w:hAnsi="Times New Roman" w:cs="Times New Roman"/>
          <w:sz w:val="24"/>
          <w:szCs w:val="24"/>
          <w:lang w:val="uk-UA"/>
        </w:rPr>
      </w:pPr>
    </w:p>
    <w:p w:rsidR="006373C0" w:rsidRPr="00EE0B5D" w:rsidRDefault="006373C0" w:rsidP="00EE0B5D">
      <w:pPr>
        <w:spacing w:after="0"/>
        <w:ind w:left="-142" w:hanging="1048"/>
        <w:rPr>
          <w:rFonts w:ascii="Times New Roman" w:hAnsi="Times New Roman" w:cs="Times New Roman"/>
          <w:sz w:val="24"/>
          <w:szCs w:val="24"/>
          <w:lang w:val="uk-UA"/>
        </w:rPr>
      </w:pPr>
    </w:p>
    <w:p w:rsidR="00613723" w:rsidRPr="00EE0B5D" w:rsidRDefault="00613723" w:rsidP="00EE0B5D">
      <w:pPr>
        <w:spacing w:after="0"/>
        <w:ind w:left="-142" w:hanging="1048"/>
        <w:rPr>
          <w:rFonts w:ascii="Times New Roman" w:hAnsi="Times New Roman" w:cs="Times New Roman"/>
          <w:sz w:val="24"/>
          <w:szCs w:val="24"/>
          <w:lang w:val="uk-UA"/>
        </w:rPr>
      </w:pPr>
    </w:p>
    <w:p w:rsidR="00EE0B5D" w:rsidRPr="00EE0B5D" w:rsidRDefault="003A1D87" w:rsidP="00EE0B5D">
      <w:pPr>
        <w:tabs>
          <w:tab w:val="left" w:pos="1561"/>
        </w:tabs>
        <w:spacing w:after="0"/>
        <w:rPr>
          <w:rFonts w:ascii="Times New Roman" w:hAnsi="Times New Roman" w:cs="Times New Roman"/>
          <w:sz w:val="24"/>
          <w:szCs w:val="24"/>
        </w:rPr>
      </w:pPr>
      <w:r w:rsidRPr="003A1D87">
        <w:pict>
          <v:shape id="_x0000_s1031" type="#_x0000_t75" style="position:absolute;margin-left:222.75pt;margin-top:0;width:50.45pt;height:63.95pt;z-index:251669504" fillcolor="window">
            <v:imagedata r:id="rId7" o:title=""/>
            <w10:wrap type="square" side="left"/>
          </v:shape>
          <o:OLEObject Type="Embed" ProgID="PBrush" ShapeID="_x0000_s1031" DrawAspect="Content" ObjectID="_1638451528" r:id="rId13"/>
        </w:pict>
      </w:r>
    </w:p>
    <w:p w:rsidR="00EE0B5D" w:rsidRPr="00EE0B5D" w:rsidRDefault="00EE0B5D" w:rsidP="00EE0B5D">
      <w:pPr>
        <w:tabs>
          <w:tab w:val="left" w:pos="1561"/>
        </w:tabs>
        <w:spacing w:after="0"/>
        <w:rPr>
          <w:rFonts w:ascii="Times New Roman" w:hAnsi="Times New Roman" w:cs="Times New Roman"/>
          <w:sz w:val="24"/>
          <w:szCs w:val="24"/>
        </w:rPr>
      </w:pPr>
    </w:p>
    <w:p w:rsidR="00EE0B5D" w:rsidRPr="00EE0B5D" w:rsidRDefault="00EE0B5D" w:rsidP="00EE0B5D">
      <w:pPr>
        <w:tabs>
          <w:tab w:val="left" w:pos="1561"/>
        </w:tabs>
        <w:spacing w:after="0"/>
        <w:rPr>
          <w:rFonts w:ascii="Times New Roman" w:hAnsi="Times New Roman" w:cs="Times New Roman"/>
          <w:sz w:val="24"/>
          <w:szCs w:val="24"/>
        </w:rPr>
      </w:pPr>
    </w:p>
    <w:p w:rsidR="00EE0B5D" w:rsidRPr="00EE0B5D" w:rsidRDefault="00EE0B5D" w:rsidP="00EE0B5D">
      <w:pPr>
        <w:tabs>
          <w:tab w:val="left" w:pos="1561"/>
        </w:tabs>
        <w:spacing w:after="0"/>
        <w:rPr>
          <w:rFonts w:ascii="Times New Roman" w:hAnsi="Times New Roman" w:cs="Times New Roman"/>
          <w:sz w:val="24"/>
          <w:szCs w:val="24"/>
        </w:rPr>
      </w:pPr>
    </w:p>
    <w:p w:rsidR="00EE0B5D" w:rsidRPr="00EE0B5D" w:rsidRDefault="00EE0B5D" w:rsidP="00EE0B5D">
      <w:pPr>
        <w:tabs>
          <w:tab w:val="left" w:pos="1561"/>
        </w:tabs>
        <w:spacing w:after="0"/>
        <w:rPr>
          <w:rFonts w:ascii="Times New Roman" w:hAnsi="Times New Roman" w:cs="Times New Roman"/>
          <w:sz w:val="24"/>
          <w:szCs w:val="24"/>
          <w:lang w:val="uk-UA"/>
        </w:rPr>
      </w:pPr>
    </w:p>
    <w:p w:rsidR="00EE0B5D" w:rsidRPr="00EE0B5D" w:rsidRDefault="00EE0B5D" w:rsidP="00EE0B5D">
      <w:pPr>
        <w:tabs>
          <w:tab w:val="left" w:pos="1561"/>
        </w:tabs>
        <w:spacing w:after="0"/>
        <w:rPr>
          <w:rFonts w:ascii="Times New Roman" w:hAnsi="Times New Roman" w:cs="Times New Roman"/>
          <w:b/>
          <w:sz w:val="24"/>
          <w:szCs w:val="24"/>
        </w:rPr>
      </w:pPr>
      <w:r w:rsidRPr="00EE0B5D">
        <w:rPr>
          <w:rFonts w:ascii="Times New Roman" w:hAnsi="Times New Roman" w:cs="Times New Roman"/>
          <w:sz w:val="24"/>
          <w:szCs w:val="24"/>
        </w:rPr>
        <w:t xml:space="preserve">                                                                       </w:t>
      </w:r>
      <w:r w:rsidRPr="00EE0B5D">
        <w:rPr>
          <w:rFonts w:ascii="Times New Roman" w:hAnsi="Times New Roman" w:cs="Times New Roman"/>
          <w:sz w:val="24"/>
          <w:szCs w:val="24"/>
          <w:lang w:val="uk-UA"/>
        </w:rPr>
        <w:t xml:space="preserve">   </w:t>
      </w:r>
      <w:r w:rsidRPr="00EE0B5D">
        <w:rPr>
          <w:rFonts w:ascii="Times New Roman" w:hAnsi="Times New Roman" w:cs="Times New Roman"/>
          <w:sz w:val="24"/>
          <w:szCs w:val="24"/>
        </w:rPr>
        <w:t xml:space="preserve">  </w:t>
      </w:r>
      <w:r w:rsidRPr="00EE0B5D">
        <w:rPr>
          <w:rFonts w:ascii="Times New Roman" w:hAnsi="Times New Roman" w:cs="Times New Roman"/>
          <w:b/>
          <w:sz w:val="24"/>
          <w:szCs w:val="24"/>
        </w:rPr>
        <w:t>УКРАЇНА</w:t>
      </w:r>
    </w:p>
    <w:p w:rsidR="00EE0B5D" w:rsidRPr="00EE0B5D" w:rsidRDefault="00EE0B5D" w:rsidP="00EE0B5D">
      <w:pPr>
        <w:tabs>
          <w:tab w:val="left" w:pos="1561"/>
        </w:tabs>
        <w:spacing w:after="0"/>
        <w:rPr>
          <w:rFonts w:ascii="Times New Roman" w:hAnsi="Times New Roman" w:cs="Times New Roman"/>
          <w:b/>
          <w:sz w:val="24"/>
          <w:szCs w:val="24"/>
        </w:rPr>
      </w:pPr>
      <w:r w:rsidRPr="00EE0B5D">
        <w:rPr>
          <w:rFonts w:ascii="Times New Roman" w:hAnsi="Times New Roman" w:cs="Times New Roman"/>
          <w:sz w:val="24"/>
          <w:szCs w:val="24"/>
        </w:rPr>
        <w:t xml:space="preserve">                                              </w:t>
      </w:r>
      <w:r w:rsidRPr="00EE0B5D">
        <w:rPr>
          <w:rFonts w:ascii="Times New Roman" w:hAnsi="Times New Roman" w:cs="Times New Roman"/>
          <w:sz w:val="24"/>
          <w:szCs w:val="24"/>
          <w:lang w:val="uk-UA"/>
        </w:rPr>
        <w:t xml:space="preserve">    </w:t>
      </w:r>
      <w:r w:rsidRPr="00EE0B5D">
        <w:rPr>
          <w:rFonts w:ascii="Times New Roman" w:hAnsi="Times New Roman" w:cs="Times New Roman"/>
          <w:b/>
          <w:bCs/>
          <w:sz w:val="24"/>
          <w:szCs w:val="24"/>
        </w:rPr>
        <w:t>РУБІЖНЕНСЬКА СІЛЬСЬКА РАДА</w:t>
      </w:r>
    </w:p>
    <w:p w:rsidR="00EE0B5D" w:rsidRPr="00EE0B5D" w:rsidRDefault="00EE0B5D" w:rsidP="00EE0B5D">
      <w:pPr>
        <w:tabs>
          <w:tab w:val="left" w:pos="1701"/>
        </w:tabs>
        <w:spacing w:after="0"/>
        <w:rPr>
          <w:rFonts w:ascii="Times New Roman" w:hAnsi="Times New Roman" w:cs="Times New Roman"/>
          <w:b/>
          <w:sz w:val="24"/>
          <w:szCs w:val="24"/>
          <w:lang w:val="uk-UA"/>
        </w:rPr>
      </w:pPr>
      <w:r w:rsidRPr="00EE0B5D">
        <w:rPr>
          <w:rFonts w:ascii="Times New Roman" w:hAnsi="Times New Roman" w:cs="Times New Roman"/>
          <w:b/>
          <w:bCs/>
          <w:sz w:val="24"/>
          <w:szCs w:val="24"/>
        </w:rPr>
        <w:t xml:space="preserve">                             </w:t>
      </w:r>
      <w:r w:rsidRPr="00EE0B5D">
        <w:rPr>
          <w:rFonts w:ascii="Times New Roman" w:hAnsi="Times New Roman" w:cs="Times New Roman"/>
          <w:b/>
          <w:bCs/>
          <w:sz w:val="24"/>
          <w:szCs w:val="24"/>
          <w:lang w:val="uk-UA"/>
        </w:rPr>
        <w:t xml:space="preserve">   </w:t>
      </w:r>
      <w:r w:rsidRPr="00EE0B5D">
        <w:rPr>
          <w:rFonts w:ascii="Times New Roman" w:hAnsi="Times New Roman" w:cs="Times New Roman"/>
          <w:b/>
          <w:bCs/>
          <w:sz w:val="24"/>
          <w:szCs w:val="24"/>
        </w:rPr>
        <w:t>ВОВЧАНСЬКОГО РАЙОНУ         ХАРКІВСЬКОЇ ОБЛАСТІ</w:t>
      </w:r>
    </w:p>
    <w:p w:rsidR="00EE0B5D" w:rsidRPr="00EE0B5D" w:rsidRDefault="00EE0B5D" w:rsidP="00EE0B5D">
      <w:pPr>
        <w:spacing w:after="0"/>
        <w:ind w:hanging="142"/>
        <w:jc w:val="center"/>
        <w:rPr>
          <w:rFonts w:ascii="Times New Roman" w:hAnsi="Times New Roman" w:cs="Times New Roman"/>
          <w:b/>
          <w:sz w:val="24"/>
          <w:szCs w:val="24"/>
          <w:lang w:val="uk-UA"/>
        </w:rPr>
      </w:pPr>
    </w:p>
    <w:p w:rsidR="00EE0B5D" w:rsidRPr="00EE0B5D" w:rsidRDefault="00EE0B5D" w:rsidP="00EE0B5D">
      <w:pPr>
        <w:spacing w:after="0"/>
        <w:ind w:hanging="142"/>
        <w:jc w:val="center"/>
        <w:rPr>
          <w:rFonts w:ascii="Times New Roman" w:hAnsi="Times New Roman" w:cs="Times New Roman"/>
          <w:b/>
          <w:sz w:val="24"/>
          <w:szCs w:val="24"/>
          <w:lang w:val="uk-UA"/>
        </w:rPr>
      </w:pPr>
      <w:r w:rsidRPr="00EE0B5D">
        <w:rPr>
          <w:rFonts w:ascii="Times New Roman" w:hAnsi="Times New Roman" w:cs="Times New Roman"/>
          <w:b/>
          <w:sz w:val="24"/>
          <w:szCs w:val="24"/>
          <w:lang w:val="uk-UA"/>
        </w:rPr>
        <w:t>ХХХХ</w:t>
      </w:r>
      <w:r w:rsidRPr="00EE0B5D">
        <w:rPr>
          <w:rFonts w:ascii="Times New Roman" w:hAnsi="Times New Roman" w:cs="Times New Roman"/>
          <w:b/>
          <w:sz w:val="24"/>
          <w:szCs w:val="24"/>
          <w:lang w:val="en-US"/>
        </w:rPr>
        <w:t>V</w:t>
      </w:r>
      <w:r w:rsidRPr="00EE0B5D">
        <w:rPr>
          <w:rFonts w:ascii="Times New Roman" w:hAnsi="Times New Roman" w:cs="Times New Roman"/>
          <w:b/>
          <w:sz w:val="24"/>
          <w:szCs w:val="24"/>
          <w:lang w:val="uk-UA"/>
        </w:rPr>
        <w:t xml:space="preserve">ІІ   сесія  </w:t>
      </w:r>
      <w:r w:rsidRPr="00EE0B5D">
        <w:rPr>
          <w:rFonts w:ascii="Times New Roman" w:hAnsi="Times New Roman" w:cs="Times New Roman"/>
          <w:b/>
          <w:sz w:val="24"/>
          <w:szCs w:val="24"/>
          <w:lang w:val="en-US"/>
        </w:rPr>
        <w:t>V</w:t>
      </w:r>
      <w:r w:rsidRPr="00EE0B5D">
        <w:rPr>
          <w:rFonts w:ascii="Times New Roman" w:hAnsi="Times New Roman" w:cs="Times New Roman"/>
          <w:b/>
          <w:sz w:val="24"/>
          <w:szCs w:val="24"/>
          <w:lang w:val="uk-UA"/>
        </w:rPr>
        <w:t>ІІ скликання</w:t>
      </w:r>
    </w:p>
    <w:p w:rsidR="00EE0B5D" w:rsidRPr="00EE0B5D" w:rsidRDefault="00EE0B5D" w:rsidP="00EE0B5D">
      <w:pPr>
        <w:pStyle w:val="3"/>
        <w:ind w:firstLine="0"/>
        <w:jc w:val="center"/>
        <w:outlineLvl w:val="2"/>
        <w:rPr>
          <w:rFonts w:ascii="Times New Roman" w:hAnsi="Times New Roman"/>
          <w:sz w:val="24"/>
          <w:szCs w:val="24"/>
          <w:lang w:val="uk-UA"/>
        </w:rPr>
      </w:pPr>
    </w:p>
    <w:p w:rsidR="00EE0B5D" w:rsidRPr="00EE0B5D" w:rsidRDefault="00EE0B5D" w:rsidP="00EE0B5D">
      <w:pPr>
        <w:pStyle w:val="3"/>
        <w:ind w:firstLine="0"/>
        <w:jc w:val="center"/>
        <w:outlineLvl w:val="2"/>
        <w:rPr>
          <w:rFonts w:ascii="Times New Roman" w:hAnsi="Times New Roman"/>
          <w:sz w:val="24"/>
          <w:szCs w:val="24"/>
          <w:lang w:val="uk-UA"/>
        </w:rPr>
      </w:pPr>
      <w:r w:rsidRPr="00EE0B5D">
        <w:rPr>
          <w:rFonts w:ascii="Times New Roman" w:hAnsi="Times New Roman"/>
          <w:sz w:val="24"/>
          <w:szCs w:val="24"/>
          <w:lang w:val="uk-UA"/>
        </w:rPr>
        <w:t xml:space="preserve">Рішення  </w:t>
      </w:r>
    </w:p>
    <w:p w:rsidR="00EE0B5D" w:rsidRPr="00EE0B5D" w:rsidRDefault="00EE0B5D" w:rsidP="00EE0B5D">
      <w:pPr>
        <w:spacing w:after="0"/>
        <w:rPr>
          <w:rFonts w:ascii="Times New Roman" w:hAnsi="Times New Roman" w:cs="Times New Roman"/>
          <w:sz w:val="24"/>
          <w:szCs w:val="24"/>
          <w:lang w:val="uk-UA"/>
        </w:rPr>
      </w:pPr>
    </w:p>
    <w:p w:rsidR="00EE0B5D" w:rsidRPr="00EE0B5D" w:rsidRDefault="007A0C21" w:rsidP="00EE0B5D">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11  грудня  2019</w:t>
      </w:r>
      <w:r w:rsidR="00EE0B5D" w:rsidRPr="00EE0B5D">
        <w:rPr>
          <w:rFonts w:ascii="Times New Roman" w:hAnsi="Times New Roman" w:cs="Times New Roman"/>
          <w:sz w:val="24"/>
          <w:szCs w:val="24"/>
          <w:lang w:val="uk-UA"/>
        </w:rPr>
        <w:t xml:space="preserve">  року                                                            № 710  - </w:t>
      </w:r>
      <w:r w:rsidR="00EE0B5D" w:rsidRPr="00EE0B5D">
        <w:rPr>
          <w:rFonts w:ascii="Times New Roman" w:hAnsi="Times New Roman" w:cs="Times New Roman"/>
          <w:sz w:val="24"/>
          <w:szCs w:val="24"/>
        </w:rPr>
        <w:t>V</w:t>
      </w:r>
      <w:r w:rsidR="00EE0B5D" w:rsidRPr="00EE0B5D">
        <w:rPr>
          <w:rFonts w:ascii="Times New Roman" w:hAnsi="Times New Roman" w:cs="Times New Roman"/>
          <w:sz w:val="24"/>
          <w:szCs w:val="24"/>
          <w:lang w:val="uk-UA"/>
        </w:rPr>
        <w:t>ІІ</w:t>
      </w:r>
    </w:p>
    <w:p w:rsidR="00EE0B5D" w:rsidRPr="00EE0B5D" w:rsidRDefault="00EE0B5D" w:rsidP="00EE0B5D">
      <w:pPr>
        <w:spacing w:after="0"/>
        <w:rPr>
          <w:rFonts w:ascii="Times New Roman" w:hAnsi="Times New Roman" w:cs="Times New Roman"/>
          <w:sz w:val="24"/>
          <w:szCs w:val="24"/>
          <w:lang w:val="uk-UA"/>
        </w:rPr>
      </w:pPr>
      <w:r w:rsidRPr="00EE0B5D">
        <w:rPr>
          <w:rFonts w:ascii="Times New Roman" w:hAnsi="Times New Roman" w:cs="Times New Roman"/>
          <w:sz w:val="24"/>
          <w:szCs w:val="24"/>
          <w:lang w:val="uk-UA"/>
        </w:rPr>
        <w:t xml:space="preserve">                           </w:t>
      </w:r>
    </w:p>
    <w:p w:rsidR="00EE0B5D" w:rsidRDefault="00EE0B5D" w:rsidP="00EE0B5D">
      <w:pPr>
        <w:spacing w:after="0"/>
        <w:rPr>
          <w:rFonts w:ascii="Times New Roman" w:hAnsi="Times New Roman" w:cs="Times New Roman"/>
          <w:sz w:val="24"/>
          <w:szCs w:val="24"/>
          <w:lang w:val="uk-UA"/>
        </w:rPr>
      </w:pPr>
    </w:p>
    <w:p w:rsidR="00EE0B5D" w:rsidRPr="00EE0B5D" w:rsidRDefault="00EE0B5D" w:rsidP="00EE0B5D">
      <w:pPr>
        <w:spacing w:after="0"/>
        <w:rPr>
          <w:rFonts w:ascii="Times New Roman" w:hAnsi="Times New Roman" w:cs="Times New Roman"/>
          <w:b/>
          <w:sz w:val="24"/>
          <w:szCs w:val="24"/>
          <w:lang w:val="uk-UA"/>
        </w:rPr>
      </w:pPr>
      <w:r w:rsidRPr="00EE0B5D">
        <w:rPr>
          <w:rFonts w:ascii="Times New Roman" w:hAnsi="Times New Roman" w:cs="Times New Roman"/>
          <w:b/>
          <w:sz w:val="24"/>
          <w:szCs w:val="24"/>
          <w:lang w:val="uk-UA"/>
        </w:rPr>
        <w:t>Про затвердження  «Програми підтримки зміцнення                                                                                   матеріально-технічного забезпечення діяльності закладів                                                                    культури Рубіжненської  сільської ради на 2020 рік»</w:t>
      </w:r>
    </w:p>
    <w:p w:rsidR="00EE0B5D" w:rsidRPr="00EE0B5D" w:rsidRDefault="00EE0B5D" w:rsidP="00EE0B5D">
      <w:pPr>
        <w:tabs>
          <w:tab w:val="left" w:pos="1980"/>
        </w:tabs>
        <w:spacing w:after="0"/>
        <w:rPr>
          <w:rFonts w:ascii="Times New Roman" w:hAnsi="Times New Roman" w:cs="Times New Roman"/>
          <w:sz w:val="24"/>
          <w:szCs w:val="24"/>
          <w:lang w:val="uk-UA"/>
        </w:rPr>
      </w:pPr>
      <w:r w:rsidRPr="00EE0B5D">
        <w:rPr>
          <w:rFonts w:ascii="Times New Roman" w:hAnsi="Times New Roman" w:cs="Times New Roman"/>
          <w:sz w:val="24"/>
          <w:szCs w:val="24"/>
          <w:lang w:val="uk-UA"/>
        </w:rPr>
        <w:t xml:space="preserve">    </w:t>
      </w:r>
    </w:p>
    <w:p w:rsidR="00EE0B5D" w:rsidRPr="00EE0B5D" w:rsidRDefault="00EE0B5D" w:rsidP="00EE0B5D">
      <w:pPr>
        <w:spacing w:after="0"/>
        <w:rPr>
          <w:rFonts w:ascii="Times New Roman" w:hAnsi="Times New Roman" w:cs="Times New Roman"/>
          <w:sz w:val="24"/>
          <w:szCs w:val="24"/>
          <w:lang w:val="uk-UA"/>
        </w:rPr>
      </w:pPr>
      <w:r w:rsidRPr="00EE0B5D">
        <w:rPr>
          <w:rFonts w:ascii="Times New Roman" w:hAnsi="Times New Roman" w:cs="Times New Roman"/>
          <w:sz w:val="24"/>
          <w:szCs w:val="24"/>
          <w:lang w:val="uk-UA"/>
        </w:rPr>
        <w:tab/>
        <w:t xml:space="preserve">                         </w:t>
      </w:r>
    </w:p>
    <w:p w:rsidR="00EE0B5D" w:rsidRPr="00EE0B5D" w:rsidRDefault="00EE0B5D" w:rsidP="00EE0B5D">
      <w:pPr>
        <w:spacing w:after="0"/>
        <w:rPr>
          <w:rFonts w:ascii="Times New Roman" w:hAnsi="Times New Roman" w:cs="Times New Roman"/>
          <w:sz w:val="24"/>
          <w:szCs w:val="24"/>
        </w:rPr>
      </w:pPr>
      <w:r w:rsidRPr="00EE0B5D">
        <w:rPr>
          <w:rFonts w:ascii="Times New Roman" w:hAnsi="Times New Roman" w:cs="Times New Roman"/>
          <w:sz w:val="24"/>
          <w:szCs w:val="24"/>
          <w:lang w:val="uk-UA"/>
        </w:rPr>
        <w:t xml:space="preserve">               Керуючись  ст..ст. 26, 43, 44, 59  Закону України    «Про місцеве самоврядування в Україні»   розглянувши  «Програму  підтримки зміцнення матеріально-технічного забезпечення діяльності закладів культури  Рубіжненської  сільської ради на 2020 рік»     відповідно    п.  </w:t>
      </w:r>
      <w:r w:rsidRPr="00EE0B5D">
        <w:rPr>
          <w:rFonts w:ascii="Times New Roman" w:hAnsi="Times New Roman" w:cs="Times New Roman"/>
          <w:sz w:val="24"/>
          <w:szCs w:val="24"/>
        </w:rPr>
        <w:t xml:space="preserve">22  ст. 26   Закону  України         «Про </w:t>
      </w:r>
      <w:proofErr w:type="gramStart"/>
      <w:r w:rsidRPr="00EE0B5D">
        <w:rPr>
          <w:rFonts w:ascii="Times New Roman" w:hAnsi="Times New Roman" w:cs="Times New Roman"/>
          <w:sz w:val="24"/>
          <w:szCs w:val="24"/>
        </w:rPr>
        <w:t>м</w:t>
      </w:r>
      <w:proofErr w:type="gramEnd"/>
      <w:r w:rsidRPr="00EE0B5D">
        <w:rPr>
          <w:rFonts w:ascii="Times New Roman" w:hAnsi="Times New Roman" w:cs="Times New Roman"/>
          <w:sz w:val="24"/>
          <w:szCs w:val="24"/>
        </w:rPr>
        <w:t xml:space="preserve">ісцеве самоврядування в Україні»,     Рубіжненська   сільська рада </w:t>
      </w:r>
    </w:p>
    <w:p w:rsidR="00EE0B5D" w:rsidRPr="00EE0B5D" w:rsidRDefault="00EE0B5D" w:rsidP="00EE0B5D">
      <w:pPr>
        <w:tabs>
          <w:tab w:val="left" w:pos="1440"/>
        </w:tabs>
        <w:spacing w:after="0"/>
        <w:rPr>
          <w:rFonts w:ascii="Times New Roman" w:hAnsi="Times New Roman" w:cs="Times New Roman"/>
          <w:sz w:val="24"/>
          <w:szCs w:val="24"/>
        </w:rPr>
      </w:pPr>
      <w:r w:rsidRPr="00EE0B5D">
        <w:rPr>
          <w:rFonts w:ascii="Times New Roman" w:hAnsi="Times New Roman" w:cs="Times New Roman"/>
          <w:sz w:val="24"/>
          <w:szCs w:val="24"/>
        </w:rPr>
        <w:t xml:space="preserve">                  </w:t>
      </w:r>
    </w:p>
    <w:p w:rsidR="00EE0B5D" w:rsidRPr="00EE0B5D" w:rsidRDefault="00EE0B5D" w:rsidP="00EE0B5D">
      <w:pPr>
        <w:tabs>
          <w:tab w:val="left" w:pos="1440"/>
        </w:tabs>
        <w:spacing w:after="0"/>
        <w:rPr>
          <w:rFonts w:ascii="Times New Roman" w:hAnsi="Times New Roman" w:cs="Times New Roman"/>
          <w:sz w:val="24"/>
          <w:szCs w:val="24"/>
        </w:rPr>
      </w:pPr>
      <w:r w:rsidRPr="00EE0B5D">
        <w:rPr>
          <w:rFonts w:ascii="Times New Roman" w:hAnsi="Times New Roman" w:cs="Times New Roman"/>
          <w:sz w:val="24"/>
          <w:szCs w:val="24"/>
        </w:rPr>
        <w:t xml:space="preserve">                                      В и </w:t>
      </w:r>
      <w:proofErr w:type="gramStart"/>
      <w:r w:rsidRPr="00EE0B5D">
        <w:rPr>
          <w:rFonts w:ascii="Times New Roman" w:hAnsi="Times New Roman" w:cs="Times New Roman"/>
          <w:sz w:val="24"/>
          <w:szCs w:val="24"/>
        </w:rPr>
        <w:t>р</w:t>
      </w:r>
      <w:proofErr w:type="gramEnd"/>
      <w:r w:rsidRPr="00EE0B5D">
        <w:rPr>
          <w:rFonts w:ascii="Times New Roman" w:hAnsi="Times New Roman" w:cs="Times New Roman"/>
          <w:sz w:val="24"/>
          <w:szCs w:val="24"/>
        </w:rPr>
        <w:t xml:space="preserve"> і ш и л а : </w:t>
      </w:r>
    </w:p>
    <w:p w:rsidR="00EE0B5D" w:rsidRPr="00EE0B5D" w:rsidRDefault="00EE0B5D" w:rsidP="00EE0B5D">
      <w:pPr>
        <w:tabs>
          <w:tab w:val="left" w:pos="1440"/>
        </w:tabs>
        <w:spacing w:after="0"/>
        <w:rPr>
          <w:rFonts w:ascii="Times New Roman" w:hAnsi="Times New Roman" w:cs="Times New Roman"/>
          <w:sz w:val="24"/>
          <w:szCs w:val="24"/>
        </w:rPr>
      </w:pPr>
    </w:p>
    <w:p w:rsidR="00EE0B5D" w:rsidRPr="00EE0B5D" w:rsidRDefault="00EE0B5D" w:rsidP="00EE0B5D">
      <w:pPr>
        <w:spacing w:after="0"/>
        <w:rPr>
          <w:rFonts w:ascii="Times New Roman" w:hAnsi="Times New Roman" w:cs="Times New Roman"/>
          <w:sz w:val="24"/>
          <w:szCs w:val="24"/>
        </w:rPr>
      </w:pPr>
      <w:r w:rsidRPr="00EE0B5D">
        <w:rPr>
          <w:rFonts w:ascii="Times New Roman" w:hAnsi="Times New Roman" w:cs="Times New Roman"/>
          <w:sz w:val="24"/>
          <w:szCs w:val="24"/>
        </w:rPr>
        <w:t xml:space="preserve">1.   Затвердити   «Програму  </w:t>
      </w:r>
      <w:proofErr w:type="gramStart"/>
      <w:r w:rsidRPr="00EE0B5D">
        <w:rPr>
          <w:rFonts w:ascii="Times New Roman" w:hAnsi="Times New Roman" w:cs="Times New Roman"/>
          <w:sz w:val="24"/>
          <w:szCs w:val="24"/>
        </w:rPr>
        <w:t>п</w:t>
      </w:r>
      <w:proofErr w:type="gramEnd"/>
      <w:r w:rsidRPr="00EE0B5D">
        <w:rPr>
          <w:rFonts w:ascii="Times New Roman" w:hAnsi="Times New Roman" w:cs="Times New Roman"/>
          <w:sz w:val="24"/>
          <w:szCs w:val="24"/>
        </w:rPr>
        <w:t xml:space="preserve">ідтримки зміцнення матеріально-технічного забезпечення діяльності закладів культури  Рубіжненської  сільської ради на 2020 рік»     (Додається) . </w:t>
      </w:r>
    </w:p>
    <w:p w:rsidR="00EE0B5D" w:rsidRPr="00EE0B5D" w:rsidRDefault="00EE0B5D" w:rsidP="00EE0B5D">
      <w:pPr>
        <w:tabs>
          <w:tab w:val="left" w:pos="1440"/>
        </w:tabs>
        <w:spacing w:after="0"/>
        <w:rPr>
          <w:rFonts w:ascii="Times New Roman" w:hAnsi="Times New Roman" w:cs="Times New Roman"/>
          <w:sz w:val="24"/>
          <w:szCs w:val="24"/>
        </w:rPr>
      </w:pPr>
    </w:p>
    <w:p w:rsidR="00EE0B5D" w:rsidRPr="00EE0B5D" w:rsidRDefault="00EE0B5D" w:rsidP="00EE0B5D">
      <w:pPr>
        <w:spacing w:after="0"/>
        <w:ind w:right="-1"/>
        <w:rPr>
          <w:rFonts w:ascii="Times New Roman" w:hAnsi="Times New Roman" w:cs="Times New Roman"/>
          <w:sz w:val="24"/>
          <w:szCs w:val="24"/>
        </w:rPr>
      </w:pPr>
      <w:r w:rsidRPr="00EE0B5D">
        <w:rPr>
          <w:rFonts w:ascii="Times New Roman" w:hAnsi="Times New Roman" w:cs="Times New Roman"/>
          <w:sz w:val="24"/>
          <w:szCs w:val="24"/>
        </w:rPr>
        <w:t xml:space="preserve">2. Фінансування даної Програми проводити в межах асигнувань, передбачених в сільському бюджеті на 2020  </w:t>
      </w:r>
      <w:proofErr w:type="gramStart"/>
      <w:r w:rsidRPr="00EE0B5D">
        <w:rPr>
          <w:rFonts w:ascii="Times New Roman" w:hAnsi="Times New Roman" w:cs="Times New Roman"/>
          <w:sz w:val="24"/>
          <w:szCs w:val="24"/>
        </w:rPr>
        <w:t>р</w:t>
      </w:r>
      <w:proofErr w:type="gramEnd"/>
      <w:r w:rsidRPr="00EE0B5D">
        <w:rPr>
          <w:rFonts w:ascii="Times New Roman" w:hAnsi="Times New Roman" w:cs="Times New Roman"/>
          <w:sz w:val="24"/>
          <w:szCs w:val="24"/>
        </w:rPr>
        <w:t>ік.</w:t>
      </w:r>
    </w:p>
    <w:p w:rsidR="00EE0B5D" w:rsidRPr="00EE0B5D" w:rsidRDefault="00EE0B5D" w:rsidP="00EE0B5D">
      <w:pPr>
        <w:tabs>
          <w:tab w:val="left" w:pos="1440"/>
        </w:tabs>
        <w:spacing w:after="0"/>
        <w:rPr>
          <w:rFonts w:ascii="Times New Roman" w:hAnsi="Times New Roman" w:cs="Times New Roman"/>
          <w:sz w:val="24"/>
          <w:szCs w:val="24"/>
        </w:rPr>
      </w:pPr>
    </w:p>
    <w:p w:rsidR="00EE0B5D" w:rsidRPr="00EE0B5D" w:rsidRDefault="00EE0B5D" w:rsidP="00EE0B5D">
      <w:pPr>
        <w:tabs>
          <w:tab w:val="left" w:pos="1440"/>
        </w:tabs>
        <w:spacing w:after="0"/>
        <w:rPr>
          <w:rFonts w:ascii="Times New Roman" w:hAnsi="Times New Roman" w:cs="Times New Roman"/>
          <w:sz w:val="24"/>
          <w:szCs w:val="24"/>
        </w:rPr>
      </w:pPr>
      <w:r w:rsidRPr="00EE0B5D">
        <w:rPr>
          <w:rFonts w:ascii="Times New Roman" w:hAnsi="Times New Roman" w:cs="Times New Roman"/>
          <w:sz w:val="24"/>
          <w:szCs w:val="24"/>
        </w:rPr>
        <w:t xml:space="preserve">3.   Контроль за виконанням цього </w:t>
      </w:r>
      <w:proofErr w:type="gramStart"/>
      <w:r w:rsidRPr="00EE0B5D">
        <w:rPr>
          <w:rFonts w:ascii="Times New Roman" w:hAnsi="Times New Roman" w:cs="Times New Roman"/>
          <w:sz w:val="24"/>
          <w:szCs w:val="24"/>
        </w:rPr>
        <w:t>р</w:t>
      </w:r>
      <w:proofErr w:type="gramEnd"/>
      <w:r w:rsidRPr="00EE0B5D">
        <w:rPr>
          <w:rFonts w:ascii="Times New Roman" w:hAnsi="Times New Roman" w:cs="Times New Roman"/>
          <w:sz w:val="24"/>
          <w:szCs w:val="24"/>
        </w:rPr>
        <w:t xml:space="preserve">ішення на постійну депутатську комісію </w:t>
      </w:r>
      <w:r w:rsidRPr="00EE0B5D">
        <w:rPr>
          <w:rFonts w:ascii="Times New Roman" w:hAnsi="Times New Roman" w:cs="Times New Roman"/>
          <w:color w:val="000000"/>
          <w:sz w:val="24"/>
          <w:szCs w:val="24"/>
        </w:rPr>
        <w:t>з питань освіти і культури, духовності, охорони здоров’я, молодіжної політики, фізичної культури.</w:t>
      </w:r>
    </w:p>
    <w:p w:rsidR="00EE0B5D" w:rsidRPr="00EE0B5D" w:rsidRDefault="00EE0B5D" w:rsidP="00EE0B5D">
      <w:pPr>
        <w:tabs>
          <w:tab w:val="left" w:pos="1440"/>
        </w:tabs>
        <w:spacing w:after="0"/>
        <w:rPr>
          <w:rFonts w:ascii="Times New Roman" w:hAnsi="Times New Roman" w:cs="Times New Roman"/>
          <w:sz w:val="24"/>
          <w:szCs w:val="24"/>
        </w:rPr>
      </w:pPr>
    </w:p>
    <w:p w:rsidR="00EE0B5D" w:rsidRPr="00EE0B5D" w:rsidRDefault="00EE0B5D" w:rsidP="00EE0B5D">
      <w:pPr>
        <w:tabs>
          <w:tab w:val="left" w:pos="1440"/>
        </w:tabs>
        <w:spacing w:after="0"/>
        <w:rPr>
          <w:rFonts w:ascii="Times New Roman" w:hAnsi="Times New Roman" w:cs="Times New Roman"/>
          <w:sz w:val="24"/>
          <w:szCs w:val="24"/>
        </w:rPr>
      </w:pPr>
    </w:p>
    <w:p w:rsidR="00EE0B5D" w:rsidRPr="00EE0B5D" w:rsidRDefault="00EE0B5D" w:rsidP="00EE0B5D">
      <w:pPr>
        <w:tabs>
          <w:tab w:val="left" w:pos="1980"/>
        </w:tabs>
        <w:spacing w:after="0"/>
        <w:rPr>
          <w:rFonts w:ascii="Times New Roman" w:hAnsi="Times New Roman" w:cs="Times New Roman"/>
          <w:sz w:val="24"/>
          <w:szCs w:val="24"/>
        </w:rPr>
      </w:pPr>
    </w:p>
    <w:p w:rsidR="00EE0B5D" w:rsidRPr="00EE0B5D" w:rsidRDefault="00EE0B5D" w:rsidP="00EE0B5D">
      <w:pPr>
        <w:tabs>
          <w:tab w:val="left" w:pos="1440"/>
        </w:tabs>
        <w:spacing w:after="0"/>
        <w:rPr>
          <w:rFonts w:ascii="Times New Roman" w:hAnsi="Times New Roman" w:cs="Times New Roman"/>
          <w:sz w:val="24"/>
          <w:szCs w:val="24"/>
        </w:rPr>
      </w:pPr>
    </w:p>
    <w:p w:rsidR="00EE0B5D" w:rsidRPr="00EE0B5D" w:rsidRDefault="00EE0B5D" w:rsidP="00EE0B5D">
      <w:pPr>
        <w:tabs>
          <w:tab w:val="left" w:pos="1440"/>
        </w:tabs>
        <w:spacing w:after="0"/>
        <w:rPr>
          <w:rFonts w:ascii="Times New Roman" w:hAnsi="Times New Roman" w:cs="Times New Roman"/>
          <w:sz w:val="24"/>
          <w:szCs w:val="24"/>
        </w:rPr>
      </w:pPr>
    </w:p>
    <w:p w:rsidR="00EE0B5D" w:rsidRPr="00EE0B5D" w:rsidRDefault="00EE0B5D" w:rsidP="00EE0B5D">
      <w:pPr>
        <w:tabs>
          <w:tab w:val="left" w:pos="1440"/>
        </w:tabs>
        <w:spacing w:after="0"/>
        <w:rPr>
          <w:rFonts w:ascii="Times New Roman" w:hAnsi="Times New Roman" w:cs="Times New Roman"/>
          <w:sz w:val="24"/>
          <w:szCs w:val="24"/>
        </w:rPr>
      </w:pPr>
    </w:p>
    <w:p w:rsidR="00EE0B5D" w:rsidRPr="00EE0B5D" w:rsidRDefault="00EE0B5D" w:rsidP="00EE0B5D">
      <w:pPr>
        <w:tabs>
          <w:tab w:val="left" w:pos="1440"/>
        </w:tabs>
        <w:spacing w:after="0"/>
        <w:ind w:firstLine="708"/>
        <w:rPr>
          <w:rFonts w:ascii="Times New Roman" w:hAnsi="Times New Roman" w:cs="Times New Roman"/>
          <w:sz w:val="24"/>
          <w:szCs w:val="24"/>
          <w:lang w:val="uk-UA"/>
        </w:rPr>
      </w:pPr>
      <w:r w:rsidRPr="00EE0B5D">
        <w:rPr>
          <w:rFonts w:ascii="Times New Roman" w:hAnsi="Times New Roman" w:cs="Times New Roman"/>
          <w:sz w:val="24"/>
          <w:szCs w:val="24"/>
        </w:rPr>
        <w:t xml:space="preserve">Рубіжненський сільський голова                            К.В. Долина                                          </w:t>
      </w:r>
      <w:r>
        <w:rPr>
          <w:rFonts w:ascii="Times New Roman" w:hAnsi="Times New Roman" w:cs="Times New Roman"/>
          <w:sz w:val="24"/>
          <w:szCs w:val="24"/>
        </w:rPr>
        <w:t xml:space="preserve">                      </w:t>
      </w:r>
    </w:p>
    <w:p w:rsidR="00EE0B5D" w:rsidRPr="00EE0B5D" w:rsidRDefault="00EE0B5D" w:rsidP="00EE0B5D">
      <w:pPr>
        <w:spacing w:after="0"/>
        <w:rPr>
          <w:rFonts w:ascii="Times New Roman" w:hAnsi="Times New Roman" w:cs="Times New Roman"/>
          <w:sz w:val="24"/>
          <w:szCs w:val="24"/>
        </w:rPr>
      </w:pPr>
    </w:p>
    <w:p w:rsidR="00EE0B5D" w:rsidRDefault="00EE0B5D" w:rsidP="00EE0B5D">
      <w:pPr>
        <w:spacing w:after="0"/>
        <w:rPr>
          <w:rFonts w:ascii="Times New Roman" w:hAnsi="Times New Roman" w:cs="Times New Roman"/>
          <w:sz w:val="24"/>
          <w:szCs w:val="24"/>
          <w:lang w:val="uk-UA"/>
        </w:rPr>
      </w:pPr>
      <w:r w:rsidRPr="00EE0B5D">
        <w:rPr>
          <w:rFonts w:ascii="Times New Roman" w:hAnsi="Times New Roman" w:cs="Times New Roman"/>
          <w:sz w:val="24"/>
          <w:szCs w:val="24"/>
        </w:rPr>
        <w:t xml:space="preserve">                                                                                               </w:t>
      </w:r>
    </w:p>
    <w:p w:rsidR="00EE0B5D" w:rsidRDefault="00EE0B5D" w:rsidP="00EE0B5D">
      <w:pPr>
        <w:spacing w:after="0"/>
        <w:rPr>
          <w:rFonts w:ascii="Times New Roman" w:hAnsi="Times New Roman" w:cs="Times New Roman"/>
          <w:sz w:val="24"/>
          <w:szCs w:val="24"/>
          <w:lang w:val="uk-UA"/>
        </w:rPr>
      </w:pPr>
    </w:p>
    <w:p w:rsidR="00EE0B5D" w:rsidRDefault="00EE0B5D" w:rsidP="00EE0B5D">
      <w:pPr>
        <w:spacing w:after="0"/>
        <w:rPr>
          <w:rFonts w:ascii="Times New Roman" w:hAnsi="Times New Roman" w:cs="Times New Roman"/>
          <w:sz w:val="24"/>
          <w:szCs w:val="24"/>
          <w:lang w:val="uk-UA"/>
        </w:rPr>
      </w:pPr>
    </w:p>
    <w:p w:rsidR="00EE0B5D" w:rsidRDefault="00EE0B5D" w:rsidP="00EE0B5D">
      <w:pPr>
        <w:spacing w:after="0"/>
        <w:rPr>
          <w:rFonts w:ascii="Times New Roman" w:hAnsi="Times New Roman" w:cs="Times New Roman"/>
          <w:sz w:val="24"/>
          <w:szCs w:val="24"/>
          <w:lang w:val="uk-UA"/>
        </w:rPr>
      </w:pPr>
    </w:p>
    <w:p w:rsidR="00EE0B5D" w:rsidRDefault="00EE0B5D" w:rsidP="00EE0B5D">
      <w:pPr>
        <w:spacing w:after="0"/>
        <w:rPr>
          <w:rFonts w:ascii="Times New Roman" w:hAnsi="Times New Roman" w:cs="Times New Roman"/>
          <w:sz w:val="24"/>
          <w:szCs w:val="24"/>
          <w:lang w:val="uk-UA"/>
        </w:rPr>
      </w:pPr>
    </w:p>
    <w:p w:rsidR="00EE0B5D" w:rsidRDefault="00EE0B5D" w:rsidP="00EE0B5D">
      <w:pPr>
        <w:spacing w:after="0"/>
        <w:rPr>
          <w:rFonts w:ascii="Times New Roman" w:hAnsi="Times New Roman" w:cs="Times New Roman"/>
          <w:sz w:val="24"/>
          <w:szCs w:val="24"/>
          <w:lang w:val="uk-UA"/>
        </w:rPr>
      </w:pPr>
    </w:p>
    <w:p w:rsidR="00EE0B5D" w:rsidRDefault="00EE0B5D" w:rsidP="00EE0B5D">
      <w:pPr>
        <w:spacing w:after="0"/>
        <w:rPr>
          <w:rFonts w:ascii="Times New Roman" w:hAnsi="Times New Roman" w:cs="Times New Roman"/>
          <w:sz w:val="24"/>
          <w:szCs w:val="24"/>
          <w:lang w:val="uk-UA"/>
        </w:rPr>
      </w:pPr>
    </w:p>
    <w:p w:rsidR="00EE0B5D" w:rsidRPr="00EE0B5D" w:rsidRDefault="00EE0B5D" w:rsidP="00EE0B5D">
      <w:pPr>
        <w:spacing w:after="0"/>
        <w:rPr>
          <w:rFonts w:ascii="Times New Roman" w:hAnsi="Times New Roman" w:cs="Times New Roman"/>
          <w:sz w:val="24"/>
          <w:szCs w:val="24"/>
        </w:rPr>
      </w:pPr>
      <w:r w:rsidRPr="00EE0B5D">
        <w:rPr>
          <w:rFonts w:ascii="Times New Roman" w:hAnsi="Times New Roman" w:cs="Times New Roman"/>
          <w:sz w:val="24"/>
          <w:szCs w:val="24"/>
        </w:rPr>
        <w:t xml:space="preserve">             </w:t>
      </w:r>
    </w:p>
    <w:p w:rsidR="00EE0B5D" w:rsidRPr="00EE0B5D" w:rsidRDefault="00EE0B5D" w:rsidP="00EE0B5D">
      <w:pPr>
        <w:spacing w:after="0"/>
        <w:ind w:firstLine="5580"/>
        <w:rPr>
          <w:rFonts w:ascii="Times New Roman" w:hAnsi="Times New Roman" w:cs="Times New Roman"/>
          <w:sz w:val="24"/>
          <w:szCs w:val="24"/>
        </w:rPr>
      </w:pPr>
      <w:r w:rsidRPr="00EE0B5D">
        <w:rPr>
          <w:rFonts w:ascii="Times New Roman" w:hAnsi="Times New Roman" w:cs="Times New Roman"/>
          <w:sz w:val="24"/>
          <w:szCs w:val="24"/>
        </w:rPr>
        <w:t xml:space="preserve">     ЗАТВЕРДЖЕНО</w:t>
      </w:r>
    </w:p>
    <w:p w:rsidR="00EE0B5D" w:rsidRPr="00EE0B5D" w:rsidRDefault="00EE0B5D" w:rsidP="00EE0B5D">
      <w:pPr>
        <w:spacing w:after="0"/>
        <w:ind w:firstLine="5580"/>
        <w:rPr>
          <w:rFonts w:ascii="Times New Roman" w:hAnsi="Times New Roman" w:cs="Times New Roman"/>
          <w:sz w:val="24"/>
          <w:szCs w:val="24"/>
        </w:rPr>
      </w:pPr>
      <w:proofErr w:type="gramStart"/>
      <w:r w:rsidRPr="00EE0B5D">
        <w:rPr>
          <w:rFonts w:ascii="Times New Roman" w:hAnsi="Times New Roman" w:cs="Times New Roman"/>
          <w:sz w:val="24"/>
          <w:szCs w:val="24"/>
        </w:rPr>
        <w:t>Р</w:t>
      </w:r>
      <w:proofErr w:type="gramEnd"/>
      <w:r w:rsidRPr="00EE0B5D">
        <w:rPr>
          <w:rFonts w:ascii="Times New Roman" w:hAnsi="Times New Roman" w:cs="Times New Roman"/>
          <w:sz w:val="24"/>
          <w:szCs w:val="24"/>
        </w:rPr>
        <w:t>ішенням № 710</w:t>
      </w:r>
    </w:p>
    <w:p w:rsidR="00EE0B5D" w:rsidRPr="00EE0B5D" w:rsidRDefault="00EE0B5D" w:rsidP="00EE0B5D">
      <w:pPr>
        <w:spacing w:after="0"/>
        <w:rPr>
          <w:rFonts w:ascii="Times New Roman" w:hAnsi="Times New Roman" w:cs="Times New Roman"/>
          <w:sz w:val="24"/>
          <w:szCs w:val="24"/>
        </w:rPr>
      </w:pPr>
      <w:r w:rsidRPr="00EE0B5D">
        <w:rPr>
          <w:rFonts w:ascii="Times New Roman" w:hAnsi="Times New Roman" w:cs="Times New Roman"/>
          <w:sz w:val="24"/>
          <w:szCs w:val="24"/>
        </w:rPr>
        <w:t xml:space="preserve">                                                                                             ХХХХ</w:t>
      </w:r>
      <w:proofErr w:type="gramStart"/>
      <w:r w:rsidRPr="00EE0B5D">
        <w:rPr>
          <w:rFonts w:ascii="Times New Roman" w:hAnsi="Times New Roman" w:cs="Times New Roman"/>
          <w:sz w:val="24"/>
          <w:szCs w:val="24"/>
          <w:lang w:val="en-US"/>
        </w:rPr>
        <w:t>V</w:t>
      </w:r>
      <w:proofErr w:type="gramEnd"/>
      <w:r w:rsidRPr="00EE0B5D">
        <w:rPr>
          <w:rFonts w:ascii="Times New Roman" w:hAnsi="Times New Roman" w:cs="Times New Roman"/>
          <w:sz w:val="24"/>
          <w:szCs w:val="24"/>
        </w:rPr>
        <w:t xml:space="preserve">ІІ </w:t>
      </w:r>
      <w:r w:rsidRPr="00EE0B5D">
        <w:rPr>
          <w:rFonts w:ascii="Times New Roman" w:hAnsi="Times New Roman" w:cs="Times New Roman"/>
          <w:b/>
          <w:sz w:val="24"/>
          <w:szCs w:val="24"/>
        </w:rPr>
        <w:t xml:space="preserve"> </w:t>
      </w:r>
      <w:r w:rsidRPr="00EE0B5D">
        <w:rPr>
          <w:rFonts w:ascii="Times New Roman" w:hAnsi="Times New Roman" w:cs="Times New Roman"/>
          <w:sz w:val="24"/>
          <w:szCs w:val="24"/>
        </w:rPr>
        <w:t xml:space="preserve">сесії </w:t>
      </w:r>
      <w:r w:rsidRPr="00EE0B5D">
        <w:rPr>
          <w:rFonts w:ascii="Times New Roman" w:hAnsi="Times New Roman" w:cs="Times New Roman"/>
          <w:sz w:val="24"/>
          <w:szCs w:val="24"/>
          <w:lang w:val="en-US"/>
        </w:rPr>
        <w:t>V</w:t>
      </w:r>
      <w:r w:rsidRPr="00EE0B5D">
        <w:rPr>
          <w:rFonts w:ascii="Times New Roman" w:hAnsi="Times New Roman" w:cs="Times New Roman"/>
          <w:sz w:val="24"/>
          <w:szCs w:val="24"/>
        </w:rPr>
        <w:t>ІІ скликання</w:t>
      </w:r>
    </w:p>
    <w:p w:rsidR="00EE0B5D" w:rsidRPr="00EE0B5D" w:rsidRDefault="00EE0B5D" w:rsidP="00EE0B5D">
      <w:pPr>
        <w:spacing w:after="0"/>
        <w:ind w:firstLine="5580"/>
        <w:rPr>
          <w:rFonts w:ascii="Times New Roman" w:hAnsi="Times New Roman" w:cs="Times New Roman"/>
          <w:sz w:val="24"/>
          <w:szCs w:val="24"/>
        </w:rPr>
      </w:pPr>
      <w:r w:rsidRPr="00EE0B5D">
        <w:rPr>
          <w:rFonts w:ascii="Times New Roman" w:hAnsi="Times New Roman" w:cs="Times New Roman"/>
          <w:sz w:val="24"/>
          <w:szCs w:val="24"/>
        </w:rPr>
        <w:t xml:space="preserve">Рубіжненської сільської </w:t>
      </w:r>
      <w:proofErr w:type="gramStart"/>
      <w:r w:rsidRPr="00EE0B5D">
        <w:rPr>
          <w:rFonts w:ascii="Times New Roman" w:hAnsi="Times New Roman" w:cs="Times New Roman"/>
          <w:sz w:val="24"/>
          <w:szCs w:val="24"/>
        </w:rPr>
        <w:t>ради</w:t>
      </w:r>
      <w:proofErr w:type="gramEnd"/>
    </w:p>
    <w:p w:rsidR="00EE0B5D" w:rsidRPr="00EE0B5D" w:rsidRDefault="002D2C84" w:rsidP="00EE0B5D">
      <w:pPr>
        <w:spacing w:after="0"/>
        <w:ind w:firstLine="5580"/>
        <w:rPr>
          <w:rFonts w:ascii="Times New Roman" w:hAnsi="Times New Roman" w:cs="Times New Roman"/>
          <w:sz w:val="24"/>
          <w:szCs w:val="24"/>
        </w:rPr>
      </w:pPr>
      <w:r>
        <w:rPr>
          <w:rFonts w:ascii="Times New Roman" w:hAnsi="Times New Roman" w:cs="Times New Roman"/>
          <w:sz w:val="24"/>
          <w:szCs w:val="24"/>
        </w:rPr>
        <w:t>від 11 грудня 20</w:t>
      </w:r>
      <w:r>
        <w:rPr>
          <w:rFonts w:ascii="Times New Roman" w:hAnsi="Times New Roman" w:cs="Times New Roman"/>
          <w:sz w:val="24"/>
          <w:szCs w:val="24"/>
          <w:lang w:val="uk-UA"/>
        </w:rPr>
        <w:t xml:space="preserve">19 </w:t>
      </w:r>
      <w:r w:rsidR="00EE0B5D" w:rsidRPr="00EE0B5D">
        <w:rPr>
          <w:rFonts w:ascii="Times New Roman" w:hAnsi="Times New Roman" w:cs="Times New Roman"/>
          <w:sz w:val="24"/>
          <w:szCs w:val="24"/>
        </w:rPr>
        <w:t xml:space="preserve"> року</w:t>
      </w:r>
    </w:p>
    <w:p w:rsidR="00EE0B5D" w:rsidRPr="00EE0B5D" w:rsidRDefault="00EE0B5D" w:rsidP="00EE0B5D">
      <w:pPr>
        <w:spacing w:after="0"/>
        <w:ind w:firstLine="5580"/>
        <w:rPr>
          <w:rFonts w:ascii="Times New Roman" w:hAnsi="Times New Roman" w:cs="Times New Roman"/>
          <w:sz w:val="24"/>
          <w:szCs w:val="24"/>
        </w:rPr>
      </w:pPr>
    </w:p>
    <w:p w:rsidR="00EE0B5D" w:rsidRPr="00EE0B5D" w:rsidRDefault="00EE0B5D" w:rsidP="00EE0B5D">
      <w:pPr>
        <w:spacing w:after="0"/>
        <w:ind w:firstLine="5580"/>
        <w:rPr>
          <w:rFonts w:ascii="Times New Roman" w:hAnsi="Times New Roman" w:cs="Times New Roman"/>
          <w:sz w:val="24"/>
          <w:szCs w:val="24"/>
        </w:rPr>
      </w:pPr>
      <w:r w:rsidRPr="00EE0B5D">
        <w:rPr>
          <w:rFonts w:ascii="Times New Roman" w:hAnsi="Times New Roman" w:cs="Times New Roman"/>
          <w:sz w:val="24"/>
          <w:szCs w:val="24"/>
        </w:rPr>
        <w:t>Сільський голова</w:t>
      </w:r>
    </w:p>
    <w:p w:rsidR="00EE0B5D" w:rsidRPr="00EE0B5D" w:rsidRDefault="00EE0B5D" w:rsidP="00EE0B5D">
      <w:pPr>
        <w:spacing w:after="0"/>
        <w:ind w:firstLine="5580"/>
        <w:rPr>
          <w:rFonts w:ascii="Times New Roman" w:hAnsi="Times New Roman" w:cs="Times New Roman"/>
          <w:sz w:val="24"/>
          <w:szCs w:val="24"/>
        </w:rPr>
      </w:pPr>
      <w:r w:rsidRPr="00EE0B5D">
        <w:rPr>
          <w:rFonts w:ascii="Times New Roman" w:hAnsi="Times New Roman" w:cs="Times New Roman"/>
          <w:sz w:val="24"/>
          <w:szCs w:val="24"/>
        </w:rPr>
        <w:t xml:space="preserve">____________________К.В. Долина </w:t>
      </w:r>
    </w:p>
    <w:p w:rsidR="00EE0B5D" w:rsidRPr="00EE0B5D" w:rsidRDefault="00EE0B5D" w:rsidP="00EE0B5D">
      <w:pPr>
        <w:spacing w:after="0"/>
        <w:ind w:firstLine="5580"/>
        <w:rPr>
          <w:rFonts w:ascii="Times New Roman" w:hAnsi="Times New Roman" w:cs="Times New Roman"/>
          <w:sz w:val="24"/>
          <w:szCs w:val="24"/>
        </w:rPr>
      </w:pPr>
      <w:r w:rsidRPr="00EE0B5D">
        <w:rPr>
          <w:rFonts w:ascii="Times New Roman" w:hAnsi="Times New Roman" w:cs="Times New Roman"/>
          <w:sz w:val="24"/>
          <w:szCs w:val="24"/>
        </w:rPr>
        <w:t>(</w:t>
      </w:r>
      <w:proofErr w:type="gramStart"/>
      <w:r w:rsidRPr="00EE0B5D">
        <w:rPr>
          <w:rFonts w:ascii="Times New Roman" w:hAnsi="Times New Roman" w:cs="Times New Roman"/>
          <w:sz w:val="24"/>
          <w:szCs w:val="24"/>
        </w:rPr>
        <w:t>п</w:t>
      </w:r>
      <w:proofErr w:type="gramEnd"/>
      <w:r w:rsidRPr="00EE0B5D">
        <w:rPr>
          <w:rFonts w:ascii="Times New Roman" w:hAnsi="Times New Roman" w:cs="Times New Roman"/>
          <w:sz w:val="24"/>
          <w:szCs w:val="24"/>
        </w:rPr>
        <w:t>ідпис, ПІБ)</w:t>
      </w:r>
    </w:p>
    <w:p w:rsidR="00EE0B5D" w:rsidRPr="00EE0B5D" w:rsidRDefault="00EE0B5D" w:rsidP="00EE0B5D">
      <w:pPr>
        <w:spacing w:after="0"/>
        <w:jc w:val="center"/>
        <w:rPr>
          <w:rFonts w:ascii="Times New Roman" w:hAnsi="Times New Roman" w:cs="Times New Roman"/>
          <w:sz w:val="24"/>
          <w:szCs w:val="24"/>
        </w:rPr>
      </w:pPr>
    </w:p>
    <w:p w:rsidR="00EE0B5D" w:rsidRPr="00EE0B5D" w:rsidRDefault="00EE0B5D" w:rsidP="00EE0B5D">
      <w:pPr>
        <w:spacing w:after="0"/>
        <w:jc w:val="center"/>
        <w:rPr>
          <w:rFonts w:ascii="Times New Roman" w:hAnsi="Times New Roman" w:cs="Times New Roman"/>
          <w:sz w:val="24"/>
          <w:szCs w:val="24"/>
        </w:rPr>
      </w:pPr>
    </w:p>
    <w:p w:rsidR="00EE0B5D" w:rsidRPr="00EE0B5D" w:rsidRDefault="00EE0B5D" w:rsidP="00EE0B5D">
      <w:pPr>
        <w:spacing w:after="0"/>
        <w:jc w:val="center"/>
        <w:rPr>
          <w:rFonts w:ascii="Times New Roman" w:hAnsi="Times New Roman" w:cs="Times New Roman"/>
          <w:sz w:val="24"/>
          <w:szCs w:val="24"/>
        </w:rPr>
      </w:pPr>
    </w:p>
    <w:p w:rsidR="00EE0B5D" w:rsidRPr="00EE0B5D" w:rsidRDefault="00EE0B5D" w:rsidP="00EE0B5D">
      <w:pPr>
        <w:spacing w:after="0"/>
        <w:jc w:val="center"/>
        <w:rPr>
          <w:rFonts w:ascii="Times New Roman" w:hAnsi="Times New Roman" w:cs="Times New Roman"/>
          <w:sz w:val="24"/>
          <w:szCs w:val="24"/>
        </w:rPr>
      </w:pPr>
    </w:p>
    <w:p w:rsidR="00EE0B5D" w:rsidRPr="00EE0B5D" w:rsidRDefault="00EE0B5D" w:rsidP="00EE0B5D">
      <w:pPr>
        <w:tabs>
          <w:tab w:val="left" w:pos="1350"/>
        </w:tabs>
        <w:spacing w:after="0"/>
        <w:rPr>
          <w:rFonts w:ascii="Times New Roman" w:hAnsi="Times New Roman" w:cs="Times New Roman"/>
          <w:sz w:val="24"/>
          <w:szCs w:val="24"/>
          <w:lang w:val="uk-UA"/>
        </w:rPr>
      </w:pPr>
    </w:p>
    <w:p w:rsidR="00EE0B5D" w:rsidRPr="007A0C21" w:rsidRDefault="00EE0B5D" w:rsidP="00EE0B5D">
      <w:pPr>
        <w:tabs>
          <w:tab w:val="left" w:pos="1350"/>
        </w:tabs>
        <w:spacing w:after="0"/>
        <w:rPr>
          <w:rFonts w:ascii="Times New Roman" w:hAnsi="Times New Roman" w:cs="Times New Roman"/>
          <w:sz w:val="32"/>
          <w:szCs w:val="32"/>
        </w:rPr>
      </w:pPr>
      <w:r w:rsidRPr="007A0C21">
        <w:rPr>
          <w:rFonts w:ascii="Times New Roman" w:hAnsi="Times New Roman" w:cs="Times New Roman"/>
          <w:sz w:val="32"/>
          <w:szCs w:val="32"/>
        </w:rPr>
        <w:t xml:space="preserve">                                              </w:t>
      </w:r>
    </w:p>
    <w:p w:rsidR="007A0C21" w:rsidRDefault="00EE0B5D" w:rsidP="007A0C21">
      <w:pPr>
        <w:spacing w:after="0"/>
        <w:jc w:val="center"/>
        <w:rPr>
          <w:rFonts w:ascii="Times New Roman" w:hAnsi="Times New Roman" w:cs="Times New Roman"/>
          <w:b/>
          <w:sz w:val="32"/>
          <w:szCs w:val="32"/>
          <w:lang w:val="uk-UA"/>
        </w:rPr>
      </w:pPr>
      <w:r w:rsidRPr="007A0C21">
        <w:rPr>
          <w:rFonts w:ascii="Times New Roman" w:hAnsi="Times New Roman" w:cs="Times New Roman"/>
          <w:b/>
          <w:sz w:val="32"/>
          <w:szCs w:val="32"/>
        </w:rPr>
        <w:t xml:space="preserve">Програма  </w:t>
      </w:r>
      <w:proofErr w:type="gramStart"/>
      <w:r w:rsidRPr="007A0C21">
        <w:rPr>
          <w:rFonts w:ascii="Times New Roman" w:hAnsi="Times New Roman" w:cs="Times New Roman"/>
          <w:b/>
          <w:color w:val="000000"/>
          <w:sz w:val="32"/>
          <w:szCs w:val="32"/>
        </w:rPr>
        <w:t>п</w:t>
      </w:r>
      <w:proofErr w:type="gramEnd"/>
      <w:r w:rsidRPr="007A0C21">
        <w:rPr>
          <w:rFonts w:ascii="Times New Roman" w:hAnsi="Times New Roman" w:cs="Times New Roman"/>
          <w:b/>
          <w:color w:val="000000"/>
          <w:sz w:val="32"/>
          <w:szCs w:val="32"/>
        </w:rPr>
        <w:t>ідтримки</w:t>
      </w:r>
      <w:r w:rsidRPr="007A0C21">
        <w:rPr>
          <w:rFonts w:ascii="Times New Roman" w:hAnsi="Times New Roman" w:cs="Times New Roman"/>
          <w:b/>
          <w:sz w:val="32"/>
          <w:szCs w:val="32"/>
        </w:rPr>
        <w:t xml:space="preserve"> зміцнення</w:t>
      </w:r>
    </w:p>
    <w:p w:rsidR="007A0C21" w:rsidRDefault="00EE0B5D" w:rsidP="007A0C21">
      <w:pPr>
        <w:spacing w:after="0"/>
        <w:jc w:val="center"/>
        <w:rPr>
          <w:rFonts w:ascii="Times New Roman" w:hAnsi="Times New Roman" w:cs="Times New Roman"/>
          <w:b/>
          <w:sz w:val="32"/>
          <w:szCs w:val="32"/>
          <w:lang w:val="uk-UA"/>
        </w:rPr>
      </w:pPr>
      <w:r w:rsidRPr="007A0C21">
        <w:rPr>
          <w:rFonts w:ascii="Times New Roman" w:hAnsi="Times New Roman" w:cs="Times New Roman"/>
          <w:b/>
          <w:sz w:val="32"/>
          <w:szCs w:val="32"/>
        </w:rPr>
        <w:t>матеріально-технічного забезпечення діяльності</w:t>
      </w:r>
    </w:p>
    <w:p w:rsidR="00EE0B5D" w:rsidRPr="007A0C21" w:rsidRDefault="00EE0B5D" w:rsidP="007A0C21">
      <w:pPr>
        <w:spacing w:after="0"/>
        <w:jc w:val="center"/>
        <w:rPr>
          <w:rFonts w:ascii="Times New Roman" w:hAnsi="Times New Roman" w:cs="Times New Roman"/>
          <w:b/>
          <w:sz w:val="32"/>
          <w:szCs w:val="32"/>
        </w:rPr>
      </w:pPr>
      <w:r w:rsidRPr="007A0C21">
        <w:rPr>
          <w:rFonts w:ascii="Times New Roman" w:hAnsi="Times New Roman" w:cs="Times New Roman"/>
          <w:b/>
          <w:sz w:val="32"/>
          <w:szCs w:val="32"/>
        </w:rPr>
        <w:t>закладів</w:t>
      </w:r>
      <w:r w:rsidRPr="007A0C21">
        <w:rPr>
          <w:rFonts w:ascii="Times New Roman" w:hAnsi="Times New Roman" w:cs="Times New Roman"/>
          <w:b/>
          <w:sz w:val="32"/>
          <w:szCs w:val="32"/>
          <w:lang w:val="uk-UA"/>
        </w:rPr>
        <w:t xml:space="preserve">  </w:t>
      </w:r>
      <w:r w:rsidRPr="007A0C21">
        <w:rPr>
          <w:rFonts w:ascii="Times New Roman" w:hAnsi="Times New Roman" w:cs="Times New Roman"/>
          <w:b/>
          <w:sz w:val="32"/>
          <w:szCs w:val="32"/>
        </w:rPr>
        <w:t xml:space="preserve"> культури  </w:t>
      </w:r>
      <w:r w:rsidRPr="007A0C21">
        <w:rPr>
          <w:rFonts w:ascii="Times New Roman" w:hAnsi="Times New Roman" w:cs="Times New Roman"/>
          <w:b/>
          <w:sz w:val="32"/>
          <w:szCs w:val="32"/>
          <w:lang w:val="uk-UA"/>
        </w:rPr>
        <w:t xml:space="preserve"> </w:t>
      </w:r>
      <w:r w:rsidRPr="007A0C21">
        <w:rPr>
          <w:rFonts w:ascii="Times New Roman" w:hAnsi="Times New Roman" w:cs="Times New Roman"/>
          <w:b/>
          <w:sz w:val="32"/>
          <w:szCs w:val="32"/>
        </w:rPr>
        <w:t xml:space="preserve">Рубіжненської </w:t>
      </w:r>
      <w:r w:rsidRPr="007A0C21">
        <w:rPr>
          <w:rFonts w:ascii="Times New Roman" w:hAnsi="Times New Roman" w:cs="Times New Roman"/>
          <w:b/>
          <w:sz w:val="32"/>
          <w:szCs w:val="32"/>
          <w:lang w:val="uk-UA"/>
        </w:rPr>
        <w:t xml:space="preserve">  </w:t>
      </w:r>
      <w:r w:rsidRPr="007A0C21">
        <w:rPr>
          <w:rFonts w:ascii="Times New Roman" w:hAnsi="Times New Roman" w:cs="Times New Roman"/>
          <w:b/>
          <w:sz w:val="32"/>
          <w:szCs w:val="32"/>
        </w:rPr>
        <w:t xml:space="preserve"> сільської </w:t>
      </w:r>
      <w:r w:rsidRPr="007A0C21">
        <w:rPr>
          <w:rFonts w:ascii="Times New Roman" w:hAnsi="Times New Roman" w:cs="Times New Roman"/>
          <w:b/>
          <w:sz w:val="32"/>
          <w:szCs w:val="32"/>
          <w:lang w:val="uk-UA"/>
        </w:rPr>
        <w:t xml:space="preserve"> </w:t>
      </w:r>
      <w:r w:rsidRPr="007A0C21">
        <w:rPr>
          <w:rFonts w:ascii="Times New Roman" w:hAnsi="Times New Roman" w:cs="Times New Roman"/>
          <w:b/>
          <w:sz w:val="32"/>
          <w:szCs w:val="32"/>
        </w:rPr>
        <w:t xml:space="preserve">ради </w:t>
      </w:r>
      <w:r w:rsidRPr="007A0C21">
        <w:rPr>
          <w:rFonts w:ascii="Times New Roman" w:hAnsi="Times New Roman" w:cs="Times New Roman"/>
          <w:b/>
          <w:sz w:val="32"/>
          <w:szCs w:val="32"/>
          <w:lang w:val="uk-UA"/>
        </w:rPr>
        <w:t xml:space="preserve"> </w:t>
      </w:r>
      <w:r w:rsidRPr="007A0C21">
        <w:rPr>
          <w:rFonts w:ascii="Times New Roman" w:hAnsi="Times New Roman" w:cs="Times New Roman"/>
          <w:b/>
          <w:sz w:val="32"/>
          <w:szCs w:val="32"/>
        </w:rPr>
        <w:t xml:space="preserve">на 2020 </w:t>
      </w:r>
      <w:proofErr w:type="gramStart"/>
      <w:r w:rsidRPr="007A0C21">
        <w:rPr>
          <w:rFonts w:ascii="Times New Roman" w:hAnsi="Times New Roman" w:cs="Times New Roman"/>
          <w:b/>
          <w:sz w:val="32"/>
          <w:szCs w:val="32"/>
        </w:rPr>
        <w:t>р</w:t>
      </w:r>
      <w:proofErr w:type="gramEnd"/>
      <w:r w:rsidRPr="007A0C21">
        <w:rPr>
          <w:rFonts w:ascii="Times New Roman" w:hAnsi="Times New Roman" w:cs="Times New Roman"/>
          <w:b/>
          <w:sz w:val="32"/>
          <w:szCs w:val="32"/>
        </w:rPr>
        <w:t>ік</w:t>
      </w:r>
    </w:p>
    <w:p w:rsidR="00EE0B5D" w:rsidRPr="007A0C21" w:rsidRDefault="00EE0B5D" w:rsidP="007A0C21">
      <w:pPr>
        <w:tabs>
          <w:tab w:val="left" w:pos="1350"/>
        </w:tabs>
        <w:spacing w:after="0"/>
        <w:jc w:val="center"/>
        <w:rPr>
          <w:rFonts w:ascii="Times New Roman" w:hAnsi="Times New Roman" w:cs="Times New Roman"/>
          <w:sz w:val="32"/>
          <w:szCs w:val="32"/>
        </w:rPr>
      </w:pPr>
    </w:p>
    <w:p w:rsidR="00EE0B5D" w:rsidRPr="00EE0B5D" w:rsidRDefault="00EE0B5D" w:rsidP="00EE0B5D">
      <w:pPr>
        <w:tabs>
          <w:tab w:val="left" w:pos="1350"/>
        </w:tabs>
        <w:spacing w:after="0"/>
        <w:rPr>
          <w:rFonts w:ascii="Times New Roman" w:hAnsi="Times New Roman" w:cs="Times New Roman"/>
          <w:sz w:val="24"/>
          <w:szCs w:val="24"/>
        </w:rPr>
      </w:pPr>
      <w:r w:rsidRPr="00EE0B5D">
        <w:rPr>
          <w:rFonts w:ascii="Times New Roman" w:hAnsi="Times New Roman" w:cs="Times New Roman"/>
          <w:sz w:val="24"/>
          <w:szCs w:val="24"/>
        </w:rPr>
        <w:t xml:space="preserve">                              </w:t>
      </w:r>
    </w:p>
    <w:p w:rsidR="00EE0B5D" w:rsidRPr="00EE0B5D" w:rsidRDefault="00EE0B5D" w:rsidP="00EE0B5D">
      <w:pPr>
        <w:tabs>
          <w:tab w:val="left" w:pos="1350"/>
        </w:tabs>
        <w:spacing w:after="0"/>
        <w:rPr>
          <w:rFonts w:ascii="Times New Roman" w:hAnsi="Times New Roman" w:cs="Times New Roman"/>
          <w:sz w:val="24"/>
          <w:szCs w:val="24"/>
        </w:rPr>
      </w:pPr>
    </w:p>
    <w:p w:rsidR="00EE0B5D" w:rsidRPr="00EE0B5D" w:rsidRDefault="00EE0B5D" w:rsidP="00EE0B5D">
      <w:pPr>
        <w:tabs>
          <w:tab w:val="left" w:pos="1350"/>
        </w:tabs>
        <w:spacing w:after="0"/>
        <w:rPr>
          <w:rFonts w:ascii="Times New Roman" w:hAnsi="Times New Roman" w:cs="Times New Roman"/>
          <w:sz w:val="24"/>
          <w:szCs w:val="24"/>
        </w:rPr>
      </w:pPr>
    </w:p>
    <w:p w:rsidR="00EE0B5D" w:rsidRPr="00EE0B5D" w:rsidRDefault="00EE0B5D" w:rsidP="00EE0B5D">
      <w:pPr>
        <w:tabs>
          <w:tab w:val="left" w:pos="1350"/>
        </w:tabs>
        <w:spacing w:after="0"/>
        <w:rPr>
          <w:rFonts w:ascii="Times New Roman" w:hAnsi="Times New Roman" w:cs="Times New Roman"/>
          <w:sz w:val="24"/>
          <w:szCs w:val="24"/>
        </w:rPr>
      </w:pPr>
    </w:p>
    <w:p w:rsidR="00EE0B5D" w:rsidRPr="00EE0B5D" w:rsidRDefault="00EE0B5D" w:rsidP="00EE0B5D">
      <w:pPr>
        <w:tabs>
          <w:tab w:val="left" w:pos="1350"/>
        </w:tabs>
        <w:spacing w:after="0"/>
        <w:rPr>
          <w:rFonts w:ascii="Times New Roman" w:hAnsi="Times New Roman" w:cs="Times New Roman"/>
          <w:sz w:val="24"/>
          <w:szCs w:val="24"/>
        </w:rPr>
      </w:pPr>
    </w:p>
    <w:p w:rsidR="00EE0B5D" w:rsidRPr="00EE0B5D" w:rsidRDefault="00EE0B5D" w:rsidP="00EE0B5D">
      <w:pPr>
        <w:tabs>
          <w:tab w:val="left" w:pos="1350"/>
        </w:tabs>
        <w:spacing w:after="0"/>
        <w:rPr>
          <w:rFonts w:ascii="Times New Roman" w:hAnsi="Times New Roman" w:cs="Times New Roman"/>
          <w:sz w:val="24"/>
          <w:szCs w:val="24"/>
        </w:rPr>
      </w:pPr>
    </w:p>
    <w:p w:rsidR="00EE0B5D" w:rsidRPr="00EE0B5D" w:rsidRDefault="00EE0B5D" w:rsidP="00EE0B5D">
      <w:pPr>
        <w:tabs>
          <w:tab w:val="left" w:pos="1350"/>
        </w:tabs>
        <w:spacing w:after="0"/>
        <w:rPr>
          <w:rFonts w:ascii="Times New Roman" w:hAnsi="Times New Roman" w:cs="Times New Roman"/>
          <w:sz w:val="24"/>
          <w:szCs w:val="24"/>
        </w:rPr>
      </w:pPr>
    </w:p>
    <w:p w:rsidR="00EE0B5D" w:rsidRPr="00EE0B5D" w:rsidRDefault="00EE0B5D" w:rsidP="00EE0B5D">
      <w:pPr>
        <w:tabs>
          <w:tab w:val="left" w:pos="1350"/>
        </w:tabs>
        <w:spacing w:after="0"/>
        <w:rPr>
          <w:rFonts w:ascii="Times New Roman" w:hAnsi="Times New Roman" w:cs="Times New Roman"/>
          <w:sz w:val="24"/>
          <w:szCs w:val="24"/>
        </w:rPr>
      </w:pPr>
    </w:p>
    <w:p w:rsidR="00EE0B5D" w:rsidRPr="00EE0B5D" w:rsidRDefault="00EE0B5D" w:rsidP="00EE0B5D">
      <w:pPr>
        <w:tabs>
          <w:tab w:val="left" w:pos="1350"/>
        </w:tabs>
        <w:spacing w:after="0"/>
        <w:rPr>
          <w:rFonts w:ascii="Times New Roman" w:hAnsi="Times New Roman" w:cs="Times New Roman"/>
          <w:sz w:val="24"/>
          <w:szCs w:val="24"/>
        </w:rPr>
      </w:pPr>
    </w:p>
    <w:p w:rsidR="00EE0B5D" w:rsidRPr="00EE0B5D" w:rsidRDefault="00EE0B5D" w:rsidP="00EE0B5D">
      <w:pPr>
        <w:tabs>
          <w:tab w:val="left" w:pos="1350"/>
        </w:tabs>
        <w:spacing w:after="0"/>
        <w:rPr>
          <w:rFonts w:ascii="Times New Roman" w:hAnsi="Times New Roman" w:cs="Times New Roman"/>
          <w:sz w:val="24"/>
          <w:szCs w:val="24"/>
        </w:rPr>
      </w:pPr>
    </w:p>
    <w:p w:rsidR="00EE0B5D" w:rsidRPr="00EE0B5D" w:rsidRDefault="00EE0B5D" w:rsidP="00EE0B5D">
      <w:pPr>
        <w:tabs>
          <w:tab w:val="left" w:pos="1350"/>
        </w:tabs>
        <w:spacing w:after="0"/>
        <w:rPr>
          <w:rFonts w:ascii="Times New Roman" w:hAnsi="Times New Roman" w:cs="Times New Roman"/>
          <w:sz w:val="24"/>
          <w:szCs w:val="24"/>
        </w:rPr>
      </w:pPr>
    </w:p>
    <w:p w:rsidR="00EE0B5D" w:rsidRPr="00EE0B5D" w:rsidRDefault="00EE0B5D" w:rsidP="00EE0B5D">
      <w:pPr>
        <w:tabs>
          <w:tab w:val="left" w:pos="1350"/>
        </w:tabs>
        <w:spacing w:after="0"/>
        <w:rPr>
          <w:rFonts w:ascii="Times New Roman" w:hAnsi="Times New Roman" w:cs="Times New Roman"/>
          <w:sz w:val="24"/>
          <w:szCs w:val="24"/>
        </w:rPr>
      </w:pPr>
    </w:p>
    <w:p w:rsidR="00EE0B5D" w:rsidRPr="00EE0B5D" w:rsidRDefault="00EE0B5D" w:rsidP="00EE0B5D">
      <w:pPr>
        <w:tabs>
          <w:tab w:val="left" w:pos="1350"/>
        </w:tabs>
        <w:spacing w:after="0"/>
        <w:rPr>
          <w:rFonts w:ascii="Times New Roman" w:hAnsi="Times New Roman" w:cs="Times New Roman"/>
          <w:sz w:val="24"/>
          <w:szCs w:val="24"/>
        </w:rPr>
      </w:pPr>
    </w:p>
    <w:p w:rsidR="00EE0B5D" w:rsidRPr="00EE0B5D" w:rsidRDefault="00EE0B5D" w:rsidP="00EE0B5D">
      <w:pPr>
        <w:tabs>
          <w:tab w:val="left" w:pos="1350"/>
        </w:tabs>
        <w:spacing w:after="0"/>
        <w:rPr>
          <w:rFonts w:ascii="Times New Roman" w:hAnsi="Times New Roman" w:cs="Times New Roman"/>
          <w:sz w:val="24"/>
          <w:szCs w:val="24"/>
        </w:rPr>
      </w:pPr>
    </w:p>
    <w:p w:rsidR="00EE0B5D" w:rsidRPr="00EE0B5D" w:rsidRDefault="00EE0B5D" w:rsidP="00EE0B5D">
      <w:pPr>
        <w:tabs>
          <w:tab w:val="left" w:pos="1350"/>
        </w:tabs>
        <w:spacing w:after="0"/>
        <w:rPr>
          <w:rFonts w:ascii="Times New Roman" w:hAnsi="Times New Roman" w:cs="Times New Roman"/>
          <w:sz w:val="24"/>
          <w:szCs w:val="24"/>
        </w:rPr>
      </w:pPr>
    </w:p>
    <w:p w:rsidR="00EE0B5D" w:rsidRPr="00EE0B5D" w:rsidRDefault="00EE0B5D" w:rsidP="00EE0B5D">
      <w:pPr>
        <w:tabs>
          <w:tab w:val="left" w:pos="1350"/>
        </w:tabs>
        <w:spacing w:after="0"/>
        <w:rPr>
          <w:rFonts w:ascii="Times New Roman" w:hAnsi="Times New Roman" w:cs="Times New Roman"/>
          <w:sz w:val="24"/>
          <w:szCs w:val="24"/>
        </w:rPr>
      </w:pPr>
    </w:p>
    <w:p w:rsidR="00EE0B5D" w:rsidRPr="00EE0B5D" w:rsidRDefault="00EE0B5D" w:rsidP="00EE0B5D">
      <w:pPr>
        <w:tabs>
          <w:tab w:val="left" w:pos="1350"/>
        </w:tabs>
        <w:spacing w:after="0"/>
        <w:rPr>
          <w:rFonts w:ascii="Times New Roman" w:hAnsi="Times New Roman" w:cs="Times New Roman"/>
          <w:sz w:val="24"/>
          <w:szCs w:val="24"/>
        </w:rPr>
      </w:pPr>
    </w:p>
    <w:p w:rsidR="00EE0B5D" w:rsidRPr="007A0C21" w:rsidRDefault="00EE0B5D" w:rsidP="00EE0B5D">
      <w:pPr>
        <w:tabs>
          <w:tab w:val="left" w:pos="1350"/>
        </w:tabs>
        <w:spacing w:after="0"/>
        <w:rPr>
          <w:rFonts w:ascii="Times New Roman" w:hAnsi="Times New Roman" w:cs="Times New Roman"/>
          <w:sz w:val="24"/>
          <w:szCs w:val="24"/>
          <w:lang w:val="uk-UA"/>
        </w:rPr>
      </w:pPr>
    </w:p>
    <w:p w:rsidR="00EE0B5D" w:rsidRPr="00EE0B5D" w:rsidRDefault="00EE0B5D" w:rsidP="00EE0B5D">
      <w:pPr>
        <w:tabs>
          <w:tab w:val="left" w:pos="1350"/>
        </w:tabs>
        <w:spacing w:after="0"/>
        <w:rPr>
          <w:rFonts w:ascii="Times New Roman" w:hAnsi="Times New Roman" w:cs="Times New Roman"/>
          <w:sz w:val="24"/>
          <w:szCs w:val="24"/>
        </w:rPr>
      </w:pPr>
    </w:p>
    <w:p w:rsidR="00EE0B5D" w:rsidRPr="00EE0B5D" w:rsidRDefault="00EE0B5D" w:rsidP="00EE0B5D">
      <w:pPr>
        <w:tabs>
          <w:tab w:val="left" w:pos="4215"/>
        </w:tabs>
        <w:spacing w:after="0"/>
        <w:rPr>
          <w:rFonts w:ascii="Times New Roman" w:hAnsi="Times New Roman" w:cs="Times New Roman"/>
          <w:sz w:val="24"/>
          <w:szCs w:val="24"/>
        </w:rPr>
      </w:pPr>
      <w:r w:rsidRPr="00EE0B5D">
        <w:rPr>
          <w:rFonts w:ascii="Times New Roman" w:hAnsi="Times New Roman" w:cs="Times New Roman"/>
          <w:sz w:val="24"/>
          <w:szCs w:val="24"/>
        </w:rPr>
        <w:lastRenderedPageBreak/>
        <w:tab/>
        <w:t xml:space="preserve">с. Рубіжне </w:t>
      </w:r>
    </w:p>
    <w:p w:rsidR="00EE0B5D" w:rsidRDefault="00EE0B5D" w:rsidP="00EE0B5D">
      <w:pPr>
        <w:tabs>
          <w:tab w:val="left" w:pos="4215"/>
        </w:tabs>
        <w:spacing w:after="0"/>
        <w:rPr>
          <w:rFonts w:ascii="Times New Roman" w:hAnsi="Times New Roman" w:cs="Times New Roman"/>
          <w:sz w:val="24"/>
          <w:szCs w:val="24"/>
          <w:lang w:val="uk-UA"/>
        </w:rPr>
      </w:pPr>
      <w:r w:rsidRPr="00EE0B5D">
        <w:rPr>
          <w:rFonts w:ascii="Times New Roman" w:hAnsi="Times New Roman" w:cs="Times New Roman"/>
          <w:sz w:val="24"/>
          <w:szCs w:val="24"/>
        </w:rPr>
        <w:tab/>
        <w:t xml:space="preserve">  </w:t>
      </w:r>
    </w:p>
    <w:p w:rsidR="007A0C21" w:rsidRPr="007A0C21" w:rsidRDefault="007A0C21" w:rsidP="00EE0B5D">
      <w:pPr>
        <w:tabs>
          <w:tab w:val="left" w:pos="4215"/>
        </w:tabs>
        <w:spacing w:after="0"/>
        <w:rPr>
          <w:rFonts w:ascii="Times New Roman" w:hAnsi="Times New Roman" w:cs="Times New Roman"/>
          <w:sz w:val="24"/>
          <w:szCs w:val="24"/>
          <w:lang w:val="uk-UA"/>
        </w:rPr>
      </w:pPr>
    </w:p>
    <w:p w:rsidR="00EE0B5D" w:rsidRPr="00EE0B5D" w:rsidRDefault="00EE0B5D" w:rsidP="00EE0B5D">
      <w:pPr>
        <w:tabs>
          <w:tab w:val="left" w:pos="3210"/>
        </w:tabs>
        <w:spacing w:after="0"/>
        <w:rPr>
          <w:rFonts w:ascii="Times New Roman" w:hAnsi="Times New Roman" w:cs="Times New Roman"/>
          <w:b/>
          <w:sz w:val="24"/>
          <w:szCs w:val="24"/>
        </w:rPr>
      </w:pPr>
      <w:r w:rsidRPr="00EE0B5D">
        <w:rPr>
          <w:rFonts w:ascii="Times New Roman" w:hAnsi="Times New Roman" w:cs="Times New Roman"/>
          <w:sz w:val="24"/>
          <w:szCs w:val="24"/>
        </w:rPr>
        <w:t xml:space="preserve">                                               </w:t>
      </w:r>
      <w:r w:rsidRPr="00EE0B5D">
        <w:rPr>
          <w:rFonts w:ascii="Times New Roman" w:hAnsi="Times New Roman" w:cs="Times New Roman"/>
          <w:b/>
          <w:sz w:val="24"/>
          <w:szCs w:val="24"/>
        </w:rPr>
        <w:t xml:space="preserve"> </w:t>
      </w:r>
      <w:proofErr w:type="gramStart"/>
      <w:r w:rsidRPr="00EE0B5D">
        <w:rPr>
          <w:rFonts w:ascii="Times New Roman" w:hAnsi="Times New Roman" w:cs="Times New Roman"/>
          <w:b/>
          <w:sz w:val="24"/>
          <w:szCs w:val="24"/>
        </w:rPr>
        <w:t>Вступ</w:t>
      </w:r>
      <w:proofErr w:type="gramEnd"/>
      <w:r w:rsidRPr="00EE0B5D">
        <w:rPr>
          <w:rFonts w:ascii="Times New Roman" w:hAnsi="Times New Roman" w:cs="Times New Roman"/>
          <w:b/>
          <w:sz w:val="24"/>
          <w:szCs w:val="24"/>
        </w:rPr>
        <w:t xml:space="preserve"> </w:t>
      </w:r>
    </w:p>
    <w:p w:rsidR="00EE0B5D" w:rsidRPr="00EE0B5D" w:rsidRDefault="00EE0B5D" w:rsidP="00EE0B5D">
      <w:pPr>
        <w:tabs>
          <w:tab w:val="left" w:pos="3210"/>
        </w:tabs>
        <w:spacing w:after="0"/>
        <w:ind w:left="-993"/>
        <w:jc w:val="both"/>
        <w:rPr>
          <w:rFonts w:ascii="Times New Roman" w:hAnsi="Times New Roman" w:cs="Times New Roman"/>
          <w:b/>
          <w:i/>
          <w:sz w:val="24"/>
          <w:szCs w:val="24"/>
        </w:rPr>
      </w:pPr>
    </w:p>
    <w:p w:rsidR="00EE0B5D" w:rsidRPr="00EE0B5D" w:rsidRDefault="00EE0B5D" w:rsidP="00EE0B5D">
      <w:pPr>
        <w:tabs>
          <w:tab w:val="left" w:pos="2100"/>
        </w:tabs>
        <w:spacing w:after="0"/>
        <w:ind w:left="-993"/>
        <w:jc w:val="both"/>
        <w:rPr>
          <w:rFonts w:ascii="Times New Roman" w:hAnsi="Times New Roman" w:cs="Times New Roman"/>
          <w:sz w:val="24"/>
          <w:szCs w:val="24"/>
        </w:rPr>
      </w:pPr>
      <w:r w:rsidRPr="00EE0B5D">
        <w:rPr>
          <w:rFonts w:ascii="Times New Roman" w:hAnsi="Times New Roman" w:cs="Times New Roman"/>
          <w:sz w:val="24"/>
          <w:szCs w:val="24"/>
        </w:rPr>
        <w:t>Програма  «</w:t>
      </w:r>
      <w:proofErr w:type="gramStart"/>
      <w:r w:rsidRPr="00EE0B5D">
        <w:rPr>
          <w:rFonts w:ascii="Times New Roman" w:hAnsi="Times New Roman" w:cs="Times New Roman"/>
          <w:color w:val="000000"/>
          <w:sz w:val="24"/>
          <w:szCs w:val="24"/>
        </w:rPr>
        <w:t>П</w:t>
      </w:r>
      <w:proofErr w:type="gramEnd"/>
      <w:r w:rsidRPr="00EE0B5D">
        <w:rPr>
          <w:rFonts w:ascii="Times New Roman" w:hAnsi="Times New Roman" w:cs="Times New Roman"/>
          <w:color w:val="000000"/>
          <w:sz w:val="24"/>
          <w:szCs w:val="24"/>
        </w:rPr>
        <w:t>ідтримки</w:t>
      </w:r>
      <w:r w:rsidRPr="00EE0B5D">
        <w:rPr>
          <w:rFonts w:ascii="Times New Roman" w:hAnsi="Times New Roman" w:cs="Times New Roman"/>
          <w:sz w:val="24"/>
          <w:szCs w:val="24"/>
        </w:rPr>
        <w:t xml:space="preserve"> зміцнення матеріально-технічного забезпечення діяльності закладів культури Рубіжненської сільської ради на 2020 рік»   (надалі Програма)     розроблена відповідно Закону  України     «Про культуру»   та спрямована для  зміцнення матеріально-технічного забезпечення діяльності   закладу культури   «Бібліотека»   Рубіжненської сільської ради  в 2020  році  на реалізацію державної політики щодо створення умов для забезпечення дітей    Рубіжненської сільської громади  доступною та якісною культурою.</w:t>
      </w:r>
    </w:p>
    <w:p w:rsidR="00EE0B5D" w:rsidRPr="00EE0B5D" w:rsidRDefault="00EE0B5D" w:rsidP="00EE0B5D">
      <w:pPr>
        <w:tabs>
          <w:tab w:val="left" w:pos="2100"/>
        </w:tabs>
        <w:spacing w:after="0"/>
        <w:ind w:left="-993"/>
        <w:jc w:val="both"/>
        <w:rPr>
          <w:rFonts w:ascii="Times New Roman" w:hAnsi="Times New Roman" w:cs="Times New Roman"/>
          <w:sz w:val="24"/>
          <w:szCs w:val="24"/>
        </w:rPr>
      </w:pPr>
      <w:r w:rsidRPr="00EE0B5D">
        <w:rPr>
          <w:rFonts w:ascii="Times New Roman" w:hAnsi="Times New Roman" w:cs="Times New Roman"/>
          <w:sz w:val="24"/>
          <w:szCs w:val="24"/>
        </w:rPr>
        <w:t xml:space="preserve">             Виходячи із загальної необхідності прийняття  Програми, в якій передбачені заходи щодо визначення стратегії розвитку культури Рубіжненської сільської ради, розробка цієї  Програми обумовлена рядом причин</w:t>
      </w:r>
      <w:proofErr w:type="gramStart"/>
      <w:r w:rsidRPr="00EE0B5D">
        <w:rPr>
          <w:rFonts w:ascii="Times New Roman" w:hAnsi="Times New Roman" w:cs="Times New Roman"/>
          <w:sz w:val="24"/>
          <w:szCs w:val="24"/>
        </w:rPr>
        <w:t xml:space="preserve"> :</w:t>
      </w:r>
      <w:proofErr w:type="gramEnd"/>
      <w:r w:rsidRPr="00EE0B5D">
        <w:rPr>
          <w:rFonts w:ascii="Times New Roman" w:hAnsi="Times New Roman" w:cs="Times New Roman"/>
          <w:sz w:val="24"/>
          <w:szCs w:val="24"/>
        </w:rPr>
        <w:t xml:space="preserve"> </w:t>
      </w:r>
    </w:p>
    <w:p w:rsidR="00EE0B5D" w:rsidRPr="00EE0B5D" w:rsidRDefault="00EE0B5D" w:rsidP="00EE0B5D">
      <w:pPr>
        <w:tabs>
          <w:tab w:val="left" w:pos="2100"/>
        </w:tabs>
        <w:spacing w:after="0"/>
        <w:ind w:left="-993"/>
        <w:jc w:val="both"/>
        <w:rPr>
          <w:rFonts w:ascii="Times New Roman" w:hAnsi="Times New Roman" w:cs="Times New Roman"/>
          <w:sz w:val="24"/>
          <w:szCs w:val="24"/>
        </w:rPr>
      </w:pPr>
      <w:r w:rsidRPr="00EE0B5D">
        <w:rPr>
          <w:rFonts w:ascii="Times New Roman" w:hAnsi="Times New Roman" w:cs="Times New Roman"/>
          <w:sz w:val="24"/>
          <w:szCs w:val="24"/>
        </w:rPr>
        <w:t xml:space="preserve">-  необхідністю прогнозування, забезпечення розвитку закладу культури; </w:t>
      </w:r>
    </w:p>
    <w:p w:rsidR="00EE0B5D" w:rsidRPr="00EE0B5D" w:rsidRDefault="00EE0B5D" w:rsidP="007A0C21">
      <w:pPr>
        <w:tabs>
          <w:tab w:val="left" w:pos="2100"/>
        </w:tabs>
        <w:spacing w:after="0"/>
        <w:ind w:left="-993"/>
        <w:rPr>
          <w:rFonts w:ascii="Times New Roman" w:hAnsi="Times New Roman" w:cs="Times New Roman"/>
          <w:sz w:val="24"/>
          <w:szCs w:val="24"/>
        </w:rPr>
      </w:pPr>
      <w:r w:rsidRPr="00EE0B5D">
        <w:rPr>
          <w:rFonts w:ascii="Times New Roman" w:hAnsi="Times New Roman" w:cs="Times New Roman"/>
          <w:sz w:val="24"/>
          <w:szCs w:val="24"/>
        </w:rPr>
        <w:t xml:space="preserve">-  дефіцитом фінансових ресурсів, необхідних для розвитку закладу культури громади; </w:t>
      </w:r>
      <w:r w:rsidRPr="00EE0B5D">
        <w:rPr>
          <w:rFonts w:ascii="Times New Roman" w:hAnsi="Times New Roman" w:cs="Times New Roman"/>
          <w:color w:val="000000"/>
          <w:sz w:val="24"/>
          <w:szCs w:val="24"/>
        </w:rPr>
        <w:br/>
        <w:t>- у ряді закладів культури  приміщення, покрі</w:t>
      </w:r>
      <w:proofErr w:type="gramStart"/>
      <w:r w:rsidRPr="00EE0B5D">
        <w:rPr>
          <w:rFonts w:ascii="Times New Roman" w:hAnsi="Times New Roman" w:cs="Times New Roman"/>
          <w:color w:val="000000"/>
          <w:sz w:val="24"/>
          <w:szCs w:val="24"/>
        </w:rPr>
        <w:t>вл</w:t>
      </w:r>
      <w:proofErr w:type="gramEnd"/>
      <w:r w:rsidRPr="00EE0B5D">
        <w:rPr>
          <w:rFonts w:ascii="Times New Roman" w:hAnsi="Times New Roman" w:cs="Times New Roman"/>
          <w:color w:val="000000"/>
          <w:sz w:val="24"/>
          <w:szCs w:val="24"/>
        </w:rPr>
        <w:t>і, системи опалення, тощо знаходяться в аварійному стані і потребують як поточного.</w:t>
      </w:r>
      <w:r w:rsidRPr="00EE0B5D">
        <w:rPr>
          <w:rFonts w:ascii="Times New Roman" w:hAnsi="Times New Roman" w:cs="Times New Roman"/>
          <w:color w:val="000000"/>
          <w:sz w:val="24"/>
          <w:szCs w:val="24"/>
        </w:rPr>
        <w:br/>
        <w:t xml:space="preserve">            </w:t>
      </w:r>
      <w:proofErr w:type="gramStart"/>
      <w:r w:rsidRPr="00EE0B5D">
        <w:rPr>
          <w:rFonts w:ascii="Times New Roman" w:hAnsi="Times New Roman" w:cs="Times New Roman"/>
          <w:color w:val="000000"/>
          <w:sz w:val="24"/>
          <w:szCs w:val="24"/>
        </w:rPr>
        <w:t>З</w:t>
      </w:r>
      <w:proofErr w:type="gramEnd"/>
      <w:r w:rsidRPr="00EE0B5D">
        <w:rPr>
          <w:rFonts w:ascii="Times New Roman" w:hAnsi="Times New Roman" w:cs="Times New Roman"/>
          <w:color w:val="000000"/>
          <w:sz w:val="24"/>
          <w:szCs w:val="24"/>
        </w:rPr>
        <w:t xml:space="preserve"> метою вирішення зазначених проблемних питань, забезпечення ефективного і прозорого використання бюджетних ресурсів було розроблено цю Програму як стратегію розвитку матеріально-технічної бази закладів культури сільської ради.</w:t>
      </w:r>
      <w:r w:rsidR="007A0C21">
        <w:rPr>
          <w:rFonts w:ascii="Times New Roman" w:hAnsi="Times New Roman" w:cs="Times New Roman"/>
          <w:color w:val="000000"/>
          <w:sz w:val="24"/>
          <w:szCs w:val="24"/>
        </w:rPr>
        <w:t xml:space="preserve"> </w:t>
      </w:r>
      <w:r w:rsidRPr="00EE0B5D">
        <w:rPr>
          <w:rFonts w:ascii="Times New Roman" w:hAnsi="Times New Roman" w:cs="Times New Roman"/>
          <w:color w:val="000000"/>
          <w:sz w:val="24"/>
          <w:szCs w:val="24"/>
        </w:rPr>
        <w:t xml:space="preserve"> Програму створено за напрямком</w:t>
      </w:r>
      <w:proofErr w:type="gramStart"/>
      <w:r w:rsidRPr="00EE0B5D">
        <w:rPr>
          <w:rFonts w:ascii="Times New Roman" w:hAnsi="Times New Roman" w:cs="Times New Roman"/>
          <w:color w:val="000000"/>
          <w:sz w:val="24"/>
          <w:szCs w:val="24"/>
        </w:rPr>
        <w:t xml:space="preserve">  :</w:t>
      </w:r>
      <w:proofErr w:type="gramEnd"/>
      <w:r w:rsidRPr="00EE0B5D">
        <w:rPr>
          <w:rFonts w:ascii="Times New Roman" w:hAnsi="Times New Roman" w:cs="Times New Roman"/>
          <w:color w:val="000000"/>
          <w:sz w:val="24"/>
          <w:szCs w:val="24"/>
        </w:rPr>
        <w:br/>
        <w:t>1. Проведення поточних ремонтів будівель та споруд, систем  опалення   тощо закладів культури.</w:t>
      </w:r>
    </w:p>
    <w:p w:rsidR="00EE0B5D" w:rsidRPr="00EE0B5D" w:rsidRDefault="00EE0B5D" w:rsidP="00EE0B5D">
      <w:pPr>
        <w:tabs>
          <w:tab w:val="left" w:pos="2100"/>
        </w:tabs>
        <w:spacing w:after="0"/>
        <w:ind w:left="-993"/>
        <w:jc w:val="both"/>
        <w:rPr>
          <w:rFonts w:ascii="Times New Roman" w:hAnsi="Times New Roman" w:cs="Times New Roman"/>
          <w:sz w:val="24"/>
          <w:szCs w:val="24"/>
        </w:rPr>
      </w:pPr>
    </w:p>
    <w:p w:rsidR="00EE0B5D" w:rsidRPr="00EE0B5D" w:rsidRDefault="00EE0B5D" w:rsidP="00EE0B5D">
      <w:pPr>
        <w:tabs>
          <w:tab w:val="left" w:pos="3210"/>
        </w:tabs>
        <w:spacing w:after="0"/>
        <w:ind w:left="-993"/>
        <w:jc w:val="both"/>
        <w:rPr>
          <w:rFonts w:ascii="Times New Roman" w:hAnsi="Times New Roman" w:cs="Times New Roman"/>
          <w:b/>
          <w:i/>
          <w:sz w:val="24"/>
          <w:szCs w:val="24"/>
        </w:rPr>
      </w:pPr>
      <w:r w:rsidRPr="00EE0B5D">
        <w:rPr>
          <w:rFonts w:ascii="Times New Roman" w:hAnsi="Times New Roman" w:cs="Times New Roman"/>
          <w:sz w:val="24"/>
          <w:szCs w:val="24"/>
        </w:rPr>
        <w:t xml:space="preserve">                       </w:t>
      </w:r>
      <w:r w:rsidRPr="00EE0B5D">
        <w:rPr>
          <w:rFonts w:ascii="Times New Roman" w:hAnsi="Times New Roman" w:cs="Times New Roman"/>
          <w:b/>
          <w:i/>
          <w:sz w:val="24"/>
          <w:szCs w:val="24"/>
        </w:rPr>
        <w:t xml:space="preserve">Стан розвитку закладу культури  Рубіжненської сільської </w:t>
      </w:r>
      <w:proofErr w:type="gramStart"/>
      <w:r w:rsidRPr="00EE0B5D">
        <w:rPr>
          <w:rFonts w:ascii="Times New Roman" w:hAnsi="Times New Roman" w:cs="Times New Roman"/>
          <w:b/>
          <w:i/>
          <w:sz w:val="24"/>
          <w:szCs w:val="24"/>
        </w:rPr>
        <w:t>ради</w:t>
      </w:r>
      <w:proofErr w:type="gramEnd"/>
      <w:r w:rsidRPr="00EE0B5D">
        <w:rPr>
          <w:rFonts w:ascii="Times New Roman" w:hAnsi="Times New Roman" w:cs="Times New Roman"/>
          <w:b/>
          <w:i/>
          <w:sz w:val="24"/>
          <w:szCs w:val="24"/>
        </w:rPr>
        <w:t xml:space="preserve"> </w:t>
      </w:r>
    </w:p>
    <w:p w:rsidR="00EE0B5D" w:rsidRPr="00EE0B5D" w:rsidRDefault="00EE0B5D" w:rsidP="00EE0B5D">
      <w:pPr>
        <w:tabs>
          <w:tab w:val="left" w:pos="3210"/>
        </w:tabs>
        <w:spacing w:after="0"/>
        <w:ind w:left="-993"/>
        <w:jc w:val="both"/>
        <w:rPr>
          <w:rFonts w:ascii="Times New Roman" w:hAnsi="Times New Roman" w:cs="Times New Roman"/>
          <w:b/>
          <w:i/>
          <w:sz w:val="24"/>
          <w:szCs w:val="24"/>
        </w:rPr>
      </w:pPr>
    </w:p>
    <w:p w:rsidR="00EE0B5D" w:rsidRPr="00EE0B5D" w:rsidRDefault="00EE0B5D" w:rsidP="00EE0B5D">
      <w:pPr>
        <w:tabs>
          <w:tab w:val="left" w:pos="2100"/>
        </w:tabs>
        <w:spacing w:after="0"/>
        <w:ind w:left="-993"/>
        <w:jc w:val="both"/>
        <w:rPr>
          <w:rFonts w:ascii="Times New Roman" w:hAnsi="Times New Roman" w:cs="Times New Roman"/>
          <w:sz w:val="24"/>
          <w:szCs w:val="24"/>
        </w:rPr>
      </w:pPr>
      <w:r w:rsidRPr="00EE0B5D">
        <w:rPr>
          <w:rFonts w:ascii="Times New Roman" w:hAnsi="Times New Roman" w:cs="Times New Roman"/>
          <w:sz w:val="24"/>
          <w:szCs w:val="24"/>
        </w:rPr>
        <w:tab/>
        <w:t xml:space="preserve">Культура є однією з </w:t>
      </w:r>
      <w:proofErr w:type="gramStart"/>
      <w:r w:rsidRPr="00EE0B5D">
        <w:rPr>
          <w:rFonts w:ascii="Times New Roman" w:hAnsi="Times New Roman" w:cs="Times New Roman"/>
          <w:sz w:val="24"/>
          <w:szCs w:val="24"/>
        </w:rPr>
        <w:t>пр</w:t>
      </w:r>
      <w:proofErr w:type="gramEnd"/>
      <w:r w:rsidRPr="00EE0B5D">
        <w:rPr>
          <w:rFonts w:ascii="Times New Roman" w:hAnsi="Times New Roman" w:cs="Times New Roman"/>
          <w:sz w:val="24"/>
          <w:szCs w:val="24"/>
        </w:rPr>
        <w:t>іоритетних сфер в соціально-економічному, духовному розвитку Української держави. Саме через діяльність закладу культури реалізується державна політика щодо становлення громадянського суспільства, утвердження демократії, національної  ідеї, зміцнення  інтелектуального і духовного потенціалу людей, збереження і примноження культурної  спадщини.</w:t>
      </w:r>
    </w:p>
    <w:p w:rsidR="00EE0B5D" w:rsidRPr="00EE0B5D" w:rsidRDefault="00EE0B5D" w:rsidP="00EE0B5D">
      <w:pPr>
        <w:tabs>
          <w:tab w:val="left" w:pos="2100"/>
        </w:tabs>
        <w:spacing w:after="0"/>
        <w:ind w:left="-993"/>
        <w:jc w:val="both"/>
        <w:rPr>
          <w:rFonts w:ascii="Times New Roman" w:hAnsi="Times New Roman" w:cs="Times New Roman"/>
          <w:sz w:val="24"/>
          <w:szCs w:val="24"/>
        </w:rPr>
      </w:pPr>
      <w:r w:rsidRPr="00EE0B5D">
        <w:rPr>
          <w:rFonts w:ascii="Times New Roman" w:hAnsi="Times New Roman" w:cs="Times New Roman"/>
          <w:sz w:val="24"/>
          <w:szCs w:val="24"/>
        </w:rPr>
        <w:t xml:space="preserve">                       Сьогодні у селі працює заклад культури сільська бібліотека.</w:t>
      </w:r>
    </w:p>
    <w:p w:rsidR="00EE0B5D" w:rsidRPr="00EE0B5D" w:rsidRDefault="00EE0B5D" w:rsidP="00EE0B5D">
      <w:pPr>
        <w:tabs>
          <w:tab w:val="left" w:pos="2100"/>
        </w:tabs>
        <w:spacing w:after="0"/>
        <w:ind w:left="-993"/>
        <w:jc w:val="both"/>
        <w:rPr>
          <w:rFonts w:ascii="Times New Roman" w:hAnsi="Times New Roman" w:cs="Times New Roman"/>
          <w:sz w:val="24"/>
          <w:szCs w:val="24"/>
        </w:rPr>
      </w:pPr>
      <w:r w:rsidRPr="00EE0B5D">
        <w:rPr>
          <w:rFonts w:ascii="Times New Roman" w:hAnsi="Times New Roman" w:cs="Times New Roman"/>
          <w:sz w:val="24"/>
          <w:szCs w:val="24"/>
        </w:rPr>
        <w:t xml:space="preserve">                       </w:t>
      </w:r>
      <w:proofErr w:type="gramStart"/>
      <w:r w:rsidRPr="00EE0B5D">
        <w:rPr>
          <w:rFonts w:ascii="Times New Roman" w:hAnsi="Times New Roman" w:cs="Times New Roman"/>
          <w:sz w:val="24"/>
          <w:szCs w:val="24"/>
        </w:rPr>
        <w:t>На протязі багатьох років держава делегувала кошти на утримання закладу культури села лише по мінімальній потребі, забезпечуючи видатки на заробітну плату, нарахування на заробітну плату, енергоносії і то не в повному обсязі, а для зміцнення матеріально-технічної бази закладу культури кошти не передбачалися зовсім. За рахунок сільського бюджету щорічно вид</w:t>
      </w:r>
      <w:proofErr w:type="gramEnd"/>
      <w:r w:rsidRPr="00EE0B5D">
        <w:rPr>
          <w:rFonts w:ascii="Times New Roman" w:hAnsi="Times New Roman" w:cs="Times New Roman"/>
          <w:sz w:val="24"/>
          <w:szCs w:val="24"/>
        </w:rPr>
        <w:t xml:space="preserve">ілялися кошти на утримання закладу культури сільської </w:t>
      </w:r>
      <w:proofErr w:type="gramStart"/>
      <w:r w:rsidRPr="00EE0B5D">
        <w:rPr>
          <w:rFonts w:ascii="Times New Roman" w:hAnsi="Times New Roman" w:cs="Times New Roman"/>
          <w:sz w:val="24"/>
          <w:szCs w:val="24"/>
        </w:rPr>
        <w:t>ради</w:t>
      </w:r>
      <w:proofErr w:type="gramEnd"/>
      <w:r w:rsidRPr="00EE0B5D">
        <w:rPr>
          <w:rFonts w:ascii="Times New Roman" w:hAnsi="Times New Roman" w:cs="Times New Roman"/>
          <w:sz w:val="24"/>
          <w:szCs w:val="24"/>
        </w:rPr>
        <w:t>.</w:t>
      </w:r>
    </w:p>
    <w:p w:rsidR="00EE0B5D" w:rsidRPr="00EE0B5D" w:rsidRDefault="00EE0B5D" w:rsidP="00EE0B5D">
      <w:pPr>
        <w:pStyle w:val="infopar"/>
        <w:spacing w:before="0" w:beforeAutospacing="0" w:after="0" w:afterAutospacing="0"/>
        <w:ind w:left="-993"/>
        <w:jc w:val="both"/>
        <w:rPr>
          <w:rFonts w:ascii="Times New Roman" w:hAnsi="Times New Roman"/>
          <w:color w:val="auto"/>
          <w:sz w:val="24"/>
          <w:szCs w:val="24"/>
          <w:lang w:val="uk-UA"/>
        </w:rPr>
      </w:pPr>
      <w:r w:rsidRPr="00EE0B5D">
        <w:rPr>
          <w:rFonts w:ascii="Times New Roman" w:hAnsi="Times New Roman"/>
          <w:color w:val="auto"/>
          <w:sz w:val="24"/>
          <w:szCs w:val="24"/>
        </w:rPr>
        <w:t xml:space="preserve">                      Впровадження сільської Програми надасть</w:t>
      </w:r>
      <w:r w:rsidRPr="00EE0B5D">
        <w:rPr>
          <w:rFonts w:ascii="Times New Roman" w:hAnsi="Times New Roman"/>
          <w:color w:val="auto"/>
          <w:sz w:val="24"/>
          <w:szCs w:val="24"/>
          <w:lang w:val="uk-UA"/>
        </w:rPr>
        <w:t xml:space="preserve"> </w:t>
      </w:r>
      <w:r w:rsidRPr="00EE0B5D">
        <w:rPr>
          <w:rFonts w:ascii="Times New Roman" w:hAnsi="Times New Roman"/>
          <w:color w:val="auto"/>
          <w:sz w:val="24"/>
          <w:szCs w:val="24"/>
        </w:rPr>
        <w:t xml:space="preserve"> можливість забезпечити роботу закладу культури Рубіжненської сільської </w:t>
      </w:r>
      <w:proofErr w:type="gramStart"/>
      <w:r w:rsidRPr="00EE0B5D">
        <w:rPr>
          <w:rFonts w:ascii="Times New Roman" w:hAnsi="Times New Roman"/>
          <w:color w:val="auto"/>
          <w:sz w:val="24"/>
          <w:szCs w:val="24"/>
        </w:rPr>
        <w:t>ради</w:t>
      </w:r>
      <w:proofErr w:type="gramEnd"/>
      <w:r w:rsidRPr="00EE0B5D">
        <w:rPr>
          <w:rFonts w:ascii="Times New Roman" w:hAnsi="Times New Roman"/>
          <w:color w:val="auto"/>
          <w:sz w:val="24"/>
          <w:szCs w:val="24"/>
        </w:rPr>
        <w:t xml:space="preserve"> </w:t>
      </w:r>
      <w:r w:rsidRPr="00EE0B5D">
        <w:rPr>
          <w:rFonts w:ascii="Times New Roman" w:hAnsi="Times New Roman"/>
          <w:color w:val="auto"/>
          <w:sz w:val="24"/>
          <w:szCs w:val="24"/>
          <w:lang w:val="uk-UA"/>
        </w:rPr>
        <w:t xml:space="preserve"> </w:t>
      </w:r>
      <w:r w:rsidRPr="00EE0B5D">
        <w:rPr>
          <w:rFonts w:ascii="Times New Roman" w:hAnsi="Times New Roman"/>
          <w:color w:val="auto"/>
          <w:sz w:val="24"/>
          <w:szCs w:val="24"/>
        </w:rPr>
        <w:t>в 20</w:t>
      </w:r>
      <w:r w:rsidRPr="00EE0B5D">
        <w:rPr>
          <w:rFonts w:ascii="Times New Roman" w:hAnsi="Times New Roman"/>
          <w:color w:val="auto"/>
          <w:sz w:val="24"/>
          <w:szCs w:val="24"/>
          <w:lang w:val="uk-UA"/>
        </w:rPr>
        <w:t>20</w:t>
      </w:r>
      <w:r w:rsidRPr="00EE0B5D">
        <w:rPr>
          <w:rFonts w:ascii="Times New Roman" w:hAnsi="Times New Roman"/>
          <w:color w:val="auto"/>
          <w:sz w:val="24"/>
          <w:szCs w:val="24"/>
        </w:rPr>
        <w:t xml:space="preserve"> році.  </w:t>
      </w:r>
    </w:p>
    <w:p w:rsidR="00EE0B5D" w:rsidRPr="00EE0B5D" w:rsidRDefault="00EE0B5D" w:rsidP="00EE0B5D">
      <w:pPr>
        <w:pStyle w:val="infopar"/>
        <w:spacing w:before="0" w:beforeAutospacing="0" w:after="0" w:afterAutospacing="0"/>
        <w:ind w:left="-993"/>
        <w:jc w:val="both"/>
        <w:rPr>
          <w:rFonts w:ascii="Times New Roman" w:hAnsi="Times New Roman"/>
          <w:color w:val="000000"/>
          <w:sz w:val="24"/>
          <w:szCs w:val="24"/>
          <w:lang w:val="uk-UA"/>
        </w:rPr>
      </w:pPr>
      <w:r w:rsidRPr="00EE0B5D">
        <w:rPr>
          <w:rFonts w:ascii="Times New Roman" w:hAnsi="Times New Roman"/>
          <w:color w:val="000000"/>
          <w:sz w:val="24"/>
          <w:szCs w:val="24"/>
          <w:lang w:val="uk-UA"/>
        </w:rPr>
        <w:t xml:space="preserve">                                  </w:t>
      </w:r>
    </w:p>
    <w:p w:rsidR="00EE0B5D" w:rsidRPr="00EE0B5D" w:rsidRDefault="00EE0B5D" w:rsidP="00EE0B5D">
      <w:pPr>
        <w:tabs>
          <w:tab w:val="left" w:pos="4365"/>
        </w:tabs>
        <w:spacing w:after="0"/>
        <w:ind w:left="-993"/>
        <w:jc w:val="both"/>
        <w:rPr>
          <w:rFonts w:ascii="Times New Roman" w:hAnsi="Times New Roman" w:cs="Times New Roman"/>
          <w:b/>
          <w:i/>
          <w:sz w:val="24"/>
          <w:szCs w:val="24"/>
        </w:rPr>
      </w:pPr>
      <w:r w:rsidRPr="00EE0B5D">
        <w:rPr>
          <w:rFonts w:ascii="Times New Roman" w:hAnsi="Times New Roman" w:cs="Times New Roman"/>
          <w:sz w:val="24"/>
          <w:szCs w:val="24"/>
        </w:rPr>
        <w:t xml:space="preserve">                                                       </w:t>
      </w:r>
      <w:r w:rsidRPr="00EE0B5D">
        <w:rPr>
          <w:rFonts w:ascii="Times New Roman" w:hAnsi="Times New Roman" w:cs="Times New Roman"/>
          <w:b/>
          <w:i/>
          <w:sz w:val="24"/>
          <w:szCs w:val="24"/>
        </w:rPr>
        <w:t>Мета   Програми</w:t>
      </w:r>
    </w:p>
    <w:p w:rsidR="00EE0B5D" w:rsidRPr="00EE0B5D" w:rsidRDefault="00EE0B5D" w:rsidP="00EE0B5D">
      <w:pPr>
        <w:tabs>
          <w:tab w:val="left" w:pos="4365"/>
        </w:tabs>
        <w:spacing w:after="0"/>
        <w:ind w:left="-993"/>
        <w:jc w:val="both"/>
        <w:rPr>
          <w:rFonts w:ascii="Times New Roman" w:hAnsi="Times New Roman" w:cs="Times New Roman"/>
          <w:b/>
          <w:i/>
          <w:sz w:val="24"/>
          <w:szCs w:val="24"/>
        </w:rPr>
      </w:pPr>
    </w:p>
    <w:p w:rsidR="00EE0B5D" w:rsidRPr="00EE0B5D" w:rsidRDefault="00EE0B5D" w:rsidP="00EE0B5D">
      <w:pPr>
        <w:tabs>
          <w:tab w:val="left" w:pos="4365"/>
        </w:tabs>
        <w:spacing w:after="0"/>
        <w:ind w:left="-993"/>
        <w:jc w:val="both"/>
        <w:rPr>
          <w:rFonts w:ascii="Times New Roman" w:hAnsi="Times New Roman" w:cs="Times New Roman"/>
          <w:color w:val="000000"/>
          <w:sz w:val="24"/>
          <w:szCs w:val="24"/>
        </w:rPr>
      </w:pPr>
      <w:r w:rsidRPr="00EE0B5D">
        <w:rPr>
          <w:rFonts w:ascii="Times New Roman" w:hAnsi="Times New Roman" w:cs="Times New Roman"/>
          <w:sz w:val="24"/>
          <w:szCs w:val="24"/>
        </w:rPr>
        <w:t xml:space="preserve">      </w:t>
      </w:r>
      <w:r w:rsidRPr="00EE0B5D">
        <w:rPr>
          <w:rFonts w:ascii="Times New Roman" w:hAnsi="Times New Roman" w:cs="Times New Roman"/>
          <w:color w:val="000000"/>
          <w:sz w:val="24"/>
          <w:szCs w:val="24"/>
        </w:rPr>
        <w:t xml:space="preserve">     Основна мета Програми - створення умов для забезпечення державних соціальних стандартів щодо забезпечення необхідних умов для навчання дітей та підлітків </w:t>
      </w:r>
      <w:proofErr w:type="gramStart"/>
      <w:r w:rsidRPr="00EE0B5D">
        <w:rPr>
          <w:rFonts w:ascii="Times New Roman" w:hAnsi="Times New Roman" w:cs="Times New Roman"/>
          <w:color w:val="000000"/>
          <w:sz w:val="24"/>
          <w:szCs w:val="24"/>
        </w:rPr>
        <w:t>в</w:t>
      </w:r>
      <w:proofErr w:type="gramEnd"/>
      <w:r w:rsidRPr="00EE0B5D">
        <w:rPr>
          <w:rFonts w:ascii="Times New Roman" w:hAnsi="Times New Roman" w:cs="Times New Roman"/>
          <w:color w:val="000000"/>
          <w:sz w:val="24"/>
          <w:szCs w:val="24"/>
        </w:rPr>
        <w:t xml:space="preserve"> закладах культури, забезпечення якісного функціонування закладів  культури.</w:t>
      </w:r>
      <w:r w:rsidRPr="00EE0B5D">
        <w:rPr>
          <w:rFonts w:ascii="Times New Roman" w:hAnsi="Times New Roman" w:cs="Times New Roman"/>
          <w:color w:val="000000"/>
          <w:sz w:val="24"/>
          <w:szCs w:val="24"/>
        </w:rPr>
        <w:br/>
        <w:t xml:space="preserve">     Основними завданнями Програми</w:t>
      </w:r>
      <w:proofErr w:type="gramStart"/>
      <w:r w:rsidRPr="00EE0B5D">
        <w:rPr>
          <w:rFonts w:ascii="Times New Roman" w:hAnsi="Times New Roman" w:cs="Times New Roman"/>
          <w:color w:val="000000"/>
          <w:sz w:val="24"/>
          <w:szCs w:val="24"/>
        </w:rPr>
        <w:t xml:space="preserve"> є:</w:t>
      </w:r>
      <w:proofErr w:type="gramEnd"/>
    </w:p>
    <w:p w:rsidR="00EE0B5D" w:rsidRPr="00EE0B5D" w:rsidRDefault="00EE0B5D" w:rsidP="00EE0B5D">
      <w:pPr>
        <w:tabs>
          <w:tab w:val="left" w:pos="4365"/>
        </w:tabs>
        <w:spacing w:after="0"/>
        <w:ind w:left="-993"/>
        <w:jc w:val="both"/>
        <w:rPr>
          <w:rFonts w:ascii="Times New Roman" w:hAnsi="Times New Roman" w:cs="Times New Roman"/>
          <w:sz w:val="24"/>
          <w:szCs w:val="24"/>
        </w:rPr>
      </w:pPr>
      <w:r w:rsidRPr="00EE0B5D">
        <w:rPr>
          <w:rFonts w:ascii="Times New Roman" w:hAnsi="Times New Roman" w:cs="Times New Roman"/>
          <w:color w:val="000000"/>
          <w:sz w:val="24"/>
          <w:szCs w:val="24"/>
        </w:rPr>
        <w:t xml:space="preserve">      </w:t>
      </w:r>
      <w:r w:rsidRPr="00EE0B5D">
        <w:rPr>
          <w:rFonts w:ascii="Times New Roman" w:hAnsi="Times New Roman" w:cs="Times New Roman"/>
          <w:sz w:val="24"/>
          <w:szCs w:val="24"/>
        </w:rPr>
        <w:t>-   забезпечення виконання Закону України  «Про культуру»</w:t>
      </w:r>
      <w:proofErr w:type="gramStart"/>
      <w:r w:rsidRPr="00EE0B5D">
        <w:rPr>
          <w:rFonts w:ascii="Times New Roman" w:hAnsi="Times New Roman" w:cs="Times New Roman"/>
          <w:sz w:val="24"/>
          <w:szCs w:val="24"/>
        </w:rPr>
        <w:t xml:space="preserve"> :</w:t>
      </w:r>
      <w:proofErr w:type="gramEnd"/>
      <w:r w:rsidRPr="00EE0B5D">
        <w:rPr>
          <w:rFonts w:ascii="Times New Roman" w:hAnsi="Times New Roman" w:cs="Times New Roman"/>
          <w:sz w:val="24"/>
          <w:szCs w:val="24"/>
        </w:rPr>
        <w:t xml:space="preserve"> </w:t>
      </w:r>
    </w:p>
    <w:p w:rsidR="00EE0B5D" w:rsidRPr="00EE0B5D" w:rsidRDefault="00EE0B5D" w:rsidP="00EE0B5D">
      <w:pPr>
        <w:tabs>
          <w:tab w:val="left" w:pos="4365"/>
        </w:tabs>
        <w:spacing w:after="0"/>
        <w:ind w:left="-993"/>
        <w:jc w:val="both"/>
        <w:rPr>
          <w:rFonts w:ascii="Times New Roman" w:hAnsi="Times New Roman" w:cs="Times New Roman"/>
          <w:sz w:val="24"/>
          <w:szCs w:val="24"/>
        </w:rPr>
      </w:pPr>
      <w:r w:rsidRPr="00EE0B5D">
        <w:rPr>
          <w:rFonts w:ascii="Times New Roman" w:hAnsi="Times New Roman" w:cs="Times New Roman"/>
          <w:sz w:val="24"/>
          <w:szCs w:val="24"/>
        </w:rPr>
        <w:t xml:space="preserve">      -   на належному </w:t>
      </w:r>
      <w:proofErr w:type="gramStart"/>
      <w:r w:rsidRPr="00EE0B5D">
        <w:rPr>
          <w:rFonts w:ascii="Times New Roman" w:hAnsi="Times New Roman" w:cs="Times New Roman"/>
          <w:sz w:val="24"/>
          <w:szCs w:val="24"/>
        </w:rPr>
        <w:t>р</w:t>
      </w:r>
      <w:proofErr w:type="gramEnd"/>
      <w:r w:rsidRPr="00EE0B5D">
        <w:rPr>
          <w:rFonts w:ascii="Times New Roman" w:hAnsi="Times New Roman" w:cs="Times New Roman"/>
          <w:sz w:val="24"/>
          <w:szCs w:val="24"/>
        </w:rPr>
        <w:t>івні підготовляються  і проводяться   культурно-мистецькі заходи з нагоди державних свят України, традиційних народних свят, визначних і пам’ятних дат, ювілеїв та інше;</w:t>
      </w:r>
    </w:p>
    <w:p w:rsidR="00EE0B5D" w:rsidRPr="00EE0B5D" w:rsidRDefault="00EE0B5D" w:rsidP="00EE0B5D">
      <w:pPr>
        <w:tabs>
          <w:tab w:val="left" w:pos="4365"/>
        </w:tabs>
        <w:spacing w:after="0"/>
        <w:ind w:left="-993"/>
        <w:jc w:val="both"/>
        <w:rPr>
          <w:rFonts w:ascii="Times New Roman" w:hAnsi="Times New Roman" w:cs="Times New Roman"/>
          <w:sz w:val="24"/>
          <w:szCs w:val="24"/>
        </w:rPr>
      </w:pPr>
      <w:r w:rsidRPr="00EE0B5D">
        <w:rPr>
          <w:rFonts w:ascii="Times New Roman" w:hAnsi="Times New Roman" w:cs="Times New Roman"/>
          <w:sz w:val="24"/>
          <w:szCs w:val="24"/>
        </w:rPr>
        <w:lastRenderedPageBreak/>
        <w:t xml:space="preserve">      -  визначення невідкладних і перспективних заходів щодо реалізації державної політики у сфері закладу культури з урахуванням сучасних вимог, забезпечення економічних і </w:t>
      </w:r>
      <w:proofErr w:type="gramStart"/>
      <w:r w:rsidRPr="00EE0B5D">
        <w:rPr>
          <w:rFonts w:ascii="Times New Roman" w:hAnsi="Times New Roman" w:cs="Times New Roman"/>
          <w:sz w:val="24"/>
          <w:szCs w:val="24"/>
        </w:rPr>
        <w:t>соц</w:t>
      </w:r>
      <w:proofErr w:type="gramEnd"/>
      <w:r w:rsidRPr="00EE0B5D">
        <w:rPr>
          <w:rFonts w:ascii="Times New Roman" w:hAnsi="Times New Roman" w:cs="Times New Roman"/>
          <w:sz w:val="24"/>
          <w:szCs w:val="24"/>
        </w:rPr>
        <w:t>іальних гарантій їх діяльності та утвердження належного соціального статусу в суспільстві.</w:t>
      </w:r>
    </w:p>
    <w:p w:rsidR="00EE0B5D" w:rsidRPr="00EE0B5D" w:rsidRDefault="00EE0B5D" w:rsidP="00EE0B5D">
      <w:pPr>
        <w:tabs>
          <w:tab w:val="left" w:pos="2100"/>
        </w:tabs>
        <w:spacing w:after="0"/>
        <w:ind w:left="-993"/>
        <w:jc w:val="both"/>
        <w:rPr>
          <w:rFonts w:ascii="Times New Roman" w:hAnsi="Times New Roman" w:cs="Times New Roman"/>
          <w:sz w:val="24"/>
          <w:szCs w:val="24"/>
        </w:rPr>
      </w:pPr>
      <w:r>
        <w:rPr>
          <w:rFonts w:ascii="Times New Roman" w:hAnsi="Times New Roman" w:cs="Times New Roman"/>
          <w:color w:val="000000"/>
          <w:sz w:val="24"/>
          <w:szCs w:val="24"/>
        </w:rPr>
        <w:t>Програмустворено за напрямком</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lang w:val="uk-UA"/>
        </w:rPr>
        <w:t xml:space="preserve"> </w:t>
      </w:r>
      <w:r w:rsidRPr="00EE0B5D">
        <w:rPr>
          <w:rFonts w:ascii="Times New Roman" w:hAnsi="Times New Roman" w:cs="Times New Roman"/>
          <w:color w:val="000000"/>
          <w:sz w:val="24"/>
          <w:szCs w:val="24"/>
        </w:rPr>
        <w:t>- проведення поточних ремонтів будівель, тощо закладів культури.</w:t>
      </w:r>
    </w:p>
    <w:p w:rsidR="00EE0B5D" w:rsidRPr="00EE0B5D" w:rsidRDefault="00EE0B5D" w:rsidP="00EE0B5D">
      <w:pPr>
        <w:tabs>
          <w:tab w:val="left" w:pos="4365"/>
        </w:tabs>
        <w:spacing w:after="0"/>
        <w:ind w:left="-993"/>
        <w:jc w:val="both"/>
        <w:rPr>
          <w:rFonts w:ascii="Times New Roman" w:hAnsi="Times New Roman" w:cs="Times New Roman"/>
          <w:sz w:val="24"/>
          <w:szCs w:val="24"/>
        </w:rPr>
      </w:pPr>
    </w:p>
    <w:p w:rsidR="00EE0B5D" w:rsidRPr="00EE0B5D" w:rsidRDefault="00EE0B5D" w:rsidP="00EE0B5D">
      <w:pPr>
        <w:tabs>
          <w:tab w:val="left" w:pos="4365"/>
        </w:tabs>
        <w:spacing w:after="0"/>
        <w:ind w:left="-993"/>
        <w:jc w:val="both"/>
        <w:rPr>
          <w:rFonts w:ascii="Times New Roman" w:hAnsi="Times New Roman" w:cs="Times New Roman"/>
          <w:sz w:val="24"/>
          <w:szCs w:val="24"/>
        </w:rPr>
      </w:pPr>
    </w:p>
    <w:p w:rsidR="00EE0B5D" w:rsidRPr="00EE0B5D" w:rsidRDefault="00EE0B5D" w:rsidP="00EE0B5D">
      <w:pPr>
        <w:tabs>
          <w:tab w:val="left" w:pos="4365"/>
        </w:tabs>
        <w:spacing w:after="0"/>
        <w:ind w:left="-993"/>
        <w:jc w:val="both"/>
        <w:rPr>
          <w:rFonts w:ascii="Times New Roman" w:hAnsi="Times New Roman" w:cs="Times New Roman"/>
          <w:b/>
          <w:i/>
          <w:sz w:val="24"/>
          <w:szCs w:val="24"/>
        </w:rPr>
      </w:pPr>
      <w:r w:rsidRPr="00EE0B5D">
        <w:rPr>
          <w:rFonts w:ascii="Times New Roman" w:hAnsi="Times New Roman" w:cs="Times New Roman"/>
          <w:sz w:val="24"/>
          <w:szCs w:val="24"/>
        </w:rPr>
        <w:t xml:space="preserve">                                                                 </w:t>
      </w:r>
      <w:r w:rsidRPr="00EE0B5D">
        <w:rPr>
          <w:rFonts w:ascii="Times New Roman" w:hAnsi="Times New Roman" w:cs="Times New Roman"/>
          <w:b/>
          <w:i/>
          <w:sz w:val="24"/>
          <w:szCs w:val="24"/>
        </w:rPr>
        <w:t xml:space="preserve">Завдання Програми  </w:t>
      </w:r>
    </w:p>
    <w:p w:rsidR="00EE0B5D" w:rsidRPr="00EE0B5D" w:rsidRDefault="00EE0B5D" w:rsidP="00EE0B5D">
      <w:pPr>
        <w:tabs>
          <w:tab w:val="left" w:pos="4365"/>
        </w:tabs>
        <w:spacing w:after="0"/>
        <w:ind w:left="-993"/>
        <w:jc w:val="both"/>
        <w:rPr>
          <w:rFonts w:ascii="Times New Roman" w:hAnsi="Times New Roman" w:cs="Times New Roman"/>
          <w:b/>
          <w:i/>
          <w:sz w:val="24"/>
          <w:szCs w:val="24"/>
        </w:rPr>
      </w:pPr>
    </w:p>
    <w:p w:rsidR="00EE0B5D" w:rsidRPr="00EE0B5D" w:rsidRDefault="00EE0B5D" w:rsidP="00EE0B5D">
      <w:pPr>
        <w:tabs>
          <w:tab w:val="left" w:pos="4365"/>
        </w:tabs>
        <w:spacing w:after="0"/>
        <w:ind w:left="-993"/>
        <w:jc w:val="both"/>
        <w:rPr>
          <w:rFonts w:ascii="Times New Roman" w:hAnsi="Times New Roman" w:cs="Times New Roman"/>
          <w:sz w:val="24"/>
          <w:szCs w:val="24"/>
        </w:rPr>
      </w:pPr>
      <w:r w:rsidRPr="00EE0B5D">
        <w:rPr>
          <w:rFonts w:ascii="Times New Roman" w:hAnsi="Times New Roman" w:cs="Times New Roman"/>
          <w:sz w:val="24"/>
          <w:szCs w:val="24"/>
        </w:rPr>
        <w:t xml:space="preserve">       -  збереження та розвиток мережі закладу культури громади та створення умов для його функціонування;</w:t>
      </w:r>
    </w:p>
    <w:p w:rsidR="00EE0B5D" w:rsidRPr="00EE0B5D" w:rsidRDefault="00EE0B5D" w:rsidP="00EE0B5D">
      <w:pPr>
        <w:tabs>
          <w:tab w:val="left" w:pos="4365"/>
        </w:tabs>
        <w:spacing w:after="0"/>
        <w:ind w:left="-993"/>
        <w:jc w:val="both"/>
        <w:rPr>
          <w:rFonts w:ascii="Times New Roman" w:hAnsi="Times New Roman" w:cs="Times New Roman"/>
          <w:sz w:val="24"/>
          <w:szCs w:val="24"/>
        </w:rPr>
      </w:pPr>
      <w:r w:rsidRPr="00EE0B5D">
        <w:rPr>
          <w:rFonts w:ascii="Times New Roman" w:hAnsi="Times New Roman" w:cs="Times New Roman"/>
          <w:sz w:val="24"/>
          <w:szCs w:val="24"/>
        </w:rPr>
        <w:t xml:space="preserve">       -  матеріально-технічне забезпечення галузі;</w:t>
      </w:r>
    </w:p>
    <w:p w:rsidR="00EE0B5D" w:rsidRPr="00EE0B5D" w:rsidRDefault="00EE0B5D" w:rsidP="00EE0B5D">
      <w:pPr>
        <w:tabs>
          <w:tab w:val="left" w:pos="4365"/>
        </w:tabs>
        <w:spacing w:after="0"/>
        <w:ind w:left="-993"/>
        <w:jc w:val="both"/>
        <w:rPr>
          <w:rFonts w:ascii="Times New Roman" w:hAnsi="Times New Roman" w:cs="Times New Roman"/>
          <w:sz w:val="24"/>
          <w:szCs w:val="24"/>
        </w:rPr>
      </w:pPr>
      <w:r w:rsidRPr="00EE0B5D">
        <w:rPr>
          <w:rFonts w:ascii="Times New Roman" w:hAnsi="Times New Roman" w:cs="Times New Roman"/>
          <w:sz w:val="24"/>
          <w:szCs w:val="24"/>
        </w:rPr>
        <w:t xml:space="preserve">       -  забезпечення належних фінансово-економічних та </w:t>
      </w:r>
      <w:proofErr w:type="gramStart"/>
      <w:r w:rsidRPr="00EE0B5D">
        <w:rPr>
          <w:rFonts w:ascii="Times New Roman" w:hAnsi="Times New Roman" w:cs="Times New Roman"/>
          <w:sz w:val="24"/>
          <w:szCs w:val="24"/>
        </w:rPr>
        <w:t>матер</w:t>
      </w:r>
      <w:proofErr w:type="gramEnd"/>
      <w:r w:rsidRPr="00EE0B5D">
        <w:rPr>
          <w:rFonts w:ascii="Times New Roman" w:hAnsi="Times New Roman" w:cs="Times New Roman"/>
          <w:sz w:val="24"/>
          <w:szCs w:val="24"/>
        </w:rPr>
        <w:t xml:space="preserve">іальних умов для функціонування закладу культури.    </w:t>
      </w:r>
    </w:p>
    <w:p w:rsidR="00EE0B5D" w:rsidRPr="00EE0B5D" w:rsidRDefault="00EE0B5D" w:rsidP="00EE0B5D">
      <w:pPr>
        <w:tabs>
          <w:tab w:val="left" w:pos="4365"/>
        </w:tabs>
        <w:spacing w:after="0"/>
        <w:ind w:left="-993"/>
        <w:jc w:val="both"/>
        <w:rPr>
          <w:rFonts w:ascii="Times New Roman" w:hAnsi="Times New Roman" w:cs="Times New Roman"/>
          <w:sz w:val="24"/>
          <w:szCs w:val="24"/>
        </w:rPr>
      </w:pPr>
      <w:r w:rsidRPr="00EE0B5D">
        <w:rPr>
          <w:rFonts w:ascii="Times New Roman" w:hAnsi="Times New Roman" w:cs="Times New Roman"/>
          <w:sz w:val="24"/>
          <w:szCs w:val="24"/>
        </w:rPr>
        <w:t xml:space="preserve">                                                           </w:t>
      </w:r>
    </w:p>
    <w:p w:rsidR="00EE0B5D" w:rsidRPr="00EE0B5D" w:rsidRDefault="00EE0B5D" w:rsidP="00EE0B5D">
      <w:pPr>
        <w:tabs>
          <w:tab w:val="left" w:pos="4365"/>
        </w:tabs>
        <w:spacing w:after="0"/>
        <w:ind w:left="-993"/>
        <w:jc w:val="both"/>
        <w:rPr>
          <w:rFonts w:ascii="Times New Roman" w:hAnsi="Times New Roman" w:cs="Times New Roman"/>
          <w:b/>
          <w:i/>
          <w:sz w:val="24"/>
          <w:szCs w:val="24"/>
        </w:rPr>
      </w:pPr>
      <w:r w:rsidRPr="00EE0B5D">
        <w:rPr>
          <w:rFonts w:ascii="Times New Roman" w:hAnsi="Times New Roman" w:cs="Times New Roman"/>
          <w:sz w:val="24"/>
          <w:szCs w:val="24"/>
        </w:rPr>
        <w:t xml:space="preserve">                                              </w:t>
      </w:r>
      <w:r w:rsidRPr="00EE0B5D">
        <w:rPr>
          <w:rFonts w:ascii="Times New Roman" w:hAnsi="Times New Roman" w:cs="Times New Roman"/>
          <w:b/>
          <w:i/>
          <w:sz w:val="24"/>
          <w:szCs w:val="24"/>
        </w:rPr>
        <w:t>Нормативно-правове забезпечення</w:t>
      </w:r>
    </w:p>
    <w:p w:rsidR="00EE0B5D" w:rsidRPr="002B4DC5" w:rsidRDefault="00EE0B5D" w:rsidP="002B4DC5">
      <w:pPr>
        <w:pStyle w:val="infopar"/>
        <w:spacing w:before="0" w:beforeAutospacing="0" w:after="0" w:afterAutospacing="0"/>
        <w:ind w:left="-993"/>
        <w:jc w:val="both"/>
        <w:rPr>
          <w:rFonts w:ascii="Times New Roman" w:hAnsi="Times New Roman"/>
          <w:color w:val="000000" w:themeColor="text1"/>
          <w:sz w:val="24"/>
          <w:szCs w:val="24"/>
          <w:lang w:val="uk-UA"/>
        </w:rPr>
      </w:pPr>
      <w:r w:rsidRPr="00EE0B5D">
        <w:rPr>
          <w:rFonts w:ascii="Times New Roman" w:hAnsi="Times New Roman"/>
          <w:sz w:val="24"/>
          <w:szCs w:val="24"/>
          <w:lang w:val="uk-UA"/>
        </w:rPr>
        <w:t xml:space="preserve">           </w:t>
      </w:r>
      <w:r w:rsidRPr="00EE0B5D">
        <w:rPr>
          <w:rFonts w:ascii="Times New Roman" w:hAnsi="Times New Roman"/>
          <w:color w:val="000000" w:themeColor="text1"/>
          <w:sz w:val="24"/>
          <w:szCs w:val="24"/>
          <w:lang w:val="uk-UA"/>
        </w:rPr>
        <w:t xml:space="preserve">Дана Програма ґрунтується на Законі України  «Про культуру»,  Законі України  «Про місцеве самоврядування в Україні»  про нормативно правові  організаційні та фінансові засади функціонування і розвитку системи закладу культури, що забезпечує розвиток, виховання, навчання дитини, ґрунтується  на поєднанні сімейного та суспільного виховання, досягненнях  вітчизняної науки сприяє формуванню цінностей демократичного правового суспільства в Україні.      </w:t>
      </w:r>
    </w:p>
    <w:p w:rsidR="00EE0B5D" w:rsidRPr="00EE0B5D" w:rsidRDefault="00EE0B5D" w:rsidP="00EE0B5D">
      <w:pPr>
        <w:tabs>
          <w:tab w:val="left" w:pos="4365"/>
        </w:tabs>
        <w:spacing w:after="0"/>
        <w:ind w:left="-993"/>
        <w:jc w:val="both"/>
        <w:rPr>
          <w:rFonts w:ascii="Times New Roman" w:hAnsi="Times New Roman" w:cs="Times New Roman"/>
          <w:b/>
          <w:i/>
          <w:sz w:val="24"/>
          <w:szCs w:val="24"/>
          <w:lang w:val="uk-UA"/>
        </w:rPr>
      </w:pPr>
      <w:r w:rsidRPr="002B4DC5">
        <w:rPr>
          <w:rFonts w:ascii="Times New Roman" w:hAnsi="Times New Roman" w:cs="Times New Roman"/>
          <w:sz w:val="24"/>
          <w:szCs w:val="24"/>
          <w:lang w:val="uk-UA"/>
        </w:rPr>
        <w:t xml:space="preserve">                                          </w:t>
      </w:r>
      <w:r w:rsidRPr="00EE0B5D">
        <w:rPr>
          <w:rFonts w:ascii="Times New Roman" w:hAnsi="Times New Roman" w:cs="Times New Roman"/>
          <w:b/>
          <w:i/>
          <w:sz w:val="24"/>
          <w:szCs w:val="24"/>
        </w:rPr>
        <w:t xml:space="preserve">Джерела та обсяги фінансування Програми  </w:t>
      </w:r>
    </w:p>
    <w:p w:rsidR="00EE0B5D" w:rsidRPr="00EE0B5D" w:rsidRDefault="00EE0B5D" w:rsidP="00EE0B5D">
      <w:pPr>
        <w:tabs>
          <w:tab w:val="left" w:pos="4365"/>
        </w:tabs>
        <w:spacing w:after="0"/>
        <w:ind w:left="-993"/>
        <w:jc w:val="both"/>
        <w:rPr>
          <w:rFonts w:ascii="Times New Roman" w:hAnsi="Times New Roman" w:cs="Times New Roman"/>
          <w:sz w:val="24"/>
          <w:szCs w:val="24"/>
        </w:rPr>
      </w:pPr>
      <w:r w:rsidRPr="00EE0B5D">
        <w:rPr>
          <w:rFonts w:ascii="Times New Roman" w:hAnsi="Times New Roman" w:cs="Times New Roman"/>
          <w:sz w:val="24"/>
          <w:szCs w:val="24"/>
        </w:rPr>
        <w:t xml:space="preserve">       -  кошти загального та </w:t>
      </w:r>
      <w:proofErr w:type="gramStart"/>
      <w:r w:rsidRPr="00EE0B5D">
        <w:rPr>
          <w:rFonts w:ascii="Times New Roman" w:hAnsi="Times New Roman" w:cs="Times New Roman"/>
          <w:sz w:val="24"/>
          <w:szCs w:val="24"/>
        </w:rPr>
        <w:t>спец</w:t>
      </w:r>
      <w:proofErr w:type="gramEnd"/>
      <w:r w:rsidRPr="00EE0B5D">
        <w:rPr>
          <w:rFonts w:ascii="Times New Roman" w:hAnsi="Times New Roman" w:cs="Times New Roman"/>
          <w:sz w:val="24"/>
          <w:szCs w:val="24"/>
        </w:rPr>
        <w:t>іального фонду сільського бюджету;</w:t>
      </w:r>
    </w:p>
    <w:p w:rsidR="00EE0B5D" w:rsidRPr="00EE0B5D" w:rsidRDefault="00EE0B5D" w:rsidP="00EE0B5D">
      <w:pPr>
        <w:tabs>
          <w:tab w:val="left" w:pos="4365"/>
        </w:tabs>
        <w:spacing w:after="0"/>
        <w:ind w:left="-993"/>
        <w:jc w:val="both"/>
        <w:rPr>
          <w:rFonts w:ascii="Times New Roman" w:hAnsi="Times New Roman" w:cs="Times New Roman"/>
          <w:sz w:val="24"/>
          <w:szCs w:val="24"/>
        </w:rPr>
      </w:pPr>
      <w:r w:rsidRPr="00EE0B5D">
        <w:rPr>
          <w:rFonts w:ascii="Times New Roman" w:hAnsi="Times New Roman" w:cs="Times New Roman"/>
          <w:sz w:val="24"/>
          <w:szCs w:val="24"/>
        </w:rPr>
        <w:t xml:space="preserve">       -  інші джерела фінансування не заборонені чинним законодавством;</w:t>
      </w:r>
    </w:p>
    <w:p w:rsidR="00EE0B5D" w:rsidRPr="00EE0B5D" w:rsidRDefault="00EE0B5D" w:rsidP="00EE0B5D">
      <w:pPr>
        <w:tabs>
          <w:tab w:val="left" w:pos="4365"/>
        </w:tabs>
        <w:spacing w:after="0"/>
        <w:ind w:left="-993"/>
        <w:jc w:val="both"/>
        <w:rPr>
          <w:rFonts w:ascii="Times New Roman" w:hAnsi="Times New Roman" w:cs="Times New Roman"/>
          <w:sz w:val="24"/>
          <w:szCs w:val="24"/>
        </w:rPr>
      </w:pPr>
    </w:p>
    <w:p w:rsidR="00EE0B5D" w:rsidRPr="00EE0B5D" w:rsidRDefault="00EE0B5D" w:rsidP="00EE0B5D">
      <w:pPr>
        <w:tabs>
          <w:tab w:val="left" w:pos="4365"/>
        </w:tabs>
        <w:spacing w:after="0"/>
        <w:ind w:left="-993"/>
        <w:jc w:val="both"/>
        <w:rPr>
          <w:rFonts w:ascii="Times New Roman" w:hAnsi="Times New Roman" w:cs="Times New Roman"/>
          <w:b/>
          <w:i/>
          <w:sz w:val="24"/>
          <w:szCs w:val="24"/>
          <w:lang w:val="uk-UA"/>
        </w:rPr>
      </w:pPr>
      <w:r w:rsidRPr="00EE0B5D">
        <w:rPr>
          <w:rFonts w:ascii="Times New Roman" w:hAnsi="Times New Roman" w:cs="Times New Roman"/>
          <w:sz w:val="24"/>
          <w:szCs w:val="24"/>
        </w:rPr>
        <w:t xml:space="preserve">                                                 </w:t>
      </w:r>
      <w:r w:rsidRPr="00EE0B5D">
        <w:rPr>
          <w:rFonts w:ascii="Times New Roman" w:hAnsi="Times New Roman" w:cs="Times New Roman"/>
          <w:b/>
          <w:i/>
          <w:sz w:val="24"/>
          <w:szCs w:val="24"/>
        </w:rPr>
        <w:t xml:space="preserve">Очікувані результати  </w:t>
      </w:r>
    </w:p>
    <w:p w:rsidR="00EE0B5D" w:rsidRPr="00EE0B5D" w:rsidRDefault="00EE0B5D" w:rsidP="00EE0B5D">
      <w:pPr>
        <w:tabs>
          <w:tab w:val="left" w:pos="4365"/>
        </w:tabs>
        <w:spacing w:after="0"/>
        <w:ind w:left="-993"/>
        <w:jc w:val="both"/>
        <w:rPr>
          <w:rFonts w:ascii="Times New Roman" w:hAnsi="Times New Roman" w:cs="Times New Roman"/>
          <w:sz w:val="24"/>
          <w:szCs w:val="24"/>
        </w:rPr>
      </w:pPr>
      <w:r w:rsidRPr="00EE0B5D">
        <w:rPr>
          <w:rFonts w:ascii="Times New Roman" w:hAnsi="Times New Roman" w:cs="Times New Roman"/>
          <w:sz w:val="24"/>
          <w:szCs w:val="24"/>
        </w:rPr>
        <w:t xml:space="preserve">       -  поліпшення роботи закладу культури громади;</w:t>
      </w:r>
    </w:p>
    <w:p w:rsidR="00EE0B5D" w:rsidRPr="00EE0B5D" w:rsidRDefault="00EE0B5D" w:rsidP="00EE0B5D">
      <w:pPr>
        <w:tabs>
          <w:tab w:val="left" w:pos="4365"/>
        </w:tabs>
        <w:spacing w:after="0"/>
        <w:ind w:left="-993"/>
        <w:jc w:val="both"/>
        <w:rPr>
          <w:rFonts w:ascii="Times New Roman" w:hAnsi="Times New Roman" w:cs="Times New Roman"/>
          <w:sz w:val="24"/>
          <w:szCs w:val="24"/>
        </w:rPr>
      </w:pPr>
      <w:r w:rsidRPr="00EE0B5D">
        <w:rPr>
          <w:rFonts w:ascii="Times New Roman" w:hAnsi="Times New Roman" w:cs="Times New Roman"/>
          <w:sz w:val="24"/>
          <w:szCs w:val="24"/>
        </w:rPr>
        <w:t xml:space="preserve">       -  приведення матеріально-технічної бази у відповідність до нормативних вимог;</w:t>
      </w:r>
    </w:p>
    <w:p w:rsidR="00EE0B5D" w:rsidRPr="00EE0B5D" w:rsidRDefault="00EE0B5D" w:rsidP="00EE0B5D">
      <w:pPr>
        <w:tabs>
          <w:tab w:val="left" w:pos="4365"/>
        </w:tabs>
        <w:spacing w:after="0"/>
        <w:ind w:left="-993"/>
        <w:jc w:val="both"/>
        <w:rPr>
          <w:rFonts w:ascii="Times New Roman" w:hAnsi="Times New Roman" w:cs="Times New Roman"/>
          <w:sz w:val="24"/>
          <w:szCs w:val="24"/>
        </w:rPr>
      </w:pPr>
      <w:r w:rsidRPr="00EE0B5D">
        <w:rPr>
          <w:rFonts w:ascii="Times New Roman" w:hAnsi="Times New Roman" w:cs="Times New Roman"/>
          <w:sz w:val="24"/>
          <w:szCs w:val="24"/>
        </w:rPr>
        <w:t xml:space="preserve">       -  розвиток української національної культури; </w:t>
      </w:r>
    </w:p>
    <w:p w:rsidR="00EE0B5D" w:rsidRPr="00EE0B5D" w:rsidRDefault="00EE0B5D" w:rsidP="00EE0B5D">
      <w:pPr>
        <w:tabs>
          <w:tab w:val="left" w:pos="4365"/>
        </w:tabs>
        <w:spacing w:after="0"/>
        <w:ind w:left="-993"/>
        <w:jc w:val="both"/>
        <w:rPr>
          <w:rFonts w:ascii="Times New Roman" w:hAnsi="Times New Roman" w:cs="Times New Roman"/>
          <w:sz w:val="24"/>
          <w:szCs w:val="24"/>
        </w:rPr>
      </w:pPr>
      <w:r w:rsidRPr="00EE0B5D">
        <w:rPr>
          <w:rFonts w:ascii="Times New Roman" w:hAnsi="Times New Roman" w:cs="Times New Roman"/>
          <w:sz w:val="24"/>
          <w:szCs w:val="24"/>
        </w:rPr>
        <w:t xml:space="preserve">       -  </w:t>
      </w:r>
      <w:proofErr w:type="gramStart"/>
      <w:r w:rsidRPr="00EE0B5D">
        <w:rPr>
          <w:rFonts w:ascii="Times New Roman" w:hAnsi="Times New Roman" w:cs="Times New Roman"/>
          <w:sz w:val="24"/>
          <w:szCs w:val="24"/>
        </w:rPr>
        <w:t>п</w:t>
      </w:r>
      <w:proofErr w:type="gramEnd"/>
      <w:r w:rsidRPr="00EE0B5D">
        <w:rPr>
          <w:rFonts w:ascii="Times New Roman" w:hAnsi="Times New Roman" w:cs="Times New Roman"/>
          <w:sz w:val="24"/>
          <w:szCs w:val="24"/>
        </w:rPr>
        <w:t xml:space="preserve">ідтримку діяльності творчо обдарованої молоді; </w:t>
      </w:r>
    </w:p>
    <w:p w:rsidR="00EE0B5D" w:rsidRPr="00EE0B5D" w:rsidRDefault="00EE0B5D" w:rsidP="00EE0B5D">
      <w:pPr>
        <w:tabs>
          <w:tab w:val="left" w:pos="4365"/>
        </w:tabs>
        <w:spacing w:after="0"/>
        <w:ind w:left="-993"/>
        <w:jc w:val="both"/>
        <w:rPr>
          <w:rFonts w:ascii="Times New Roman" w:hAnsi="Times New Roman" w:cs="Times New Roman"/>
          <w:sz w:val="24"/>
          <w:szCs w:val="24"/>
        </w:rPr>
      </w:pPr>
      <w:r w:rsidRPr="00EE0B5D">
        <w:rPr>
          <w:rFonts w:ascii="Times New Roman" w:hAnsi="Times New Roman" w:cs="Times New Roman"/>
          <w:sz w:val="24"/>
          <w:szCs w:val="24"/>
        </w:rPr>
        <w:t xml:space="preserve">       -  збереження історичних </w:t>
      </w:r>
      <w:proofErr w:type="gramStart"/>
      <w:r w:rsidRPr="00EE0B5D">
        <w:rPr>
          <w:rFonts w:ascii="Times New Roman" w:hAnsi="Times New Roman" w:cs="Times New Roman"/>
          <w:sz w:val="24"/>
          <w:szCs w:val="24"/>
        </w:rPr>
        <w:t>пам’яток</w:t>
      </w:r>
      <w:proofErr w:type="gramEnd"/>
      <w:r w:rsidRPr="00EE0B5D">
        <w:rPr>
          <w:rFonts w:ascii="Times New Roman" w:hAnsi="Times New Roman" w:cs="Times New Roman"/>
          <w:sz w:val="24"/>
          <w:szCs w:val="24"/>
        </w:rPr>
        <w:t xml:space="preserve">; </w:t>
      </w:r>
    </w:p>
    <w:p w:rsidR="00EE0B5D" w:rsidRPr="00EE0B5D" w:rsidRDefault="00EE0B5D" w:rsidP="00EE0B5D">
      <w:pPr>
        <w:tabs>
          <w:tab w:val="left" w:pos="4365"/>
        </w:tabs>
        <w:spacing w:after="0"/>
        <w:ind w:left="-993"/>
        <w:jc w:val="both"/>
        <w:rPr>
          <w:rFonts w:ascii="Times New Roman" w:hAnsi="Times New Roman" w:cs="Times New Roman"/>
          <w:sz w:val="24"/>
          <w:szCs w:val="24"/>
        </w:rPr>
      </w:pPr>
    </w:p>
    <w:p w:rsidR="00EE0B5D" w:rsidRPr="00EE0B5D" w:rsidRDefault="00EE0B5D" w:rsidP="00EE0B5D">
      <w:pPr>
        <w:tabs>
          <w:tab w:val="left" w:pos="4365"/>
        </w:tabs>
        <w:spacing w:after="0"/>
        <w:ind w:left="-993"/>
        <w:jc w:val="both"/>
        <w:rPr>
          <w:rFonts w:ascii="Times New Roman" w:hAnsi="Times New Roman" w:cs="Times New Roman"/>
          <w:b/>
          <w:i/>
          <w:sz w:val="24"/>
          <w:szCs w:val="24"/>
          <w:lang w:val="uk-UA"/>
        </w:rPr>
      </w:pPr>
      <w:r w:rsidRPr="00EE0B5D">
        <w:rPr>
          <w:rFonts w:ascii="Times New Roman" w:hAnsi="Times New Roman" w:cs="Times New Roman"/>
          <w:b/>
          <w:i/>
          <w:sz w:val="24"/>
          <w:szCs w:val="24"/>
        </w:rPr>
        <w:t xml:space="preserve">                                     Заходи по діяльності закладів культури на 2020  </w:t>
      </w:r>
      <w:proofErr w:type="gramStart"/>
      <w:r w:rsidRPr="00EE0B5D">
        <w:rPr>
          <w:rFonts w:ascii="Times New Roman" w:hAnsi="Times New Roman" w:cs="Times New Roman"/>
          <w:b/>
          <w:i/>
          <w:sz w:val="24"/>
          <w:szCs w:val="24"/>
        </w:rPr>
        <w:t>р</w:t>
      </w:r>
      <w:proofErr w:type="gramEnd"/>
      <w:r w:rsidRPr="00EE0B5D">
        <w:rPr>
          <w:rFonts w:ascii="Times New Roman" w:hAnsi="Times New Roman" w:cs="Times New Roman"/>
          <w:b/>
          <w:i/>
          <w:sz w:val="24"/>
          <w:szCs w:val="24"/>
        </w:rPr>
        <w:t xml:space="preserve">ік </w:t>
      </w:r>
    </w:p>
    <w:p w:rsidR="00EE0B5D" w:rsidRPr="00EE0B5D" w:rsidRDefault="00EE0B5D" w:rsidP="00D63A0A">
      <w:pPr>
        <w:tabs>
          <w:tab w:val="left" w:pos="4365"/>
        </w:tabs>
        <w:spacing w:after="0"/>
        <w:ind w:left="-993" w:right="849"/>
        <w:jc w:val="both"/>
        <w:rPr>
          <w:rFonts w:ascii="Times New Roman" w:hAnsi="Times New Roman" w:cs="Times New Roman"/>
          <w:sz w:val="24"/>
          <w:szCs w:val="24"/>
          <w:lang w:val="uk-UA"/>
        </w:rPr>
      </w:pPr>
      <w:r w:rsidRPr="00EE0B5D">
        <w:rPr>
          <w:rFonts w:ascii="Times New Roman" w:hAnsi="Times New Roman" w:cs="Times New Roman"/>
          <w:color w:val="000000"/>
          <w:sz w:val="24"/>
          <w:szCs w:val="24"/>
          <w:lang w:val="uk-UA"/>
        </w:rPr>
        <w:t xml:space="preserve">  Доцільність</w:t>
      </w:r>
      <w:r>
        <w:rPr>
          <w:rFonts w:ascii="Times New Roman" w:hAnsi="Times New Roman" w:cs="Times New Roman"/>
          <w:color w:val="000000"/>
          <w:sz w:val="24"/>
          <w:szCs w:val="24"/>
          <w:lang w:val="uk-UA"/>
        </w:rPr>
        <w:t xml:space="preserve"> </w:t>
      </w:r>
      <w:r w:rsidRPr="00EE0B5D">
        <w:rPr>
          <w:rFonts w:ascii="Times New Roman" w:hAnsi="Times New Roman" w:cs="Times New Roman"/>
          <w:color w:val="000000"/>
          <w:sz w:val="24"/>
          <w:szCs w:val="24"/>
          <w:lang w:val="uk-UA"/>
        </w:rPr>
        <w:t>створення даної Програми обумовлена:</w:t>
      </w:r>
      <w:r w:rsidRPr="00EE0B5D">
        <w:rPr>
          <w:rFonts w:ascii="Times New Roman" w:hAnsi="Times New Roman" w:cs="Times New Roman"/>
          <w:color w:val="000000"/>
          <w:sz w:val="24"/>
          <w:szCs w:val="24"/>
          <w:lang w:val="uk-UA"/>
        </w:rPr>
        <w:br/>
        <w:t>- необхідністю проведення поточних ремонтів будівель та споруд, тощо  у закладах культури, які цього потребують;</w:t>
      </w:r>
      <w:r w:rsidRPr="00EE0B5D">
        <w:rPr>
          <w:rFonts w:ascii="Times New Roman" w:hAnsi="Times New Roman" w:cs="Times New Roman"/>
          <w:color w:val="000000"/>
          <w:sz w:val="24"/>
          <w:szCs w:val="24"/>
          <w:lang w:val="uk-UA"/>
        </w:rPr>
        <w:br/>
        <w:t xml:space="preserve">- необхідністю безпечної експлуатації будівель та споруд закладів культури;                  </w:t>
      </w:r>
      <w:r w:rsidRPr="00EE0B5D">
        <w:rPr>
          <w:rFonts w:ascii="Times New Roman" w:hAnsi="Times New Roman" w:cs="Times New Roman"/>
          <w:sz w:val="24"/>
          <w:szCs w:val="24"/>
          <w:lang w:val="uk-UA"/>
        </w:rPr>
        <w:t xml:space="preserve">                            -  матеріально-технічне забезпечення та поліпшення умов функціонування закладу культури Рубіжненської  сільської ради.</w:t>
      </w:r>
    </w:p>
    <w:p w:rsidR="00EE0B5D" w:rsidRPr="00EE0B5D" w:rsidRDefault="00EE0B5D" w:rsidP="00D63A0A">
      <w:pPr>
        <w:tabs>
          <w:tab w:val="left" w:pos="2775"/>
        </w:tabs>
        <w:spacing w:after="0"/>
        <w:ind w:left="-993" w:right="849"/>
        <w:jc w:val="both"/>
        <w:rPr>
          <w:rFonts w:ascii="Times New Roman" w:hAnsi="Times New Roman" w:cs="Times New Roman"/>
          <w:color w:val="000000"/>
          <w:sz w:val="24"/>
          <w:szCs w:val="24"/>
        </w:rPr>
      </w:pPr>
      <w:r w:rsidRPr="00EE0B5D">
        <w:rPr>
          <w:rFonts w:ascii="Times New Roman" w:hAnsi="Times New Roman" w:cs="Times New Roman"/>
          <w:color w:val="000000"/>
          <w:sz w:val="24"/>
          <w:szCs w:val="24"/>
          <w:lang w:val="uk-UA"/>
        </w:rPr>
        <w:t xml:space="preserve">               </w:t>
      </w:r>
      <w:r w:rsidRPr="00EE0B5D">
        <w:rPr>
          <w:rFonts w:ascii="Times New Roman" w:hAnsi="Times New Roman" w:cs="Times New Roman"/>
          <w:color w:val="000000"/>
          <w:sz w:val="24"/>
          <w:szCs w:val="24"/>
        </w:rPr>
        <w:t>Рубіжненська сільська рада забезпечує проведення Програми, яка додатково фінансуватиметься за рахунок коштів Рубіжненського сільського бюджету.</w:t>
      </w:r>
    </w:p>
    <w:p w:rsidR="00EE0B5D" w:rsidRPr="00EE0B5D" w:rsidRDefault="00EE0B5D" w:rsidP="00D63A0A">
      <w:pPr>
        <w:tabs>
          <w:tab w:val="left" w:pos="2775"/>
        </w:tabs>
        <w:spacing w:after="0"/>
        <w:ind w:left="-993" w:right="849"/>
        <w:jc w:val="both"/>
        <w:rPr>
          <w:rFonts w:ascii="Times New Roman" w:hAnsi="Times New Roman" w:cs="Times New Roman"/>
          <w:color w:val="000000"/>
          <w:sz w:val="24"/>
          <w:szCs w:val="24"/>
        </w:rPr>
      </w:pPr>
    </w:p>
    <w:p w:rsidR="00EE0B5D" w:rsidRPr="00EE0B5D" w:rsidRDefault="00EE0B5D" w:rsidP="00D63A0A">
      <w:pPr>
        <w:tabs>
          <w:tab w:val="left" w:pos="2775"/>
        </w:tabs>
        <w:spacing w:after="0"/>
        <w:ind w:left="-993" w:right="849"/>
        <w:jc w:val="both"/>
        <w:rPr>
          <w:rFonts w:ascii="Times New Roman" w:hAnsi="Times New Roman" w:cs="Times New Roman"/>
          <w:color w:val="000000"/>
          <w:sz w:val="24"/>
          <w:szCs w:val="24"/>
        </w:rPr>
      </w:pPr>
      <w:r w:rsidRPr="00EE0B5D">
        <w:rPr>
          <w:rFonts w:ascii="Times New Roman" w:hAnsi="Times New Roman" w:cs="Times New Roman"/>
          <w:color w:val="000000"/>
          <w:sz w:val="24"/>
          <w:szCs w:val="24"/>
        </w:rPr>
        <w:t xml:space="preserve">              Програму планується виконувати з урахуванням потреб закладів культури.</w:t>
      </w:r>
    </w:p>
    <w:p w:rsidR="00EE0B5D" w:rsidRPr="00EE0B5D" w:rsidRDefault="00EE0B5D" w:rsidP="00D63A0A">
      <w:pPr>
        <w:tabs>
          <w:tab w:val="left" w:pos="2775"/>
        </w:tabs>
        <w:spacing w:after="0"/>
        <w:ind w:left="-993" w:right="849"/>
        <w:jc w:val="both"/>
        <w:rPr>
          <w:rFonts w:ascii="Times New Roman" w:hAnsi="Times New Roman" w:cs="Times New Roman"/>
          <w:color w:val="000000"/>
          <w:sz w:val="24"/>
          <w:szCs w:val="24"/>
        </w:rPr>
      </w:pPr>
    </w:p>
    <w:p w:rsidR="00EE0B5D" w:rsidRPr="00EE0B5D" w:rsidRDefault="00EE0B5D" w:rsidP="00D63A0A">
      <w:pPr>
        <w:tabs>
          <w:tab w:val="left" w:pos="2775"/>
        </w:tabs>
        <w:spacing w:after="0"/>
        <w:ind w:left="-993" w:right="849"/>
        <w:jc w:val="both"/>
        <w:rPr>
          <w:rFonts w:ascii="Times New Roman" w:hAnsi="Times New Roman" w:cs="Times New Roman"/>
          <w:b/>
          <w:i/>
          <w:color w:val="000000"/>
          <w:sz w:val="24"/>
          <w:szCs w:val="24"/>
          <w:lang w:val="uk-UA"/>
        </w:rPr>
      </w:pPr>
      <w:r w:rsidRPr="00EE0B5D">
        <w:rPr>
          <w:rFonts w:ascii="Times New Roman" w:hAnsi="Times New Roman" w:cs="Times New Roman"/>
          <w:color w:val="000000"/>
          <w:sz w:val="24"/>
          <w:szCs w:val="24"/>
        </w:rPr>
        <w:t xml:space="preserve">                                </w:t>
      </w:r>
      <w:r w:rsidRPr="00EE0B5D">
        <w:rPr>
          <w:rFonts w:ascii="Times New Roman" w:hAnsi="Times New Roman" w:cs="Times New Roman"/>
          <w:b/>
          <w:i/>
          <w:color w:val="000000"/>
          <w:sz w:val="24"/>
          <w:szCs w:val="24"/>
        </w:rPr>
        <w:t xml:space="preserve">Контроль за виконанням програми </w:t>
      </w:r>
    </w:p>
    <w:p w:rsidR="00EE0B5D" w:rsidRPr="00EE0B5D" w:rsidRDefault="00EE0B5D" w:rsidP="00D63A0A">
      <w:pPr>
        <w:spacing w:after="0"/>
        <w:ind w:left="-993" w:right="849"/>
        <w:jc w:val="both"/>
        <w:rPr>
          <w:rFonts w:ascii="Times New Roman" w:hAnsi="Times New Roman" w:cs="Times New Roman"/>
          <w:sz w:val="24"/>
          <w:szCs w:val="24"/>
        </w:rPr>
      </w:pPr>
      <w:r w:rsidRPr="00EE0B5D">
        <w:rPr>
          <w:rFonts w:ascii="Times New Roman" w:hAnsi="Times New Roman" w:cs="Times New Roman"/>
          <w:b/>
          <w:sz w:val="24"/>
          <w:szCs w:val="24"/>
        </w:rPr>
        <w:t xml:space="preserve">         </w:t>
      </w:r>
      <w:r w:rsidRPr="00EE0B5D">
        <w:rPr>
          <w:rFonts w:ascii="Times New Roman" w:hAnsi="Times New Roman" w:cs="Times New Roman"/>
          <w:sz w:val="24"/>
          <w:szCs w:val="24"/>
        </w:rPr>
        <w:t xml:space="preserve">Контроль за виконанням програми </w:t>
      </w:r>
      <w:r w:rsidR="0072357C">
        <w:rPr>
          <w:rFonts w:ascii="Times New Roman" w:hAnsi="Times New Roman" w:cs="Times New Roman"/>
          <w:sz w:val="24"/>
          <w:szCs w:val="24"/>
          <w:lang w:val="uk-UA"/>
        </w:rPr>
        <w:t xml:space="preserve">покласти </w:t>
      </w:r>
      <w:r w:rsidR="0072357C" w:rsidRPr="00EE0B5D">
        <w:rPr>
          <w:rFonts w:ascii="Times New Roman" w:hAnsi="Times New Roman" w:cs="Times New Roman"/>
          <w:sz w:val="24"/>
          <w:szCs w:val="24"/>
        </w:rPr>
        <w:t xml:space="preserve">на постійну депутатську комісію </w:t>
      </w:r>
      <w:r w:rsidR="0072357C" w:rsidRPr="00EE0B5D">
        <w:rPr>
          <w:rFonts w:ascii="Times New Roman" w:hAnsi="Times New Roman" w:cs="Times New Roman"/>
          <w:color w:val="000000"/>
          <w:sz w:val="24"/>
          <w:szCs w:val="24"/>
        </w:rPr>
        <w:t>з питань освіти і культури, духовності, охорони здоров’я, молодіжної політики, фізичної культури</w:t>
      </w:r>
      <w:r w:rsidRPr="00EE0B5D">
        <w:rPr>
          <w:rFonts w:ascii="Times New Roman" w:hAnsi="Times New Roman" w:cs="Times New Roman"/>
          <w:sz w:val="24"/>
          <w:szCs w:val="24"/>
        </w:rPr>
        <w:t xml:space="preserve">. </w:t>
      </w:r>
    </w:p>
    <w:p w:rsidR="00EE0B5D" w:rsidRPr="00D63A0A" w:rsidRDefault="00EE0B5D" w:rsidP="00D63A0A">
      <w:pPr>
        <w:tabs>
          <w:tab w:val="left" w:pos="2775"/>
        </w:tabs>
        <w:spacing w:after="0"/>
        <w:jc w:val="both"/>
        <w:rPr>
          <w:rFonts w:ascii="Times New Roman" w:hAnsi="Times New Roman" w:cs="Times New Roman"/>
          <w:color w:val="000000"/>
          <w:sz w:val="24"/>
          <w:szCs w:val="24"/>
          <w:lang w:val="uk-UA"/>
        </w:rPr>
      </w:pPr>
    </w:p>
    <w:p w:rsidR="00EE0B5D" w:rsidRPr="00EE0B5D" w:rsidRDefault="00EE0B5D" w:rsidP="00EE0B5D">
      <w:pPr>
        <w:tabs>
          <w:tab w:val="left" w:pos="1440"/>
        </w:tabs>
        <w:spacing w:after="0"/>
        <w:ind w:left="-993" w:firstLine="708"/>
        <w:jc w:val="both"/>
        <w:rPr>
          <w:rFonts w:ascii="Times New Roman" w:hAnsi="Times New Roman" w:cs="Times New Roman"/>
          <w:sz w:val="24"/>
          <w:szCs w:val="24"/>
        </w:rPr>
      </w:pPr>
      <w:r w:rsidRPr="00EE0B5D">
        <w:rPr>
          <w:rFonts w:ascii="Times New Roman" w:hAnsi="Times New Roman" w:cs="Times New Roman"/>
          <w:sz w:val="24"/>
          <w:szCs w:val="24"/>
        </w:rPr>
        <w:t xml:space="preserve">Сільський голова                                                    </w:t>
      </w:r>
    </w:p>
    <w:p w:rsidR="00EE0B5D" w:rsidRPr="00EE0B5D" w:rsidRDefault="00EE0B5D" w:rsidP="00EE0B5D">
      <w:pPr>
        <w:tabs>
          <w:tab w:val="left" w:pos="1440"/>
        </w:tabs>
        <w:spacing w:after="0"/>
        <w:ind w:left="-993" w:firstLine="708"/>
        <w:jc w:val="both"/>
        <w:rPr>
          <w:rFonts w:ascii="Times New Roman" w:hAnsi="Times New Roman" w:cs="Times New Roman"/>
          <w:sz w:val="24"/>
          <w:szCs w:val="24"/>
          <w:lang w:val="uk-UA"/>
        </w:rPr>
      </w:pPr>
      <w:r w:rsidRPr="00EE0B5D">
        <w:rPr>
          <w:rFonts w:ascii="Times New Roman" w:hAnsi="Times New Roman" w:cs="Times New Roman"/>
          <w:sz w:val="24"/>
          <w:szCs w:val="24"/>
        </w:rPr>
        <w:t>Рубіжненської  сільської ради                                                         К.</w:t>
      </w:r>
      <w:r>
        <w:rPr>
          <w:rFonts w:ascii="Times New Roman" w:hAnsi="Times New Roman" w:cs="Times New Roman"/>
          <w:sz w:val="24"/>
          <w:szCs w:val="24"/>
        </w:rPr>
        <w:t>В.Долина</w:t>
      </w:r>
    </w:p>
    <w:p w:rsidR="00EE0B5D" w:rsidRDefault="00EE0B5D" w:rsidP="00EE0B5D">
      <w:pPr>
        <w:tabs>
          <w:tab w:val="left" w:pos="2775"/>
        </w:tabs>
        <w:spacing w:after="0"/>
        <w:rPr>
          <w:rFonts w:ascii="Times New Roman" w:hAnsi="Times New Roman" w:cs="Times New Roman"/>
          <w:sz w:val="24"/>
          <w:szCs w:val="24"/>
          <w:lang w:val="uk-UA"/>
        </w:rPr>
      </w:pPr>
      <w:r w:rsidRPr="00EE0B5D">
        <w:rPr>
          <w:rFonts w:ascii="Times New Roman" w:hAnsi="Times New Roman" w:cs="Times New Roman"/>
          <w:sz w:val="24"/>
          <w:szCs w:val="24"/>
        </w:rPr>
        <w:tab/>
        <w:t xml:space="preserve">                                                              </w:t>
      </w:r>
    </w:p>
    <w:p w:rsidR="007A0C21" w:rsidRDefault="007A0C21" w:rsidP="00EE0B5D">
      <w:pPr>
        <w:tabs>
          <w:tab w:val="left" w:pos="2775"/>
        </w:tabs>
        <w:spacing w:after="0"/>
        <w:rPr>
          <w:rFonts w:ascii="Times New Roman" w:hAnsi="Times New Roman" w:cs="Times New Roman"/>
          <w:sz w:val="24"/>
          <w:szCs w:val="24"/>
          <w:lang w:val="uk-UA"/>
        </w:rPr>
      </w:pPr>
    </w:p>
    <w:p w:rsidR="007A0C21" w:rsidRDefault="007A0C21" w:rsidP="00EE0B5D">
      <w:pPr>
        <w:tabs>
          <w:tab w:val="left" w:pos="2775"/>
        </w:tabs>
        <w:spacing w:after="0"/>
        <w:rPr>
          <w:rFonts w:ascii="Times New Roman" w:hAnsi="Times New Roman" w:cs="Times New Roman"/>
          <w:sz w:val="24"/>
          <w:szCs w:val="24"/>
          <w:lang w:val="uk-UA"/>
        </w:rPr>
      </w:pPr>
    </w:p>
    <w:p w:rsidR="007A0C21" w:rsidRDefault="007A0C21" w:rsidP="00EE0B5D">
      <w:pPr>
        <w:tabs>
          <w:tab w:val="left" w:pos="2775"/>
        </w:tabs>
        <w:spacing w:after="0"/>
        <w:rPr>
          <w:rFonts w:ascii="Times New Roman" w:hAnsi="Times New Roman" w:cs="Times New Roman"/>
          <w:sz w:val="24"/>
          <w:szCs w:val="24"/>
          <w:lang w:val="uk-UA"/>
        </w:rPr>
      </w:pPr>
    </w:p>
    <w:p w:rsidR="007A0C21" w:rsidRDefault="007A0C21" w:rsidP="00EE0B5D">
      <w:pPr>
        <w:tabs>
          <w:tab w:val="left" w:pos="2775"/>
        </w:tabs>
        <w:spacing w:after="0"/>
        <w:rPr>
          <w:rFonts w:ascii="Times New Roman" w:hAnsi="Times New Roman" w:cs="Times New Roman"/>
          <w:sz w:val="24"/>
          <w:szCs w:val="24"/>
          <w:lang w:val="uk-UA"/>
        </w:rPr>
      </w:pPr>
    </w:p>
    <w:p w:rsidR="007A0C21" w:rsidRDefault="007A0C21" w:rsidP="00EE0B5D">
      <w:pPr>
        <w:tabs>
          <w:tab w:val="left" w:pos="2775"/>
        </w:tabs>
        <w:spacing w:after="0"/>
        <w:rPr>
          <w:rFonts w:ascii="Times New Roman" w:hAnsi="Times New Roman" w:cs="Times New Roman"/>
          <w:sz w:val="24"/>
          <w:szCs w:val="24"/>
          <w:lang w:val="uk-UA"/>
        </w:rPr>
      </w:pPr>
    </w:p>
    <w:p w:rsidR="007A0C21" w:rsidRPr="007A0C21" w:rsidRDefault="007A0C21" w:rsidP="00EE0B5D">
      <w:pPr>
        <w:tabs>
          <w:tab w:val="left" w:pos="2775"/>
        </w:tabs>
        <w:spacing w:after="0"/>
        <w:rPr>
          <w:rFonts w:ascii="Times New Roman" w:hAnsi="Times New Roman" w:cs="Times New Roman"/>
          <w:sz w:val="24"/>
          <w:szCs w:val="24"/>
          <w:lang w:val="uk-UA"/>
        </w:rPr>
      </w:pPr>
    </w:p>
    <w:p w:rsidR="00EE0B5D" w:rsidRPr="00EE0B5D" w:rsidRDefault="00EE0B5D" w:rsidP="00EE0B5D">
      <w:pPr>
        <w:tabs>
          <w:tab w:val="left" w:pos="2775"/>
        </w:tabs>
        <w:spacing w:after="0"/>
        <w:rPr>
          <w:rFonts w:ascii="Times New Roman" w:hAnsi="Times New Roman" w:cs="Times New Roman"/>
          <w:sz w:val="24"/>
          <w:szCs w:val="24"/>
        </w:rPr>
      </w:pPr>
      <w:r w:rsidRPr="00EE0B5D">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002B4DC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EE0B5D">
        <w:rPr>
          <w:rFonts w:ascii="Times New Roman" w:hAnsi="Times New Roman" w:cs="Times New Roman"/>
          <w:sz w:val="24"/>
          <w:szCs w:val="24"/>
        </w:rPr>
        <w:t xml:space="preserve"> Додаток  1</w:t>
      </w:r>
    </w:p>
    <w:p w:rsidR="00EE0B5D" w:rsidRPr="00EE0B5D" w:rsidRDefault="00EE0B5D" w:rsidP="00EE0B5D">
      <w:pPr>
        <w:spacing w:after="0"/>
        <w:ind w:firstLine="5580"/>
        <w:rPr>
          <w:rFonts w:ascii="Times New Roman" w:hAnsi="Times New Roman" w:cs="Times New Roman"/>
          <w:sz w:val="24"/>
          <w:szCs w:val="24"/>
        </w:rPr>
      </w:pPr>
      <w:r w:rsidRPr="00EE0B5D">
        <w:rPr>
          <w:rFonts w:ascii="Times New Roman" w:hAnsi="Times New Roman" w:cs="Times New Roman"/>
          <w:sz w:val="24"/>
          <w:szCs w:val="24"/>
        </w:rPr>
        <w:t xml:space="preserve">                                                                                                                          </w:t>
      </w:r>
    </w:p>
    <w:p w:rsidR="00EE0B5D" w:rsidRPr="00EE0B5D" w:rsidRDefault="00EE0B5D" w:rsidP="00EE0B5D">
      <w:pPr>
        <w:spacing w:after="0"/>
        <w:ind w:firstLine="5580"/>
        <w:rPr>
          <w:rFonts w:ascii="Times New Roman" w:hAnsi="Times New Roman" w:cs="Times New Roman"/>
          <w:sz w:val="24"/>
          <w:szCs w:val="24"/>
        </w:rPr>
      </w:pPr>
      <w:r w:rsidRPr="00EE0B5D">
        <w:rPr>
          <w:rFonts w:ascii="Times New Roman" w:hAnsi="Times New Roman" w:cs="Times New Roman"/>
          <w:sz w:val="24"/>
          <w:szCs w:val="24"/>
        </w:rPr>
        <w:t xml:space="preserve">         </w:t>
      </w:r>
      <w:proofErr w:type="gramStart"/>
      <w:r w:rsidRPr="00EE0B5D">
        <w:rPr>
          <w:rFonts w:ascii="Times New Roman" w:hAnsi="Times New Roman" w:cs="Times New Roman"/>
          <w:sz w:val="24"/>
          <w:szCs w:val="24"/>
        </w:rPr>
        <w:t>Р</w:t>
      </w:r>
      <w:proofErr w:type="gramEnd"/>
      <w:r w:rsidRPr="00EE0B5D">
        <w:rPr>
          <w:rFonts w:ascii="Times New Roman" w:hAnsi="Times New Roman" w:cs="Times New Roman"/>
          <w:sz w:val="24"/>
          <w:szCs w:val="24"/>
        </w:rPr>
        <w:t>ішення № 710</w:t>
      </w:r>
    </w:p>
    <w:p w:rsidR="00EE0B5D" w:rsidRPr="00EE0B5D" w:rsidRDefault="00EE0B5D" w:rsidP="00EE0B5D">
      <w:pPr>
        <w:spacing w:after="0"/>
        <w:rPr>
          <w:rFonts w:ascii="Times New Roman" w:hAnsi="Times New Roman" w:cs="Times New Roman"/>
          <w:sz w:val="24"/>
          <w:szCs w:val="24"/>
        </w:rPr>
      </w:pPr>
      <w:r w:rsidRPr="00EE0B5D">
        <w:rPr>
          <w:rFonts w:ascii="Times New Roman" w:hAnsi="Times New Roman" w:cs="Times New Roman"/>
          <w:sz w:val="24"/>
          <w:szCs w:val="24"/>
        </w:rPr>
        <w:t xml:space="preserve">                                                                                             ХХХХ</w:t>
      </w:r>
      <w:proofErr w:type="gramStart"/>
      <w:r w:rsidRPr="00EE0B5D">
        <w:rPr>
          <w:rFonts w:ascii="Times New Roman" w:hAnsi="Times New Roman" w:cs="Times New Roman"/>
          <w:sz w:val="24"/>
          <w:szCs w:val="24"/>
          <w:lang w:val="en-US"/>
        </w:rPr>
        <w:t>V</w:t>
      </w:r>
      <w:proofErr w:type="gramEnd"/>
      <w:r w:rsidRPr="00EE0B5D">
        <w:rPr>
          <w:rFonts w:ascii="Times New Roman" w:hAnsi="Times New Roman" w:cs="Times New Roman"/>
          <w:sz w:val="24"/>
          <w:szCs w:val="24"/>
        </w:rPr>
        <w:t xml:space="preserve">ІІ </w:t>
      </w:r>
      <w:r w:rsidRPr="00EE0B5D">
        <w:rPr>
          <w:rFonts w:ascii="Times New Roman" w:hAnsi="Times New Roman" w:cs="Times New Roman"/>
          <w:b/>
          <w:sz w:val="24"/>
          <w:szCs w:val="24"/>
        </w:rPr>
        <w:t xml:space="preserve"> </w:t>
      </w:r>
      <w:r w:rsidRPr="00EE0B5D">
        <w:rPr>
          <w:rFonts w:ascii="Times New Roman" w:hAnsi="Times New Roman" w:cs="Times New Roman"/>
          <w:sz w:val="24"/>
          <w:szCs w:val="24"/>
        </w:rPr>
        <w:t xml:space="preserve">сесії </w:t>
      </w:r>
      <w:r w:rsidRPr="00EE0B5D">
        <w:rPr>
          <w:rFonts w:ascii="Times New Roman" w:hAnsi="Times New Roman" w:cs="Times New Roman"/>
          <w:sz w:val="24"/>
          <w:szCs w:val="24"/>
          <w:lang w:val="en-US"/>
        </w:rPr>
        <w:t>V</w:t>
      </w:r>
      <w:r w:rsidRPr="00EE0B5D">
        <w:rPr>
          <w:rFonts w:ascii="Times New Roman" w:hAnsi="Times New Roman" w:cs="Times New Roman"/>
          <w:sz w:val="24"/>
          <w:szCs w:val="24"/>
        </w:rPr>
        <w:t>ІІ скликання</w:t>
      </w:r>
    </w:p>
    <w:p w:rsidR="00EE0B5D" w:rsidRPr="00EE0B5D" w:rsidRDefault="00EE0B5D" w:rsidP="00EE0B5D">
      <w:pPr>
        <w:spacing w:after="0"/>
        <w:ind w:firstLine="5580"/>
        <w:rPr>
          <w:rFonts w:ascii="Times New Roman" w:hAnsi="Times New Roman" w:cs="Times New Roman"/>
          <w:sz w:val="24"/>
          <w:szCs w:val="24"/>
        </w:rPr>
      </w:pPr>
      <w:r w:rsidRPr="00EE0B5D">
        <w:rPr>
          <w:rFonts w:ascii="Times New Roman" w:hAnsi="Times New Roman" w:cs="Times New Roman"/>
          <w:sz w:val="24"/>
          <w:szCs w:val="24"/>
        </w:rPr>
        <w:t xml:space="preserve">Рубіжненської сільської </w:t>
      </w:r>
      <w:proofErr w:type="gramStart"/>
      <w:r w:rsidRPr="00EE0B5D">
        <w:rPr>
          <w:rFonts w:ascii="Times New Roman" w:hAnsi="Times New Roman" w:cs="Times New Roman"/>
          <w:sz w:val="24"/>
          <w:szCs w:val="24"/>
        </w:rPr>
        <w:t>ради</w:t>
      </w:r>
      <w:proofErr w:type="gramEnd"/>
    </w:p>
    <w:p w:rsidR="00EE0B5D" w:rsidRPr="00EE0B5D" w:rsidRDefault="002D2C84" w:rsidP="00EE0B5D">
      <w:pPr>
        <w:spacing w:after="0"/>
        <w:ind w:firstLine="5580"/>
        <w:rPr>
          <w:rFonts w:ascii="Times New Roman" w:hAnsi="Times New Roman" w:cs="Times New Roman"/>
          <w:sz w:val="24"/>
          <w:szCs w:val="24"/>
        </w:rPr>
      </w:pPr>
      <w:r>
        <w:rPr>
          <w:rFonts w:ascii="Times New Roman" w:hAnsi="Times New Roman" w:cs="Times New Roman"/>
          <w:sz w:val="24"/>
          <w:szCs w:val="24"/>
        </w:rPr>
        <w:t>від 11 грудня 20</w:t>
      </w:r>
      <w:r>
        <w:rPr>
          <w:rFonts w:ascii="Times New Roman" w:hAnsi="Times New Roman" w:cs="Times New Roman"/>
          <w:sz w:val="24"/>
          <w:szCs w:val="24"/>
          <w:lang w:val="uk-UA"/>
        </w:rPr>
        <w:t xml:space="preserve">19 </w:t>
      </w:r>
      <w:r w:rsidR="00EE0B5D" w:rsidRPr="00EE0B5D">
        <w:rPr>
          <w:rFonts w:ascii="Times New Roman" w:hAnsi="Times New Roman" w:cs="Times New Roman"/>
          <w:sz w:val="24"/>
          <w:szCs w:val="24"/>
        </w:rPr>
        <w:t xml:space="preserve"> року</w:t>
      </w:r>
    </w:p>
    <w:p w:rsidR="00EE0B5D" w:rsidRPr="00EE0B5D" w:rsidRDefault="00EE0B5D" w:rsidP="00EE0B5D">
      <w:pPr>
        <w:spacing w:after="0"/>
        <w:ind w:firstLine="5580"/>
        <w:rPr>
          <w:rFonts w:ascii="Times New Roman" w:hAnsi="Times New Roman" w:cs="Times New Roman"/>
          <w:sz w:val="24"/>
          <w:szCs w:val="24"/>
        </w:rPr>
      </w:pPr>
    </w:p>
    <w:p w:rsidR="00EE0B5D" w:rsidRPr="00EE0B5D" w:rsidRDefault="00EE0B5D" w:rsidP="00EE0B5D">
      <w:pPr>
        <w:spacing w:after="0"/>
        <w:ind w:firstLine="5580"/>
        <w:rPr>
          <w:rFonts w:ascii="Times New Roman" w:hAnsi="Times New Roman" w:cs="Times New Roman"/>
          <w:sz w:val="24"/>
          <w:szCs w:val="24"/>
        </w:rPr>
      </w:pPr>
      <w:r w:rsidRPr="00EE0B5D">
        <w:rPr>
          <w:rFonts w:ascii="Times New Roman" w:hAnsi="Times New Roman" w:cs="Times New Roman"/>
          <w:sz w:val="24"/>
          <w:szCs w:val="24"/>
        </w:rPr>
        <w:t>Сільський голова</w:t>
      </w:r>
    </w:p>
    <w:p w:rsidR="00EE0B5D" w:rsidRPr="00EE0B5D" w:rsidRDefault="00EE0B5D" w:rsidP="00EE0B5D">
      <w:pPr>
        <w:spacing w:after="0"/>
        <w:ind w:firstLine="5580"/>
        <w:rPr>
          <w:rFonts w:ascii="Times New Roman" w:hAnsi="Times New Roman" w:cs="Times New Roman"/>
          <w:sz w:val="24"/>
          <w:szCs w:val="24"/>
        </w:rPr>
      </w:pPr>
      <w:r w:rsidRPr="00EE0B5D">
        <w:rPr>
          <w:rFonts w:ascii="Times New Roman" w:hAnsi="Times New Roman" w:cs="Times New Roman"/>
          <w:sz w:val="24"/>
          <w:szCs w:val="24"/>
        </w:rPr>
        <w:t xml:space="preserve">____________________К.В. Долина </w:t>
      </w:r>
    </w:p>
    <w:p w:rsidR="00EE0B5D" w:rsidRPr="00EE0B5D" w:rsidRDefault="00EE0B5D" w:rsidP="00EE0B5D">
      <w:pPr>
        <w:spacing w:after="0"/>
        <w:ind w:firstLine="5580"/>
        <w:rPr>
          <w:rFonts w:ascii="Times New Roman" w:hAnsi="Times New Roman" w:cs="Times New Roman"/>
          <w:sz w:val="24"/>
          <w:szCs w:val="24"/>
        </w:rPr>
      </w:pPr>
      <w:r w:rsidRPr="00EE0B5D">
        <w:rPr>
          <w:rFonts w:ascii="Times New Roman" w:hAnsi="Times New Roman" w:cs="Times New Roman"/>
          <w:sz w:val="24"/>
          <w:szCs w:val="24"/>
        </w:rPr>
        <w:t>(</w:t>
      </w:r>
      <w:proofErr w:type="gramStart"/>
      <w:r w:rsidRPr="00EE0B5D">
        <w:rPr>
          <w:rFonts w:ascii="Times New Roman" w:hAnsi="Times New Roman" w:cs="Times New Roman"/>
          <w:sz w:val="24"/>
          <w:szCs w:val="24"/>
        </w:rPr>
        <w:t>п</w:t>
      </w:r>
      <w:proofErr w:type="gramEnd"/>
      <w:r w:rsidRPr="00EE0B5D">
        <w:rPr>
          <w:rFonts w:ascii="Times New Roman" w:hAnsi="Times New Roman" w:cs="Times New Roman"/>
          <w:sz w:val="24"/>
          <w:szCs w:val="24"/>
        </w:rPr>
        <w:t>ідпис, ПІБ)</w:t>
      </w:r>
    </w:p>
    <w:p w:rsidR="00EE0B5D" w:rsidRPr="00EE0B5D" w:rsidRDefault="00EE0B5D" w:rsidP="00EE0B5D">
      <w:pPr>
        <w:spacing w:after="0"/>
        <w:jc w:val="center"/>
        <w:rPr>
          <w:rFonts w:ascii="Times New Roman" w:hAnsi="Times New Roman" w:cs="Times New Roman"/>
          <w:sz w:val="24"/>
          <w:szCs w:val="24"/>
        </w:rPr>
      </w:pPr>
    </w:p>
    <w:p w:rsidR="00EE0B5D" w:rsidRPr="00EE0B5D" w:rsidRDefault="00EE0B5D" w:rsidP="00EE0B5D">
      <w:pPr>
        <w:spacing w:after="0"/>
        <w:ind w:firstLine="5580"/>
        <w:rPr>
          <w:rFonts w:ascii="Times New Roman" w:hAnsi="Times New Roman" w:cs="Times New Roman"/>
          <w:sz w:val="24"/>
          <w:szCs w:val="24"/>
        </w:rPr>
      </w:pPr>
    </w:p>
    <w:p w:rsidR="00EE0B5D" w:rsidRPr="00EE0B5D" w:rsidRDefault="00EE0B5D" w:rsidP="00EE0B5D">
      <w:pPr>
        <w:tabs>
          <w:tab w:val="left" w:pos="3210"/>
        </w:tabs>
        <w:spacing w:after="0"/>
        <w:rPr>
          <w:rFonts w:ascii="Times New Roman" w:hAnsi="Times New Roman" w:cs="Times New Roman"/>
          <w:sz w:val="24"/>
          <w:szCs w:val="24"/>
        </w:rPr>
      </w:pPr>
    </w:p>
    <w:p w:rsidR="00EE0B5D" w:rsidRPr="00EE0B5D" w:rsidRDefault="00EE0B5D" w:rsidP="00EE0B5D">
      <w:pPr>
        <w:tabs>
          <w:tab w:val="left" w:pos="3210"/>
        </w:tabs>
        <w:spacing w:after="0"/>
        <w:rPr>
          <w:rFonts w:ascii="Times New Roman" w:hAnsi="Times New Roman" w:cs="Times New Roman"/>
          <w:sz w:val="24"/>
          <w:szCs w:val="24"/>
        </w:rPr>
      </w:pPr>
    </w:p>
    <w:p w:rsidR="00EE0B5D" w:rsidRPr="00EE0B5D" w:rsidRDefault="00EE0B5D" w:rsidP="00EE0B5D">
      <w:pPr>
        <w:spacing w:after="0"/>
        <w:rPr>
          <w:rFonts w:ascii="Times New Roman" w:hAnsi="Times New Roman" w:cs="Times New Roman"/>
          <w:b/>
          <w:sz w:val="24"/>
          <w:szCs w:val="24"/>
        </w:rPr>
      </w:pPr>
      <w:r w:rsidRPr="00EE0B5D">
        <w:rPr>
          <w:rFonts w:ascii="Times New Roman" w:hAnsi="Times New Roman" w:cs="Times New Roman"/>
          <w:b/>
          <w:sz w:val="24"/>
          <w:szCs w:val="24"/>
        </w:rPr>
        <w:t xml:space="preserve">                  Програма  </w:t>
      </w:r>
      <w:proofErr w:type="gramStart"/>
      <w:r w:rsidRPr="00EE0B5D">
        <w:rPr>
          <w:rFonts w:ascii="Times New Roman" w:hAnsi="Times New Roman" w:cs="Times New Roman"/>
          <w:b/>
          <w:color w:val="000000"/>
          <w:sz w:val="24"/>
          <w:szCs w:val="24"/>
        </w:rPr>
        <w:t>п</w:t>
      </w:r>
      <w:proofErr w:type="gramEnd"/>
      <w:r w:rsidRPr="00EE0B5D">
        <w:rPr>
          <w:rFonts w:ascii="Times New Roman" w:hAnsi="Times New Roman" w:cs="Times New Roman"/>
          <w:b/>
          <w:color w:val="000000"/>
          <w:sz w:val="24"/>
          <w:szCs w:val="24"/>
        </w:rPr>
        <w:t>ідтримки</w:t>
      </w:r>
      <w:r w:rsidRPr="00EE0B5D">
        <w:rPr>
          <w:rFonts w:ascii="Times New Roman" w:hAnsi="Times New Roman" w:cs="Times New Roman"/>
          <w:b/>
          <w:sz w:val="24"/>
          <w:szCs w:val="24"/>
        </w:rPr>
        <w:t xml:space="preserve"> зміцнення матеріально-технічного забезпечення  </w:t>
      </w:r>
    </w:p>
    <w:p w:rsidR="00EE0B5D" w:rsidRPr="00EE0B5D" w:rsidRDefault="00EE0B5D" w:rsidP="00EE0B5D">
      <w:pPr>
        <w:spacing w:after="0"/>
        <w:rPr>
          <w:rFonts w:ascii="Times New Roman" w:hAnsi="Times New Roman" w:cs="Times New Roman"/>
          <w:b/>
          <w:sz w:val="24"/>
          <w:szCs w:val="24"/>
        </w:rPr>
      </w:pPr>
      <w:r w:rsidRPr="00EE0B5D">
        <w:rPr>
          <w:rFonts w:ascii="Times New Roman" w:hAnsi="Times New Roman" w:cs="Times New Roman"/>
          <w:b/>
          <w:sz w:val="24"/>
          <w:szCs w:val="24"/>
        </w:rPr>
        <w:t xml:space="preserve">                  діяльності  закладів культури  Рубіжненської  сільської ради на 2020 </w:t>
      </w:r>
      <w:proofErr w:type="gramStart"/>
      <w:r w:rsidRPr="00EE0B5D">
        <w:rPr>
          <w:rFonts w:ascii="Times New Roman" w:hAnsi="Times New Roman" w:cs="Times New Roman"/>
          <w:b/>
          <w:sz w:val="24"/>
          <w:szCs w:val="24"/>
        </w:rPr>
        <w:t>р</w:t>
      </w:r>
      <w:proofErr w:type="gramEnd"/>
      <w:r w:rsidRPr="00EE0B5D">
        <w:rPr>
          <w:rFonts w:ascii="Times New Roman" w:hAnsi="Times New Roman" w:cs="Times New Roman"/>
          <w:b/>
          <w:sz w:val="24"/>
          <w:szCs w:val="24"/>
        </w:rPr>
        <w:t>ік</w:t>
      </w:r>
    </w:p>
    <w:p w:rsidR="00EE0B5D" w:rsidRPr="00EE0B5D" w:rsidRDefault="00EE0B5D" w:rsidP="00EE0B5D">
      <w:pPr>
        <w:tabs>
          <w:tab w:val="left" w:pos="3480"/>
        </w:tabs>
        <w:spacing w:after="0"/>
        <w:rPr>
          <w:rFonts w:ascii="Times New Roman" w:hAnsi="Times New Roman" w:cs="Times New Roman"/>
          <w:i/>
          <w:sz w:val="24"/>
          <w:szCs w:val="24"/>
        </w:rPr>
      </w:pPr>
      <w:r w:rsidRPr="00EE0B5D">
        <w:rPr>
          <w:rFonts w:ascii="Times New Roman" w:hAnsi="Times New Roman" w:cs="Times New Roman"/>
          <w:b/>
          <w:i/>
          <w:sz w:val="24"/>
          <w:szCs w:val="24"/>
        </w:rPr>
        <w:t xml:space="preserve">                                              4030 Забезпечення діяльності бібліотек </w:t>
      </w:r>
      <w:r w:rsidRPr="00EE0B5D">
        <w:rPr>
          <w:rFonts w:ascii="Times New Roman" w:hAnsi="Times New Roman" w:cs="Times New Roman"/>
          <w:i/>
          <w:sz w:val="24"/>
          <w:szCs w:val="24"/>
        </w:rPr>
        <w:t xml:space="preserve">                                                                       </w:t>
      </w:r>
    </w:p>
    <w:p w:rsidR="00EE0B5D" w:rsidRPr="00EE0B5D" w:rsidRDefault="00EE0B5D" w:rsidP="00EE0B5D">
      <w:pPr>
        <w:tabs>
          <w:tab w:val="left" w:pos="1350"/>
        </w:tabs>
        <w:spacing w:after="0"/>
        <w:rPr>
          <w:rFonts w:ascii="Times New Roman" w:hAnsi="Times New Roman" w:cs="Times New Roman"/>
          <w:sz w:val="24"/>
          <w:szCs w:val="24"/>
        </w:rPr>
      </w:pPr>
    </w:p>
    <w:p w:rsidR="00EE0B5D" w:rsidRPr="00EE0B5D" w:rsidRDefault="00EE0B5D" w:rsidP="00EE0B5D">
      <w:pPr>
        <w:tabs>
          <w:tab w:val="left" w:pos="1350"/>
        </w:tabs>
        <w:spacing w:after="0"/>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43"/>
        <w:gridCol w:w="3173"/>
        <w:gridCol w:w="2373"/>
      </w:tblGrid>
      <w:tr w:rsidR="00EE0B5D" w:rsidRPr="00EE0B5D" w:rsidTr="00EE0B5D">
        <w:trPr>
          <w:trHeight w:val="555"/>
        </w:trPr>
        <w:tc>
          <w:tcPr>
            <w:tcW w:w="4440" w:type="dxa"/>
            <w:tcBorders>
              <w:top w:val="single" w:sz="4" w:space="0" w:color="auto"/>
              <w:left w:val="single" w:sz="4" w:space="0" w:color="auto"/>
              <w:bottom w:val="single" w:sz="4" w:space="0" w:color="auto"/>
              <w:right w:val="single" w:sz="4" w:space="0" w:color="auto"/>
            </w:tcBorders>
          </w:tcPr>
          <w:p w:rsidR="00EE0B5D" w:rsidRPr="00EE0B5D" w:rsidRDefault="00EE0B5D" w:rsidP="00EE0B5D">
            <w:pPr>
              <w:tabs>
                <w:tab w:val="left" w:pos="1350"/>
              </w:tabs>
              <w:spacing w:after="0"/>
              <w:rPr>
                <w:rFonts w:ascii="Times New Roman" w:hAnsi="Times New Roman" w:cs="Times New Roman"/>
                <w:sz w:val="24"/>
                <w:szCs w:val="24"/>
              </w:rPr>
            </w:pPr>
            <w:r w:rsidRPr="00EE0B5D">
              <w:rPr>
                <w:rFonts w:ascii="Times New Roman" w:hAnsi="Times New Roman" w:cs="Times New Roman"/>
                <w:sz w:val="24"/>
                <w:szCs w:val="24"/>
              </w:rPr>
              <w:t xml:space="preserve">               Назва  заході</w:t>
            </w:r>
            <w:proofErr w:type="gramStart"/>
            <w:r w:rsidRPr="00EE0B5D">
              <w:rPr>
                <w:rFonts w:ascii="Times New Roman" w:hAnsi="Times New Roman" w:cs="Times New Roman"/>
                <w:sz w:val="24"/>
                <w:szCs w:val="24"/>
              </w:rPr>
              <w:t>в</w:t>
            </w:r>
            <w:proofErr w:type="gramEnd"/>
          </w:p>
          <w:p w:rsidR="00EE0B5D" w:rsidRPr="00EE0B5D" w:rsidRDefault="00EE0B5D" w:rsidP="00EE0B5D">
            <w:pPr>
              <w:tabs>
                <w:tab w:val="left" w:pos="1350"/>
              </w:tabs>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E0B5D" w:rsidRPr="00EE0B5D" w:rsidRDefault="00EE0B5D" w:rsidP="00EE0B5D">
            <w:pPr>
              <w:spacing w:after="0"/>
              <w:rPr>
                <w:rFonts w:ascii="Times New Roman" w:hAnsi="Times New Roman" w:cs="Times New Roman"/>
                <w:color w:val="000000"/>
                <w:sz w:val="24"/>
                <w:szCs w:val="24"/>
              </w:rPr>
            </w:pPr>
            <w:r w:rsidRPr="00EE0B5D">
              <w:rPr>
                <w:rFonts w:ascii="Times New Roman" w:hAnsi="Times New Roman" w:cs="Times New Roman"/>
                <w:color w:val="000000"/>
                <w:sz w:val="24"/>
                <w:szCs w:val="24"/>
              </w:rPr>
              <w:t>Сума видаткі</w:t>
            </w:r>
            <w:proofErr w:type="gramStart"/>
            <w:r w:rsidRPr="00EE0B5D">
              <w:rPr>
                <w:rFonts w:ascii="Times New Roman" w:hAnsi="Times New Roman" w:cs="Times New Roman"/>
                <w:color w:val="000000"/>
                <w:sz w:val="24"/>
                <w:szCs w:val="24"/>
              </w:rPr>
              <w:t>в</w:t>
            </w:r>
            <w:proofErr w:type="gramEnd"/>
            <w:r w:rsidRPr="00EE0B5D">
              <w:rPr>
                <w:rFonts w:ascii="Times New Roman" w:hAnsi="Times New Roman" w:cs="Times New Roman"/>
                <w:color w:val="000000"/>
                <w:sz w:val="24"/>
                <w:szCs w:val="24"/>
              </w:rPr>
              <w:t xml:space="preserve"> на виконання, грн.</w:t>
            </w:r>
          </w:p>
        </w:tc>
        <w:tc>
          <w:tcPr>
            <w:tcW w:w="2400" w:type="dxa"/>
            <w:tcBorders>
              <w:top w:val="single" w:sz="4" w:space="0" w:color="auto"/>
              <w:left w:val="single" w:sz="4" w:space="0" w:color="auto"/>
              <w:bottom w:val="single" w:sz="4" w:space="0" w:color="auto"/>
              <w:right w:val="single" w:sz="4" w:space="0" w:color="auto"/>
            </w:tcBorders>
          </w:tcPr>
          <w:p w:rsidR="00EE0B5D" w:rsidRPr="00EE0B5D" w:rsidRDefault="00EE0B5D" w:rsidP="00EE0B5D">
            <w:pPr>
              <w:spacing w:after="0"/>
              <w:rPr>
                <w:rFonts w:ascii="Times New Roman" w:hAnsi="Times New Roman" w:cs="Times New Roman"/>
                <w:sz w:val="24"/>
                <w:szCs w:val="24"/>
              </w:rPr>
            </w:pPr>
            <w:r w:rsidRPr="00EE0B5D">
              <w:rPr>
                <w:rFonts w:ascii="Times New Roman" w:hAnsi="Times New Roman" w:cs="Times New Roman"/>
                <w:sz w:val="24"/>
                <w:szCs w:val="24"/>
              </w:rPr>
              <w:t>Головний розпорядник кошті</w:t>
            </w:r>
            <w:proofErr w:type="gramStart"/>
            <w:r w:rsidRPr="00EE0B5D">
              <w:rPr>
                <w:rFonts w:ascii="Times New Roman" w:hAnsi="Times New Roman" w:cs="Times New Roman"/>
                <w:sz w:val="24"/>
                <w:szCs w:val="24"/>
              </w:rPr>
              <w:t>в</w:t>
            </w:r>
            <w:proofErr w:type="gramEnd"/>
            <w:r w:rsidRPr="00EE0B5D">
              <w:rPr>
                <w:rFonts w:ascii="Times New Roman" w:hAnsi="Times New Roman" w:cs="Times New Roman"/>
                <w:sz w:val="24"/>
                <w:szCs w:val="24"/>
              </w:rPr>
              <w:t xml:space="preserve">  </w:t>
            </w:r>
          </w:p>
        </w:tc>
      </w:tr>
      <w:tr w:rsidR="00EE0B5D" w:rsidRPr="00EE0B5D" w:rsidTr="00EE0B5D">
        <w:trPr>
          <w:trHeight w:val="463"/>
        </w:trPr>
        <w:tc>
          <w:tcPr>
            <w:tcW w:w="4440" w:type="dxa"/>
            <w:tcBorders>
              <w:top w:val="single" w:sz="4" w:space="0" w:color="auto"/>
              <w:left w:val="single" w:sz="4" w:space="0" w:color="auto"/>
              <w:bottom w:val="single" w:sz="4" w:space="0" w:color="auto"/>
              <w:right w:val="single" w:sz="4" w:space="0" w:color="auto"/>
            </w:tcBorders>
          </w:tcPr>
          <w:p w:rsidR="00EE0B5D" w:rsidRPr="00EE0B5D" w:rsidRDefault="00EE0B5D" w:rsidP="00EE0B5D">
            <w:pPr>
              <w:tabs>
                <w:tab w:val="left" w:pos="1350"/>
              </w:tabs>
              <w:spacing w:after="0"/>
              <w:rPr>
                <w:rFonts w:ascii="Times New Roman" w:hAnsi="Times New Roman" w:cs="Times New Roman"/>
                <w:sz w:val="24"/>
                <w:szCs w:val="24"/>
              </w:rPr>
            </w:pPr>
            <w:r w:rsidRPr="00EE0B5D">
              <w:rPr>
                <w:rFonts w:ascii="Times New Roman" w:hAnsi="Times New Roman" w:cs="Times New Roman"/>
                <w:sz w:val="24"/>
                <w:szCs w:val="24"/>
              </w:rPr>
              <w:t xml:space="preserve">    Всього  </w:t>
            </w:r>
          </w:p>
        </w:tc>
        <w:tc>
          <w:tcPr>
            <w:tcW w:w="3240" w:type="dxa"/>
            <w:tcBorders>
              <w:top w:val="single" w:sz="4" w:space="0" w:color="auto"/>
              <w:left w:val="single" w:sz="4" w:space="0" w:color="auto"/>
              <w:bottom w:val="single" w:sz="4" w:space="0" w:color="auto"/>
              <w:right w:val="single" w:sz="4" w:space="0" w:color="auto"/>
            </w:tcBorders>
          </w:tcPr>
          <w:p w:rsidR="00EE0B5D" w:rsidRPr="00EE0B5D" w:rsidRDefault="00EE0B5D" w:rsidP="00EE0B5D">
            <w:pPr>
              <w:tabs>
                <w:tab w:val="left" w:pos="1350"/>
              </w:tabs>
              <w:spacing w:after="0"/>
              <w:rPr>
                <w:rFonts w:ascii="Times New Roman" w:hAnsi="Times New Roman" w:cs="Times New Roman"/>
                <w:color w:val="FF0000"/>
                <w:sz w:val="24"/>
                <w:szCs w:val="24"/>
              </w:rPr>
            </w:pPr>
          </w:p>
        </w:tc>
        <w:tc>
          <w:tcPr>
            <w:tcW w:w="2400" w:type="dxa"/>
            <w:tcBorders>
              <w:top w:val="single" w:sz="4" w:space="0" w:color="auto"/>
              <w:left w:val="single" w:sz="4" w:space="0" w:color="auto"/>
              <w:bottom w:val="single" w:sz="4" w:space="0" w:color="auto"/>
              <w:right w:val="single" w:sz="4" w:space="0" w:color="auto"/>
            </w:tcBorders>
          </w:tcPr>
          <w:p w:rsidR="00EE0B5D" w:rsidRPr="00EE0B5D" w:rsidRDefault="00EE0B5D" w:rsidP="00EE0B5D">
            <w:pPr>
              <w:tabs>
                <w:tab w:val="left" w:pos="1350"/>
              </w:tabs>
              <w:spacing w:after="0"/>
              <w:rPr>
                <w:rFonts w:ascii="Times New Roman" w:hAnsi="Times New Roman" w:cs="Times New Roman"/>
                <w:sz w:val="24"/>
                <w:szCs w:val="24"/>
              </w:rPr>
            </w:pPr>
            <w:r w:rsidRPr="00EE0B5D">
              <w:rPr>
                <w:rFonts w:ascii="Times New Roman" w:hAnsi="Times New Roman" w:cs="Times New Roman"/>
                <w:sz w:val="24"/>
                <w:szCs w:val="24"/>
              </w:rPr>
              <w:t>Рубіжненська сільська рада</w:t>
            </w:r>
          </w:p>
        </w:tc>
      </w:tr>
      <w:tr w:rsidR="00EE0B5D" w:rsidRPr="00EE0B5D" w:rsidTr="00EE0B5D">
        <w:trPr>
          <w:trHeight w:val="467"/>
        </w:trPr>
        <w:tc>
          <w:tcPr>
            <w:tcW w:w="4440" w:type="dxa"/>
            <w:tcBorders>
              <w:top w:val="single" w:sz="4" w:space="0" w:color="auto"/>
              <w:left w:val="single" w:sz="4" w:space="0" w:color="auto"/>
              <w:bottom w:val="single" w:sz="4" w:space="0" w:color="auto"/>
              <w:right w:val="single" w:sz="4" w:space="0" w:color="auto"/>
            </w:tcBorders>
          </w:tcPr>
          <w:p w:rsidR="00EE0B5D" w:rsidRPr="00EE0B5D" w:rsidRDefault="00EE0B5D" w:rsidP="00EE0B5D">
            <w:pPr>
              <w:tabs>
                <w:tab w:val="left" w:pos="1350"/>
              </w:tabs>
              <w:spacing w:after="0"/>
              <w:rPr>
                <w:rFonts w:ascii="Times New Roman" w:hAnsi="Times New Roman" w:cs="Times New Roman"/>
                <w:sz w:val="24"/>
                <w:szCs w:val="24"/>
              </w:rPr>
            </w:pPr>
            <w:r w:rsidRPr="00EE0B5D">
              <w:rPr>
                <w:rFonts w:ascii="Times New Roman" w:hAnsi="Times New Roman" w:cs="Times New Roman"/>
                <w:sz w:val="24"/>
                <w:szCs w:val="24"/>
              </w:rPr>
              <w:t xml:space="preserve">    Заробітна плата  </w:t>
            </w:r>
          </w:p>
        </w:tc>
        <w:tc>
          <w:tcPr>
            <w:tcW w:w="3240" w:type="dxa"/>
            <w:tcBorders>
              <w:top w:val="single" w:sz="4" w:space="0" w:color="auto"/>
              <w:left w:val="single" w:sz="4" w:space="0" w:color="auto"/>
              <w:bottom w:val="single" w:sz="4" w:space="0" w:color="auto"/>
              <w:right w:val="single" w:sz="4" w:space="0" w:color="auto"/>
            </w:tcBorders>
          </w:tcPr>
          <w:p w:rsidR="00EE0B5D" w:rsidRPr="00EE0B5D" w:rsidRDefault="00EE0B5D" w:rsidP="00EE0B5D">
            <w:pPr>
              <w:tabs>
                <w:tab w:val="left" w:pos="1350"/>
              </w:tabs>
              <w:spacing w:after="0"/>
              <w:rPr>
                <w:rFonts w:ascii="Times New Roman" w:hAnsi="Times New Roman" w:cs="Times New Roman"/>
                <w:color w:val="FF0000"/>
                <w:sz w:val="24"/>
                <w:szCs w:val="24"/>
              </w:rPr>
            </w:pPr>
            <w:r w:rsidRPr="00EE0B5D">
              <w:rPr>
                <w:rFonts w:ascii="Times New Roman" w:hAnsi="Times New Roman" w:cs="Times New Roman"/>
                <w:color w:val="FF0000"/>
                <w:sz w:val="24"/>
                <w:szCs w:val="24"/>
              </w:rPr>
              <w:t>48020</w:t>
            </w:r>
          </w:p>
        </w:tc>
        <w:tc>
          <w:tcPr>
            <w:tcW w:w="2400" w:type="dxa"/>
            <w:tcBorders>
              <w:top w:val="single" w:sz="4" w:space="0" w:color="auto"/>
              <w:left w:val="single" w:sz="4" w:space="0" w:color="auto"/>
              <w:bottom w:val="single" w:sz="4" w:space="0" w:color="auto"/>
              <w:right w:val="single" w:sz="4" w:space="0" w:color="auto"/>
            </w:tcBorders>
          </w:tcPr>
          <w:p w:rsidR="00EE0B5D" w:rsidRPr="00EE0B5D" w:rsidRDefault="00EE0B5D" w:rsidP="00EE0B5D">
            <w:pPr>
              <w:tabs>
                <w:tab w:val="left" w:pos="1350"/>
              </w:tabs>
              <w:spacing w:after="0"/>
              <w:rPr>
                <w:rFonts w:ascii="Times New Roman" w:hAnsi="Times New Roman" w:cs="Times New Roman"/>
                <w:sz w:val="24"/>
                <w:szCs w:val="24"/>
              </w:rPr>
            </w:pPr>
            <w:r w:rsidRPr="00EE0B5D">
              <w:rPr>
                <w:rFonts w:ascii="Times New Roman" w:hAnsi="Times New Roman" w:cs="Times New Roman"/>
                <w:sz w:val="24"/>
                <w:szCs w:val="24"/>
              </w:rPr>
              <w:t>Рубіжненська сільська рада</w:t>
            </w:r>
          </w:p>
        </w:tc>
      </w:tr>
      <w:tr w:rsidR="00EE0B5D" w:rsidRPr="00EE0B5D" w:rsidTr="00EE0B5D">
        <w:trPr>
          <w:trHeight w:val="600"/>
        </w:trPr>
        <w:tc>
          <w:tcPr>
            <w:tcW w:w="4440" w:type="dxa"/>
            <w:tcBorders>
              <w:top w:val="single" w:sz="4" w:space="0" w:color="auto"/>
              <w:left w:val="single" w:sz="4" w:space="0" w:color="auto"/>
              <w:bottom w:val="single" w:sz="4" w:space="0" w:color="auto"/>
              <w:right w:val="single" w:sz="4" w:space="0" w:color="auto"/>
            </w:tcBorders>
          </w:tcPr>
          <w:p w:rsidR="00EE0B5D" w:rsidRPr="00EE0B5D" w:rsidRDefault="00EE0B5D" w:rsidP="00EE0B5D">
            <w:pPr>
              <w:tabs>
                <w:tab w:val="left" w:pos="1350"/>
              </w:tabs>
              <w:spacing w:after="0"/>
              <w:rPr>
                <w:rFonts w:ascii="Times New Roman" w:hAnsi="Times New Roman" w:cs="Times New Roman"/>
                <w:sz w:val="24"/>
                <w:szCs w:val="24"/>
              </w:rPr>
            </w:pPr>
            <w:r w:rsidRPr="00EE0B5D">
              <w:rPr>
                <w:rFonts w:ascii="Times New Roman" w:hAnsi="Times New Roman" w:cs="Times New Roman"/>
                <w:sz w:val="24"/>
                <w:szCs w:val="24"/>
              </w:rPr>
              <w:t xml:space="preserve">    Нарахування на оплату праці </w:t>
            </w:r>
          </w:p>
        </w:tc>
        <w:tc>
          <w:tcPr>
            <w:tcW w:w="3240" w:type="dxa"/>
            <w:tcBorders>
              <w:top w:val="single" w:sz="4" w:space="0" w:color="auto"/>
              <w:left w:val="single" w:sz="4" w:space="0" w:color="auto"/>
              <w:bottom w:val="single" w:sz="4" w:space="0" w:color="auto"/>
              <w:right w:val="single" w:sz="4" w:space="0" w:color="auto"/>
            </w:tcBorders>
          </w:tcPr>
          <w:p w:rsidR="00EE0B5D" w:rsidRPr="00EE0B5D" w:rsidRDefault="00EE0B5D" w:rsidP="00EE0B5D">
            <w:pPr>
              <w:spacing w:after="0"/>
              <w:rPr>
                <w:rFonts w:ascii="Times New Roman" w:hAnsi="Times New Roman" w:cs="Times New Roman"/>
                <w:color w:val="FF0000"/>
                <w:sz w:val="24"/>
                <w:szCs w:val="24"/>
              </w:rPr>
            </w:pPr>
            <w:r w:rsidRPr="00EE0B5D">
              <w:rPr>
                <w:rFonts w:ascii="Times New Roman" w:hAnsi="Times New Roman" w:cs="Times New Roman"/>
                <w:color w:val="FF0000"/>
                <w:sz w:val="24"/>
                <w:szCs w:val="24"/>
              </w:rPr>
              <w:t>10585</w:t>
            </w:r>
          </w:p>
        </w:tc>
        <w:tc>
          <w:tcPr>
            <w:tcW w:w="2400" w:type="dxa"/>
            <w:tcBorders>
              <w:top w:val="single" w:sz="4" w:space="0" w:color="auto"/>
              <w:left w:val="single" w:sz="4" w:space="0" w:color="auto"/>
              <w:bottom w:val="single" w:sz="4" w:space="0" w:color="auto"/>
              <w:right w:val="single" w:sz="4" w:space="0" w:color="auto"/>
            </w:tcBorders>
          </w:tcPr>
          <w:p w:rsidR="00EE0B5D" w:rsidRPr="00EE0B5D" w:rsidRDefault="00EE0B5D" w:rsidP="00EE0B5D">
            <w:pPr>
              <w:tabs>
                <w:tab w:val="left" w:pos="1350"/>
              </w:tabs>
              <w:spacing w:after="0"/>
              <w:rPr>
                <w:rFonts w:ascii="Times New Roman" w:hAnsi="Times New Roman" w:cs="Times New Roman"/>
                <w:sz w:val="24"/>
                <w:szCs w:val="24"/>
              </w:rPr>
            </w:pPr>
            <w:r w:rsidRPr="00EE0B5D">
              <w:rPr>
                <w:rFonts w:ascii="Times New Roman" w:hAnsi="Times New Roman" w:cs="Times New Roman"/>
                <w:sz w:val="24"/>
                <w:szCs w:val="24"/>
              </w:rPr>
              <w:t>Рубіжненська сільська рада</w:t>
            </w:r>
          </w:p>
        </w:tc>
      </w:tr>
      <w:tr w:rsidR="00EE0B5D" w:rsidRPr="00EE0B5D" w:rsidTr="00EE0B5D">
        <w:trPr>
          <w:trHeight w:val="624"/>
        </w:trPr>
        <w:tc>
          <w:tcPr>
            <w:tcW w:w="4440" w:type="dxa"/>
            <w:tcBorders>
              <w:top w:val="single" w:sz="4" w:space="0" w:color="auto"/>
              <w:left w:val="single" w:sz="4" w:space="0" w:color="auto"/>
              <w:bottom w:val="single" w:sz="4" w:space="0" w:color="auto"/>
              <w:right w:val="single" w:sz="4" w:space="0" w:color="auto"/>
            </w:tcBorders>
          </w:tcPr>
          <w:p w:rsidR="00EE0B5D" w:rsidRPr="00EE0B5D" w:rsidRDefault="00EE0B5D" w:rsidP="00EE0B5D">
            <w:pPr>
              <w:tabs>
                <w:tab w:val="left" w:pos="1350"/>
              </w:tabs>
              <w:spacing w:after="0"/>
              <w:rPr>
                <w:rFonts w:ascii="Times New Roman" w:hAnsi="Times New Roman" w:cs="Times New Roman"/>
                <w:sz w:val="24"/>
                <w:szCs w:val="24"/>
              </w:rPr>
            </w:pPr>
            <w:r w:rsidRPr="00EE0B5D">
              <w:rPr>
                <w:rFonts w:ascii="Times New Roman" w:hAnsi="Times New Roman" w:cs="Times New Roman"/>
                <w:sz w:val="24"/>
                <w:szCs w:val="24"/>
              </w:rPr>
              <w:t xml:space="preserve">Предмети, </w:t>
            </w:r>
            <w:proofErr w:type="gramStart"/>
            <w:r w:rsidRPr="00EE0B5D">
              <w:rPr>
                <w:rFonts w:ascii="Times New Roman" w:hAnsi="Times New Roman" w:cs="Times New Roman"/>
                <w:sz w:val="24"/>
                <w:szCs w:val="24"/>
              </w:rPr>
              <w:t>матер</w:t>
            </w:r>
            <w:proofErr w:type="gramEnd"/>
            <w:r w:rsidRPr="00EE0B5D">
              <w:rPr>
                <w:rFonts w:ascii="Times New Roman" w:hAnsi="Times New Roman" w:cs="Times New Roman"/>
                <w:sz w:val="24"/>
                <w:szCs w:val="24"/>
              </w:rPr>
              <w:t xml:space="preserve">іали, обладнання та інвентар  </w:t>
            </w:r>
          </w:p>
          <w:p w:rsidR="00EE0B5D" w:rsidRPr="00EE0B5D" w:rsidRDefault="00EE0B5D" w:rsidP="00EE0B5D">
            <w:pPr>
              <w:tabs>
                <w:tab w:val="left" w:pos="1350"/>
              </w:tabs>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E0B5D" w:rsidRPr="00EE0B5D" w:rsidRDefault="00EE0B5D" w:rsidP="00EE0B5D">
            <w:pPr>
              <w:spacing w:after="0"/>
              <w:rPr>
                <w:rFonts w:ascii="Times New Roman" w:hAnsi="Times New Roman" w:cs="Times New Roman"/>
                <w:color w:val="FF0000"/>
                <w:sz w:val="24"/>
                <w:szCs w:val="24"/>
              </w:rPr>
            </w:pPr>
            <w:r w:rsidRPr="00EE0B5D">
              <w:rPr>
                <w:rFonts w:ascii="Times New Roman" w:hAnsi="Times New Roman" w:cs="Times New Roman"/>
                <w:color w:val="FF0000"/>
                <w:sz w:val="24"/>
                <w:szCs w:val="24"/>
              </w:rPr>
              <w:t>2000</w:t>
            </w:r>
          </w:p>
        </w:tc>
        <w:tc>
          <w:tcPr>
            <w:tcW w:w="2400" w:type="dxa"/>
            <w:tcBorders>
              <w:top w:val="single" w:sz="4" w:space="0" w:color="auto"/>
              <w:left w:val="single" w:sz="4" w:space="0" w:color="auto"/>
              <w:bottom w:val="single" w:sz="4" w:space="0" w:color="auto"/>
              <w:right w:val="single" w:sz="4" w:space="0" w:color="auto"/>
            </w:tcBorders>
          </w:tcPr>
          <w:p w:rsidR="00EE0B5D" w:rsidRPr="00EE0B5D" w:rsidRDefault="00EE0B5D" w:rsidP="00EE0B5D">
            <w:pPr>
              <w:tabs>
                <w:tab w:val="left" w:pos="1350"/>
              </w:tabs>
              <w:spacing w:after="0"/>
              <w:rPr>
                <w:rFonts w:ascii="Times New Roman" w:hAnsi="Times New Roman" w:cs="Times New Roman"/>
                <w:sz w:val="24"/>
                <w:szCs w:val="24"/>
              </w:rPr>
            </w:pPr>
            <w:r w:rsidRPr="00EE0B5D">
              <w:rPr>
                <w:rFonts w:ascii="Times New Roman" w:hAnsi="Times New Roman" w:cs="Times New Roman"/>
                <w:sz w:val="24"/>
                <w:szCs w:val="24"/>
              </w:rPr>
              <w:t>Рубіжненська сільська рада</w:t>
            </w:r>
          </w:p>
        </w:tc>
      </w:tr>
      <w:tr w:rsidR="00EE0B5D" w:rsidRPr="00EE0B5D" w:rsidTr="00EE0B5D">
        <w:trPr>
          <w:trHeight w:val="202"/>
        </w:trPr>
        <w:tc>
          <w:tcPr>
            <w:tcW w:w="4440" w:type="dxa"/>
            <w:tcBorders>
              <w:top w:val="single" w:sz="4" w:space="0" w:color="auto"/>
              <w:left w:val="single" w:sz="4" w:space="0" w:color="auto"/>
              <w:bottom w:val="single" w:sz="4" w:space="0" w:color="auto"/>
              <w:right w:val="single" w:sz="4" w:space="0" w:color="auto"/>
            </w:tcBorders>
          </w:tcPr>
          <w:p w:rsidR="00EE0B5D" w:rsidRPr="00EE0B5D" w:rsidRDefault="00EE0B5D" w:rsidP="00EE0B5D">
            <w:pPr>
              <w:tabs>
                <w:tab w:val="left" w:pos="1350"/>
              </w:tabs>
              <w:spacing w:after="0"/>
              <w:rPr>
                <w:rFonts w:ascii="Times New Roman" w:hAnsi="Times New Roman" w:cs="Times New Roman"/>
                <w:sz w:val="24"/>
                <w:szCs w:val="24"/>
              </w:rPr>
            </w:pPr>
          </w:p>
          <w:p w:rsidR="00EE0B5D" w:rsidRPr="00EE0B5D" w:rsidRDefault="00EE0B5D" w:rsidP="00EE0B5D">
            <w:pPr>
              <w:tabs>
                <w:tab w:val="left" w:pos="984"/>
              </w:tabs>
              <w:spacing w:after="0"/>
              <w:rPr>
                <w:rFonts w:ascii="Times New Roman" w:hAnsi="Times New Roman" w:cs="Times New Roman"/>
                <w:sz w:val="24"/>
                <w:szCs w:val="24"/>
              </w:rPr>
            </w:pPr>
            <w:r w:rsidRPr="00EE0B5D">
              <w:rPr>
                <w:rFonts w:ascii="Times New Roman" w:hAnsi="Times New Roman" w:cs="Times New Roman"/>
                <w:sz w:val="24"/>
                <w:szCs w:val="24"/>
              </w:rPr>
              <w:t xml:space="preserve">  Періодичні видання </w:t>
            </w:r>
          </w:p>
          <w:p w:rsidR="00EE0B5D" w:rsidRPr="00EE0B5D" w:rsidRDefault="00EE0B5D" w:rsidP="00EE0B5D">
            <w:pPr>
              <w:tabs>
                <w:tab w:val="left" w:pos="1350"/>
              </w:tabs>
              <w:spacing w:after="0"/>
              <w:rPr>
                <w:rFonts w:ascii="Times New Roman" w:hAnsi="Times New Roman" w:cs="Times New Roman"/>
                <w:sz w:val="24"/>
                <w:szCs w:val="24"/>
              </w:rPr>
            </w:pPr>
          </w:p>
          <w:p w:rsidR="00EE0B5D" w:rsidRPr="00EE0B5D" w:rsidRDefault="00EE0B5D" w:rsidP="00EE0B5D">
            <w:pPr>
              <w:tabs>
                <w:tab w:val="left" w:pos="1350"/>
              </w:tabs>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E0B5D" w:rsidRPr="00EE0B5D" w:rsidRDefault="00EE0B5D" w:rsidP="00EE0B5D">
            <w:pPr>
              <w:spacing w:after="0"/>
              <w:rPr>
                <w:rFonts w:ascii="Times New Roman" w:hAnsi="Times New Roman" w:cs="Times New Roman"/>
                <w:color w:val="FF0000"/>
                <w:sz w:val="24"/>
                <w:szCs w:val="24"/>
              </w:rPr>
            </w:pPr>
            <w:r w:rsidRPr="00EE0B5D">
              <w:rPr>
                <w:rFonts w:ascii="Times New Roman" w:hAnsi="Times New Roman" w:cs="Times New Roman"/>
                <w:color w:val="FF0000"/>
                <w:sz w:val="24"/>
                <w:szCs w:val="24"/>
              </w:rPr>
              <w:t>5000</w:t>
            </w:r>
          </w:p>
        </w:tc>
        <w:tc>
          <w:tcPr>
            <w:tcW w:w="2400" w:type="dxa"/>
            <w:tcBorders>
              <w:top w:val="single" w:sz="4" w:space="0" w:color="auto"/>
              <w:left w:val="single" w:sz="4" w:space="0" w:color="auto"/>
              <w:bottom w:val="single" w:sz="4" w:space="0" w:color="auto"/>
              <w:right w:val="single" w:sz="4" w:space="0" w:color="auto"/>
            </w:tcBorders>
          </w:tcPr>
          <w:p w:rsidR="00EE0B5D" w:rsidRPr="00EE0B5D" w:rsidRDefault="00EE0B5D" w:rsidP="00EE0B5D">
            <w:pPr>
              <w:tabs>
                <w:tab w:val="left" w:pos="1350"/>
              </w:tabs>
              <w:spacing w:after="0"/>
              <w:rPr>
                <w:rFonts w:ascii="Times New Roman" w:hAnsi="Times New Roman" w:cs="Times New Roman"/>
                <w:sz w:val="24"/>
                <w:szCs w:val="24"/>
              </w:rPr>
            </w:pPr>
            <w:r w:rsidRPr="00EE0B5D">
              <w:rPr>
                <w:rFonts w:ascii="Times New Roman" w:hAnsi="Times New Roman" w:cs="Times New Roman"/>
                <w:sz w:val="24"/>
                <w:szCs w:val="24"/>
              </w:rPr>
              <w:t>Рубіжненська сільська рада</w:t>
            </w:r>
          </w:p>
        </w:tc>
      </w:tr>
      <w:tr w:rsidR="00EE0B5D" w:rsidRPr="00EE0B5D" w:rsidTr="00EE0B5D">
        <w:trPr>
          <w:trHeight w:val="201"/>
        </w:trPr>
        <w:tc>
          <w:tcPr>
            <w:tcW w:w="4440" w:type="dxa"/>
            <w:tcBorders>
              <w:top w:val="single" w:sz="4" w:space="0" w:color="auto"/>
              <w:left w:val="single" w:sz="4" w:space="0" w:color="auto"/>
              <w:bottom w:val="single" w:sz="4" w:space="0" w:color="auto"/>
              <w:right w:val="single" w:sz="4" w:space="0" w:color="auto"/>
            </w:tcBorders>
          </w:tcPr>
          <w:p w:rsidR="00EE0B5D" w:rsidRPr="00EE0B5D" w:rsidRDefault="00EE0B5D" w:rsidP="00EE0B5D">
            <w:pPr>
              <w:tabs>
                <w:tab w:val="left" w:pos="1350"/>
              </w:tabs>
              <w:spacing w:after="0"/>
              <w:rPr>
                <w:rFonts w:ascii="Times New Roman" w:hAnsi="Times New Roman" w:cs="Times New Roman"/>
                <w:sz w:val="24"/>
                <w:szCs w:val="24"/>
              </w:rPr>
            </w:pPr>
            <w:r w:rsidRPr="00EE0B5D">
              <w:rPr>
                <w:rFonts w:ascii="Times New Roman" w:hAnsi="Times New Roman" w:cs="Times New Roman"/>
                <w:sz w:val="24"/>
                <w:szCs w:val="24"/>
              </w:rPr>
              <w:t xml:space="preserve">    Оплата електроенергії  </w:t>
            </w:r>
          </w:p>
        </w:tc>
        <w:tc>
          <w:tcPr>
            <w:tcW w:w="3240" w:type="dxa"/>
            <w:tcBorders>
              <w:top w:val="single" w:sz="4" w:space="0" w:color="auto"/>
              <w:left w:val="single" w:sz="4" w:space="0" w:color="auto"/>
              <w:bottom w:val="single" w:sz="4" w:space="0" w:color="auto"/>
              <w:right w:val="single" w:sz="4" w:space="0" w:color="auto"/>
            </w:tcBorders>
          </w:tcPr>
          <w:p w:rsidR="00EE0B5D" w:rsidRPr="00EE0B5D" w:rsidRDefault="00EE0B5D" w:rsidP="00EE0B5D">
            <w:pPr>
              <w:spacing w:after="0"/>
              <w:rPr>
                <w:rFonts w:ascii="Times New Roman" w:hAnsi="Times New Roman" w:cs="Times New Roman"/>
                <w:color w:val="FF0000"/>
                <w:sz w:val="24"/>
                <w:szCs w:val="24"/>
              </w:rPr>
            </w:pPr>
            <w:r w:rsidRPr="00EE0B5D">
              <w:rPr>
                <w:rFonts w:ascii="Times New Roman" w:hAnsi="Times New Roman" w:cs="Times New Roman"/>
                <w:color w:val="FF0000"/>
                <w:sz w:val="24"/>
                <w:szCs w:val="24"/>
              </w:rPr>
              <w:t>22 000</w:t>
            </w:r>
          </w:p>
        </w:tc>
        <w:tc>
          <w:tcPr>
            <w:tcW w:w="2400" w:type="dxa"/>
            <w:tcBorders>
              <w:top w:val="single" w:sz="4" w:space="0" w:color="auto"/>
              <w:left w:val="single" w:sz="4" w:space="0" w:color="auto"/>
              <w:bottom w:val="single" w:sz="4" w:space="0" w:color="auto"/>
              <w:right w:val="single" w:sz="4" w:space="0" w:color="auto"/>
            </w:tcBorders>
          </w:tcPr>
          <w:p w:rsidR="00EE0B5D" w:rsidRPr="00EE0B5D" w:rsidRDefault="00EE0B5D" w:rsidP="00EE0B5D">
            <w:pPr>
              <w:tabs>
                <w:tab w:val="left" w:pos="1350"/>
              </w:tabs>
              <w:spacing w:after="0"/>
              <w:rPr>
                <w:rFonts w:ascii="Times New Roman" w:hAnsi="Times New Roman" w:cs="Times New Roman"/>
                <w:sz w:val="24"/>
                <w:szCs w:val="24"/>
              </w:rPr>
            </w:pPr>
            <w:r w:rsidRPr="00EE0B5D">
              <w:rPr>
                <w:rFonts w:ascii="Times New Roman" w:hAnsi="Times New Roman" w:cs="Times New Roman"/>
                <w:sz w:val="24"/>
                <w:szCs w:val="24"/>
              </w:rPr>
              <w:t>Рубіжненська сільська рада</w:t>
            </w:r>
          </w:p>
        </w:tc>
      </w:tr>
    </w:tbl>
    <w:p w:rsidR="00EE0B5D" w:rsidRPr="00EE0B5D" w:rsidRDefault="00EE0B5D" w:rsidP="00EE0B5D">
      <w:pPr>
        <w:tabs>
          <w:tab w:val="left" w:pos="1350"/>
        </w:tabs>
        <w:spacing w:after="0"/>
        <w:rPr>
          <w:rFonts w:ascii="Times New Roman" w:hAnsi="Times New Roman" w:cs="Times New Roman"/>
          <w:sz w:val="24"/>
          <w:szCs w:val="24"/>
        </w:rPr>
      </w:pPr>
    </w:p>
    <w:p w:rsidR="00EE0B5D" w:rsidRPr="00EE0B5D" w:rsidRDefault="00EE0B5D" w:rsidP="00EE0B5D">
      <w:pPr>
        <w:tabs>
          <w:tab w:val="left" w:pos="1350"/>
        </w:tabs>
        <w:spacing w:after="0"/>
        <w:rPr>
          <w:rFonts w:ascii="Times New Roman" w:hAnsi="Times New Roman" w:cs="Times New Roman"/>
          <w:sz w:val="24"/>
          <w:szCs w:val="24"/>
        </w:rPr>
      </w:pPr>
    </w:p>
    <w:p w:rsidR="00EE0B5D" w:rsidRPr="00EE0B5D" w:rsidRDefault="00EE0B5D" w:rsidP="00EE0B5D">
      <w:pPr>
        <w:tabs>
          <w:tab w:val="left" w:pos="1350"/>
        </w:tabs>
        <w:spacing w:after="0"/>
        <w:rPr>
          <w:rFonts w:ascii="Times New Roman" w:hAnsi="Times New Roman" w:cs="Times New Roman"/>
          <w:sz w:val="24"/>
          <w:szCs w:val="24"/>
        </w:rPr>
      </w:pPr>
    </w:p>
    <w:p w:rsidR="00EE0B5D" w:rsidRPr="00EE0B5D" w:rsidRDefault="00EE0B5D" w:rsidP="00EE0B5D">
      <w:pPr>
        <w:tabs>
          <w:tab w:val="left" w:pos="1350"/>
        </w:tabs>
        <w:spacing w:after="0"/>
        <w:rPr>
          <w:rFonts w:ascii="Times New Roman" w:hAnsi="Times New Roman" w:cs="Times New Roman"/>
          <w:sz w:val="24"/>
          <w:szCs w:val="24"/>
        </w:rPr>
      </w:pPr>
      <w:r w:rsidRPr="00EE0B5D">
        <w:rPr>
          <w:rFonts w:ascii="Times New Roman" w:hAnsi="Times New Roman" w:cs="Times New Roman"/>
          <w:sz w:val="24"/>
          <w:szCs w:val="24"/>
        </w:rPr>
        <w:t xml:space="preserve">                   Секретар сільської ради                                            Чатченко Л.В.</w:t>
      </w:r>
    </w:p>
    <w:p w:rsidR="002D2C84" w:rsidRPr="0072357C" w:rsidRDefault="002D2C84" w:rsidP="00EE0B5D">
      <w:pPr>
        <w:tabs>
          <w:tab w:val="left" w:pos="1350"/>
        </w:tabs>
        <w:spacing w:after="0"/>
        <w:rPr>
          <w:rFonts w:ascii="Times New Roman" w:hAnsi="Times New Roman" w:cs="Times New Roman"/>
          <w:sz w:val="24"/>
          <w:szCs w:val="24"/>
          <w:lang w:val="uk-UA"/>
        </w:rPr>
      </w:pPr>
    </w:p>
    <w:p w:rsidR="00EE0B5D" w:rsidRDefault="00EE0B5D" w:rsidP="00EE0B5D">
      <w:pPr>
        <w:tabs>
          <w:tab w:val="left" w:pos="1350"/>
        </w:tabs>
        <w:spacing w:after="0"/>
        <w:rPr>
          <w:rFonts w:ascii="Times New Roman" w:hAnsi="Times New Roman" w:cs="Times New Roman"/>
          <w:sz w:val="24"/>
          <w:szCs w:val="24"/>
          <w:lang w:val="uk-UA"/>
        </w:rPr>
      </w:pPr>
    </w:p>
    <w:p w:rsidR="007A0C21" w:rsidRPr="002D2C84" w:rsidRDefault="007A0C21" w:rsidP="00EE0B5D">
      <w:pPr>
        <w:tabs>
          <w:tab w:val="left" w:pos="1350"/>
        </w:tabs>
        <w:spacing w:after="0"/>
        <w:rPr>
          <w:rFonts w:ascii="Times New Roman" w:hAnsi="Times New Roman" w:cs="Times New Roman"/>
          <w:sz w:val="24"/>
          <w:szCs w:val="24"/>
          <w:lang w:val="uk-UA"/>
        </w:rPr>
      </w:pPr>
    </w:p>
    <w:p w:rsidR="00D63A0A" w:rsidRDefault="00EE0B5D" w:rsidP="00D63A0A">
      <w:pPr>
        <w:tabs>
          <w:tab w:val="left" w:pos="2775"/>
        </w:tabs>
        <w:spacing w:after="0"/>
        <w:rPr>
          <w:rFonts w:ascii="Times New Roman" w:hAnsi="Times New Roman" w:cs="Times New Roman"/>
          <w:sz w:val="24"/>
          <w:szCs w:val="24"/>
          <w:lang w:val="uk-UA"/>
        </w:rPr>
      </w:pPr>
      <w:r w:rsidRPr="00EE0B5D">
        <w:rPr>
          <w:rFonts w:ascii="Times New Roman" w:hAnsi="Times New Roman" w:cs="Times New Roman"/>
          <w:sz w:val="24"/>
          <w:szCs w:val="24"/>
        </w:rPr>
        <w:lastRenderedPageBreak/>
        <w:t xml:space="preserve">                                                                               Додаток  1</w:t>
      </w:r>
    </w:p>
    <w:p w:rsidR="00EE0B5D" w:rsidRPr="00D63A0A" w:rsidRDefault="00D63A0A" w:rsidP="00D63A0A">
      <w:pPr>
        <w:tabs>
          <w:tab w:val="left" w:pos="2775"/>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gramStart"/>
      <w:r w:rsidR="00EE0B5D" w:rsidRPr="00EE0B5D">
        <w:rPr>
          <w:rFonts w:ascii="Times New Roman" w:hAnsi="Times New Roman" w:cs="Times New Roman"/>
          <w:sz w:val="24"/>
          <w:szCs w:val="24"/>
        </w:rPr>
        <w:t>Р</w:t>
      </w:r>
      <w:proofErr w:type="gramEnd"/>
      <w:r w:rsidR="00EE0B5D" w:rsidRPr="00EE0B5D">
        <w:rPr>
          <w:rFonts w:ascii="Times New Roman" w:hAnsi="Times New Roman" w:cs="Times New Roman"/>
          <w:sz w:val="24"/>
          <w:szCs w:val="24"/>
        </w:rPr>
        <w:t>ішення № 710</w:t>
      </w:r>
      <w:r>
        <w:rPr>
          <w:rFonts w:ascii="Times New Roman" w:hAnsi="Times New Roman" w:cs="Times New Roman"/>
          <w:sz w:val="24"/>
          <w:szCs w:val="24"/>
          <w:lang w:val="uk-UA"/>
        </w:rPr>
        <w:t xml:space="preserve">     </w:t>
      </w:r>
      <w:r w:rsidR="00EE0B5D" w:rsidRPr="00D63A0A">
        <w:rPr>
          <w:rFonts w:ascii="Times New Roman" w:hAnsi="Times New Roman" w:cs="Times New Roman"/>
          <w:sz w:val="24"/>
          <w:szCs w:val="24"/>
          <w:lang w:val="uk-UA"/>
        </w:rPr>
        <w:t xml:space="preserve"> ХХХХ</w:t>
      </w:r>
      <w:r w:rsidR="00EE0B5D" w:rsidRPr="00EE0B5D">
        <w:rPr>
          <w:rFonts w:ascii="Times New Roman" w:hAnsi="Times New Roman" w:cs="Times New Roman"/>
          <w:sz w:val="24"/>
          <w:szCs w:val="24"/>
          <w:lang w:val="en-US"/>
        </w:rPr>
        <w:t>V</w:t>
      </w:r>
      <w:r w:rsidR="00EE0B5D" w:rsidRPr="00D63A0A">
        <w:rPr>
          <w:rFonts w:ascii="Times New Roman" w:hAnsi="Times New Roman" w:cs="Times New Roman"/>
          <w:sz w:val="24"/>
          <w:szCs w:val="24"/>
          <w:lang w:val="uk-UA"/>
        </w:rPr>
        <w:t xml:space="preserve">ІІ </w:t>
      </w:r>
      <w:r w:rsidR="00EE0B5D" w:rsidRPr="00D63A0A">
        <w:rPr>
          <w:rFonts w:ascii="Times New Roman" w:hAnsi="Times New Roman" w:cs="Times New Roman"/>
          <w:b/>
          <w:sz w:val="24"/>
          <w:szCs w:val="24"/>
          <w:lang w:val="uk-UA"/>
        </w:rPr>
        <w:t xml:space="preserve"> </w:t>
      </w:r>
      <w:r w:rsidR="00EE0B5D" w:rsidRPr="00D63A0A">
        <w:rPr>
          <w:rFonts w:ascii="Times New Roman" w:hAnsi="Times New Roman" w:cs="Times New Roman"/>
          <w:sz w:val="24"/>
          <w:szCs w:val="24"/>
          <w:lang w:val="uk-UA"/>
        </w:rPr>
        <w:t xml:space="preserve">сесії </w:t>
      </w:r>
      <w:r w:rsidR="00EE0B5D" w:rsidRPr="00EE0B5D">
        <w:rPr>
          <w:rFonts w:ascii="Times New Roman" w:hAnsi="Times New Roman" w:cs="Times New Roman"/>
          <w:sz w:val="24"/>
          <w:szCs w:val="24"/>
          <w:lang w:val="en-US"/>
        </w:rPr>
        <w:t>V</w:t>
      </w:r>
      <w:r w:rsidR="00EE0B5D" w:rsidRPr="00D63A0A">
        <w:rPr>
          <w:rFonts w:ascii="Times New Roman" w:hAnsi="Times New Roman" w:cs="Times New Roman"/>
          <w:sz w:val="24"/>
          <w:szCs w:val="24"/>
          <w:lang w:val="uk-UA"/>
        </w:rPr>
        <w:t>ІІ скликання</w:t>
      </w:r>
    </w:p>
    <w:p w:rsidR="00EE0B5D" w:rsidRPr="00D63A0A" w:rsidRDefault="00D63A0A" w:rsidP="00D63A0A">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E0B5D" w:rsidRPr="00D63A0A">
        <w:rPr>
          <w:rFonts w:ascii="Times New Roman" w:hAnsi="Times New Roman" w:cs="Times New Roman"/>
          <w:sz w:val="24"/>
          <w:szCs w:val="24"/>
          <w:lang w:val="uk-UA"/>
        </w:rPr>
        <w:t>Рубіжненської сільської ради</w:t>
      </w:r>
    </w:p>
    <w:p w:rsidR="00EE0B5D" w:rsidRPr="00D63A0A" w:rsidRDefault="002D2C84" w:rsidP="002D2C84">
      <w:pPr>
        <w:spacing w:after="0"/>
        <w:ind w:firstLine="3969"/>
        <w:rPr>
          <w:rFonts w:ascii="Times New Roman" w:hAnsi="Times New Roman" w:cs="Times New Roman"/>
          <w:sz w:val="24"/>
          <w:szCs w:val="24"/>
          <w:lang w:val="uk-UA"/>
        </w:rPr>
      </w:pPr>
      <w:r>
        <w:rPr>
          <w:rFonts w:ascii="Times New Roman" w:hAnsi="Times New Roman" w:cs="Times New Roman"/>
          <w:sz w:val="24"/>
          <w:szCs w:val="24"/>
          <w:lang w:val="uk-UA"/>
        </w:rPr>
        <w:t xml:space="preserve">від 11 грудня 2019  </w:t>
      </w:r>
      <w:r w:rsidR="00EE0B5D" w:rsidRPr="00D63A0A">
        <w:rPr>
          <w:rFonts w:ascii="Times New Roman" w:hAnsi="Times New Roman" w:cs="Times New Roman"/>
          <w:sz w:val="24"/>
          <w:szCs w:val="24"/>
          <w:lang w:val="uk-UA"/>
        </w:rPr>
        <w:t xml:space="preserve"> року</w:t>
      </w:r>
    </w:p>
    <w:p w:rsidR="00EE0B5D" w:rsidRPr="009F2884" w:rsidRDefault="00EE0B5D" w:rsidP="00EE0B5D">
      <w:pPr>
        <w:spacing w:after="0"/>
        <w:ind w:firstLine="5580"/>
        <w:rPr>
          <w:rFonts w:ascii="Times New Roman" w:hAnsi="Times New Roman" w:cs="Times New Roman"/>
          <w:sz w:val="24"/>
          <w:szCs w:val="24"/>
          <w:lang w:val="uk-UA"/>
        </w:rPr>
      </w:pPr>
    </w:p>
    <w:p w:rsidR="00EE0B5D" w:rsidRPr="00EE0B5D" w:rsidRDefault="00EE0B5D" w:rsidP="00EE0B5D">
      <w:pPr>
        <w:spacing w:after="0"/>
        <w:ind w:firstLine="5580"/>
        <w:rPr>
          <w:rFonts w:ascii="Times New Roman" w:hAnsi="Times New Roman" w:cs="Times New Roman"/>
          <w:sz w:val="24"/>
          <w:szCs w:val="24"/>
        </w:rPr>
      </w:pPr>
      <w:r w:rsidRPr="00EE0B5D">
        <w:rPr>
          <w:rFonts w:ascii="Times New Roman" w:hAnsi="Times New Roman" w:cs="Times New Roman"/>
          <w:sz w:val="24"/>
          <w:szCs w:val="24"/>
        </w:rPr>
        <w:t>Сільський голова</w:t>
      </w:r>
    </w:p>
    <w:p w:rsidR="00EE0B5D" w:rsidRPr="00EE0B5D" w:rsidRDefault="00EE0B5D" w:rsidP="00EE0B5D">
      <w:pPr>
        <w:spacing w:after="0"/>
        <w:ind w:firstLine="5580"/>
        <w:rPr>
          <w:rFonts w:ascii="Times New Roman" w:hAnsi="Times New Roman" w:cs="Times New Roman"/>
          <w:sz w:val="24"/>
          <w:szCs w:val="24"/>
        </w:rPr>
      </w:pPr>
      <w:r w:rsidRPr="00EE0B5D">
        <w:rPr>
          <w:rFonts w:ascii="Times New Roman" w:hAnsi="Times New Roman" w:cs="Times New Roman"/>
          <w:sz w:val="24"/>
          <w:szCs w:val="24"/>
        </w:rPr>
        <w:t xml:space="preserve">____________________К.В. Долина </w:t>
      </w:r>
    </w:p>
    <w:p w:rsidR="00EE0B5D" w:rsidRPr="00EE0B5D" w:rsidRDefault="00EE0B5D" w:rsidP="00EE0B5D">
      <w:pPr>
        <w:spacing w:after="0"/>
        <w:ind w:firstLine="5580"/>
        <w:rPr>
          <w:rFonts w:ascii="Times New Roman" w:hAnsi="Times New Roman" w:cs="Times New Roman"/>
          <w:sz w:val="24"/>
          <w:szCs w:val="24"/>
        </w:rPr>
      </w:pPr>
      <w:r w:rsidRPr="00EE0B5D">
        <w:rPr>
          <w:rFonts w:ascii="Times New Roman" w:hAnsi="Times New Roman" w:cs="Times New Roman"/>
          <w:sz w:val="24"/>
          <w:szCs w:val="24"/>
        </w:rPr>
        <w:t>(</w:t>
      </w:r>
      <w:proofErr w:type="gramStart"/>
      <w:r w:rsidRPr="00EE0B5D">
        <w:rPr>
          <w:rFonts w:ascii="Times New Roman" w:hAnsi="Times New Roman" w:cs="Times New Roman"/>
          <w:sz w:val="24"/>
          <w:szCs w:val="24"/>
        </w:rPr>
        <w:t>п</w:t>
      </w:r>
      <w:proofErr w:type="gramEnd"/>
      <w:r w:rsidRPr="00EE0B5D">
        <w:rPr>
          <w:rFonts w:ascii="Times New Roman" w:hAnsi="Times New Roman" w:cs="Times New Roman"/>
          <w:sz w:val="24"/>
          <w:szCs w:val="24"/>
        </w:rPr>
        <w:t>ідпис, ПІБ)</w:t>
      </w:r>
    </w:p>
    <w:p w:rsidR="00EE0B5D" w:rsidRPr="00EE0B5D" w:rsidRDefault="00EE0B5D" w:rsidP="00EE0B5D">
      <w:pPr>
        <w:tabs>
          <w:tab w:val="left" w:pos="1350"/>
        </w:tabs>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678"/>
        <w:gridCol w:w="1842"/>
        <w:gridCol w:w="1570"/>
      </w:tblGrid>
      <w:tr w:rsidR="00EE0B5D" w:rsidRPr="00EE0B5D" w:rsidTr="00EE0B5D">
        <w:tc>
          <w:tcPr>
            <w:tcW w:w="959" w:type="dxa"/>
            <w:vAlign w:val="bottom"/>
          </w:tcPr>
          <w:p w:rsidR="00EE0B5D" w:rsidRPr="00EE0B5D" w:rsidRDefault="00EE0B5D" w:rsidP="00EE0B5D">
            <w:pPr>
              <w:tabs>
                <w:tab w:val="center" w:pos="4819"/>
                <w:tab w:val="right" w:pos="9639"/>
              </w:tabs>
              <w:spacing w:after="0"/>
              <w:rPr>
                <w:rFonts w:ascii="Times New Roman" w:hAnsi="Times New Roman" w:cs="Times New Roman"/>
                <w:b/>
                <w:bCs/>
                <w:i/>
                <w:iCs/>
                <w:sz w:val="24"/>
                <w:szCs w:val="24"/>
              </w:rPr>
            </w:pPr>
            <w:r w:rsidRPr="00EE0B5D">
              <w:rPr>
                <w:rFonts w:ascii="Times New Roman" w:hAnsi="Times New Roman" w:cs="Times New Roman"/>
                <w:b/>
                <w:bCs/>
                <w:i/>
                <w:iCs/>
                <w:sz w:val="24"/>
                <w:szCs w:val="24"/>
              </w:rPr>
              <w:t>КЕКВ</w:t>
            </w:r>
          </w:p>
          <w:p w:rsidR="00EE0B5D" w:rsidRPr="00EE0B5D" w:rsidRDefault="00EE0B5D" w:rsidP="00EE0B5D">
            <w:pPr>
              <w:tabs>
                <w:tab w:val="center" w:pos="4819"/>
                <w:tab w:val="right" w:pos="9639"/>
              </w:tabs>
              <w:spacing w:after="0"/>
              <w:rPr>
                <w:rFonts w:ascii="Times New Roman" w:hAnsi="Times New Roman" w:cs="Times New Roman"/>
                <w:sz w:val="24"/>
                <w:szCs w:val="24"/>
              </w:rPr>
            </w:pPr>
            <w:r w:rsidRPr="00EE0B5D">
              <w:rPr>
                <w:rFonts w:ascii="Times New Roman" w:hAnsi="Times New Roman" w:cs="Times New Roman"/>
                <w:b/>
                <w:bCs/>
                <w:i/>
                <w:iCs/>
                <w:sz w:val="24"/>
                <w:szCs w:val="24"/>
              </w:rPr>
              <w:t>2210</w:t>
            </w:r>
          </w:p>
        </w:tc>
        <w:tc>
          <w:tcPr>
            <w:tcW w:w="4678" w:type="dxa"/>
          </w:tcPr>
          <w:p w:rsidR="00EE0B5D" w:rsidRPr="00EE0B5D" w:rsidRDefault="00EE0B5D" w:rsidP="00EE0B5D">
            <w:pPr>
              <w:tabs>
                <w:tab w:val="center" w:pos="4819"/>
                <w:tab w:val="right" w:pos="9639"/>
              </w:tabs>
              <w:spacing w:after="0" w:line="300" w:lineRule="atLeast"/>
              <w:jc w:val="center"/>
              <w:textAlignment w:val="baseline"/>
              <w:rPr>
                <w:rFonts w:ascii="Times New Roman" w:hAnsi="Times New Roman" w:cs="Times New Roman"/>
                <w:color w:val="3E3939"/>
                <w:sz w:val="24"/>
                <w:szCs w:val="24"/>
              </w:rPr>
            </w:pPr>
            <w:r w:rsidRPr="00EE0B5D">
              <w:rPr>
                <w:rFonts w:ascii="Times New Roman" w:hAnsi="Times New Roman" w:cs="Times New Roman"/>
                <w:b/>
                <w:bCs/>
                <w:i/>
                <w:iCs/>
                <w:sz w:val="24"/>
                <w:szCs w:val="24"/>
              </w:rPr>
              <w:t>Фінансування програми за рахунок залучених кошті</w:t>
            </w:r>
            <w:proofErr w:type="gramStart"/>
            <w:r w:rsidRPr="00EE0B5D">
              <w:rPr>
                <w:rFonts w:ascii="Times New Roman" w:hAnsi="Times New Roman" w:cs="Times New Roman"/>
                <w:b/>
                <w:bCs/>
                <w:i/>
                <w:iCs/>
                <w:sz w:val="24"/>
                <w:szCs w:val="24"/>
              </w:rPr>
              <w:t>в</w:t>
            </w:r>
            <w:proofErr w:type="gramEnd"/>
            <w:r w:rsidRPr="00EE0B5D">
              <w:rPr>
                <w:rFonts w:ascii="Times New Roman" w:hAnsi="Times New Roman" w:cs="Times New Roman"/>
                <w:b/>
                <w:bCs/>
                <w:i/>
                <w:iCs/>
                <w:sz w:val="24"/>
                <w:szCs w:val="24"/>
              </w:rPr>
              <w:t xml:space="preserve"> (</w:t>
            </w:r>
            <w:proofErr w:type="gramStart"/>
            <w:r w:rsidRPr="00EE0B5D">
              <w:rPr>
                <w:rFonts w:ascii="Times New Roman" w:hAnsi="Times New Roman" w:cs="Times New Roman"/>
                <w:b/>
                <w:bCs/>
                <w:i/>
                <w:iCs/>
                <w:sz w:val="24"/>
                <w:szCs w:val="24"/>
              </w:rPr>
              <w:t>ураз</w:t>
            </w:r>
            <w:proofErr w:type="gramEnd"/>
            <w:r w:rsidRPr="00EE0B5D">
              <w:rPr>
                <w:rFonts w:ascii="Times New Roman" w:hAnsi="Times New Roman" w:cs="Times New Roman"/>
                <w:b/>
                <w:bCs/>
                <w:i/>
                <w:iCs/>
                <w:sz w:val="24"/>
                <w:szCs w:val="24"/>
              </w:rPr>
              <w:t xml:space="preserve">і перемоги </w:t>
            </w:r>
            <w:r w:rsidRPr="00EE0B5D">
              <w:rPr>
                <w:rFonts w:ascii="Times New Roman" w:hAnsi="Times New Roman" w:cs="Times New Roman"/>
                <w:b/>
                <w:sz w:val="24"/>
                <w:szCs w:val="24"/>
              </w:rPr>
              <w:t xml:space="preserve">інфраструктурному гранті </w:t>
            </w:r>
            <w:r w:rsidRPr="00EE0B5D">
              <w:rPr>
                <w:rFonts w:ascii="Times New Roman" w:hAnsi="Times New Roman" w:cs="Times New Roman"/>
                <w:b/>
                <w:color w:val="000000"/>
                <w:sz w:val="24"/>
                <w:szCs w:val="24"/>
                <w:shd w:val="clear" w:color="auto" w:fill="FFFFFF"/>
              </w:rPr>
              <w:t>House of Europe)</w:t>
            </w:r>
          </w:p>
        </w:tc>
        <w:tc>
          <w:tcPr>
            <w:tcW w:w="1842" w:type="dxa"/>
          </w:tcPr>
          <w:p w:rsidR="00EE0B5D" w:rsidRPr="00EE0B5D" w:rsidRDefault="00EE0B5D" w:rsidP="00EE0B5D">
            <w:pPr>
              <w:tabs>
                <w:tab w:val="center" w:pos="4819"/>
                <w:tab w:val="right" w:pos="9639"/>
              </w:tabs>
              <w:spacing w:after="0" w:line="300" w:lineRule="atLeast"/>
              <w:textAlignment w:val="baseline"/>
              <w:rPr>
                <w:rFonts w:ascii="Times New Roman" w:hAnsi="Times New Roman" w:cs="Times New Roman"/>
                <w:b/>
                <w:i/>
                <w:color w:val="3E3939"/>
                <w:sz w:val="24"/>
                <w:szCs w:val="24"/>
              </w:rPr>
            </w:pPr>
            <w:r w:rsidRPr="00EE0B5D">
              <w:rPr>
                <w:rFonts w:ascii="Times New Roman" w:hAnsi="Times New Roman" w:cs="Times New Roman"/>
                <w:b/>
                <w:i/>
                <w:color w:val="3E3939"/>
                <w:sz w:val="24"/>
                <w:szCs w:val="24"/>
              </w:rPr>
              <w:t>Загальний фонд</w:t>
            </w:r>
          </w:p>
        </w:tc>
        <w:tc>
          <w:tcPr>
            <w:tcW w:w="1570" w:type="dxa"/>
          </w:tcPr>
          <w:p w:rsidR="00EE0B5D" w:rsidRPr="00EE0B5D" w:rsidRDefault="00EE0B5D" w:rsidP="00EE0B5D">
            <w:pPr>
              <w:tabs>
                <w:tab w:val="center" w:pos="4819"/>
                <w:tab w:val="right" w:pos="9639"/>
              </w:tabs>
              <w:spacing w:after="0" w:line="300" w:lineRule="atLeast"/>
              <w:textAlignment w:val="baseline"/>
              <w:rPr>
                <w:rFonts w:ascii="Times New Roman" w:hAnsi="Times New Roman" w:cs="Times New Roman"/>
                <w:b/>
                <w:i/>
                <w:color w:val="3E3939"/>
                <w:sz w:val="24"/>
                <w:szCs w:val="24"/>
              </w:rPr>
            </w:pPr>
            <w:proofErr w:type="gramStart"/>
            <w:r w:rsidRPr="00EE0B5D">
              <w:rPr>
                <w:rFonts w:ascii="Times New Roman" w:hAnsi="Times New Roman" w:cs="Times New Roman"/>
                <w:b/>
                <w:i/>
                <w:color w:val="3E3939"/>
                <w:sz w:val="24"/>
                <w:szCs w:val="24"/>
              </w:rPr>
              <w:t>Спец</w:t>
            </w:r>
            <w:proofErr w:type="gramEnd"/>
            <w:r w:rsidRPr="00EE0B5D">
              <w:rPr>
                <w:rFonts w:ascii="Times New Roman" w:hAnsi="Times New Roman" w:cs="Times New Roman"/>
                <w:b/>
                <w:i/>
                <w:color w:val="3E3939"/>
                <w:sz w:val="24"/>
                <w:szCs w:val="24"/>
              </w:rPr>
              <w:t>іальний фонд</w:t>
            </w:r>
          </w:p>
        </w:tc>
      </w:tr>
      <w:tr w:rsidR="00EE0B5D" w:rsidRPr="00EE0B5D" w:rsidTr="00EE0B5D">
        <w:tc>
          <w:tcPr>
            <w:tcW w:w="959" w:type="dxa"/>
            <w:vAlign w:val="bottom"/>
          </w:tcPr>
          <w:p w:rsidR="00EE0B5D" w:rsidRPr="00EE0B5D" w:rsidRDefault="00EE0B5D" w:rsidP="00EE0B5D">
            <w:pPr>
              <w:tabs>
                <w:tab w:val="center" w:pos="4819"/>
                <w:tab w:val="right" w:pos="9639"/>
              </w:tabs>
              <w:spacing w:after="0"/>
              <w:rPr>
                <w:rFonts w:ascii="Times New Roman" w:hAnsi="Times New Roman" w:cs="Times New Roman"/>
                <w:b/>
                <w:bCs/>
                <w:i/>
                <w:iCs/>
                <w:color w:val="FF0000"/>
                <w:sz w:val="24"/>
                <w:szCs w:val="24"/>
              </w:rPr>
            </w:pPr>
          </w:p>
        </w:tc>
        <w:tc>
          <w:tcPr>
            <w:tcW w:w="4678" w:type="dxa"/>
          </w:tcPr>
          <w:tbl>
            <w:tblPr>
              <w:tblW w:w="2340" w:type="dxa"/>
              <w:tblLook w:val="04A0"/>
            </w:tblPr>
            <w:tblGrid>
              <w:gridCol w:w="2340"/>
            </w:tblGrid>
            <w:tr w:rsidR="00EE0B5D" w:rsidRPr="00EE0B5D" w:rsidTr="00EE0B5D">
              <w:trPr>
                <w:trHeight w:val="900"/>
              </w:trPr>
              <w:tc>
                <w:tcPr>
                  <w:tcW w:w="2340" w:type="dxa"/>
                  <w:shd w:val="clear" w:color="auto" w:fill="auto"/>
                  <w:vAlign w:val="bottom"/>
                  <w:hideMark/>
                </w:tcPr>
                <w:p w:rsidR="00EE0B5D" w:rsidRPr="00EE0B5D" w:rsidRDefault="00EE0B5D" w:rsidP="00EE0B5D">
                  <w:pPr>
                    <w:spacing w:after="0"/>
                    <w:jc w:val="center"/>
                    <w:rPr>
                      <w:rFonts w:ascii="Times New Roman" w:hAnsi="Times New Roman" w:cs="Times New Roman"/>
                      <w:color w:val="000000"/>
                      <w:sz w:val="24"/>
                      <w:szCs w:val="24"/>
                    </w:rPr>
                  </w:pPr>
                  <w:r w:rsidRPr="00EE0B5D">
                    <w:rPr>
                      <w:rFonts w:ascii="Times New Roman" w:hAnsi="Times New Roman" w:cs="Times New Roman"/>
                      <w:color w:val="000000"/>
                      <w:sz w:val="24"/>
                      <w:szCs w:val="24"/>
                    </w:rPr>
                    <w:t xml:space="preserve">Лінолеум </w:t>
                  </w:r>
                </w:p>
              </w:tc>
            </w:tr>
            <w:tr w:rsidR="00EE0B5D" w:rsidRPr="00EE0B5D" w:rsidTr="00EE0B5D">
              <w:trPr>
                <w:trHeight w:val="600"/>
              </w:trPr>
              <w:tc>
                <w:tcPr>
                  <w:tcW w:w="2340" w:type="dxa"/>
                  <w:shd w:val="clear" w:color="auto" w:fill="auto"/>
                  <w:vAlign w:val="bottom"/>
                  <w:hideMark/>
                </w:tcPr>
                <w:p w:rsidR="00EE0B5D" w:rsidRPr="00EE0B5D" w:rsidRDefault="00EE0B5D" w:rsidP="00EE0B5D">
                  <w:pPr>
                    <w:spacing w:after="0"/>
                    <w:jc w:val="center"/>
                    <w:rPr>
                      <w:rFonts w:ascii="Times New Roman" w:hAnsi="Times New Roman" w:cs="Times New Roman"/>
                      <w:color w:val="000000"/>
                      <w:sz w:val="24"/>
                      <w:szCs w:val="24"/>
                    </w:rPr>
                  </w:pPr>
                  <w:r w:rsidRPr="00EE0B5D">
                    <w:rPr>
                      <w:rFonts w:ascii="Times New Roman" w:hAnsi="Times New Roman" w:cs="Times New Roman"/>
                      <w:color w:val="000000"/>
                      <w:sz w:val="24"/>
                      <w:szCs w:val="24"/>
                    </w:rPr>
                    <w:t xml:space="preserve">Плинтус для </w:t>
                  </w:r>
                  <w:proofErr w:type="gramStart"/>
                  <w:r w:rsidRPr="00EE0B5D">
                    <w:rPr>
                      <w:rFonts w:ascii="Times New Roman" w:hAnsi="Times New Roman" w:cs="Times New Roman"/>
                      <w:color w:val="000000"/>
                      <w:sz w:val="24"/>
                      <w:szCs w:val="24"/>
                    </w:rPr>
                    <w:t>л</w:t>
                  </w:r>
                  <w:proofErr w:type="gramEnd"/>
                  <w:r w:rsidRPr="00EE0B5D">
                    <w:rPr>
                      <w:rFonts w:ascii="Times New Roman" w:hAnsi="Times New Roman" w:cs="Times New Roman"/>
                      <w:color w:val="000000"/>
                      <w:sz w:val="24"/>
                      <w:szCs w:val="24"/>
                    </w:rPr>
                    <w:t>інолеума 59х22х2500</w:t>
                  </w:r>
                </w:p>
              </w:tc>
            </w:tr>
            <w:tr w:rsidR="00EE0B5D" w:rsidRPr="00EE0B5D" w:rsidTr="00EE0B5D">
              <w:trPr>
                <w:trHeight w:val="600"/>
              </w:trPr>
              <w:tc>
                <w:tcPr>
                  <w:tcW w:w="2340" w:type="dxa"/>
                  <w:shd w:val="clear" w:color="auto" w:fill="auto"/>
                  <w:vAlign w:val="bottom"/>
                  <w:hideMark/>
                </w:tcPr>
                <w:p w:rsidR="00EE0B5D" w:rsidRPr="00EE0B5D" w:rsidRDefault="00EE0B5D" w:rsidP="00EE0B5D">
                  <w:pPr>
                    <w:spacing w:after="0"/>
                    <w:jc w:val="center"/>
                    <w:rPr>
                      <w:rFonts w:ascii="Times New Roman" w:hAnsi="Times New Roman" w:cs="Times New Roman"/>
                      <w:color w:val="000000"/>
                      <w:sz w:val="24"/>
                      <w:szCs w:val="24"/>
                    </w:rPr>
                  </w:pPr>
                  <w:r w:rsidRPr="00EE0B5D">
                    <w:rPr>
                      <w:rFonts w:ascii="Times New Roman" w:hAnsi="Times New Roman" w:cs="Times New Roman"/>
                      <w:color w:val="000000"/>
                      <w:sz w:val="24"/>
                      <w:szCs w:val="24"/>
                    </w:rPr>
                    <w:t xml:space="preserve">Клей для </w:t>
                  </w:r>
                  <w:proofErr w:type="gramStart"/>
                  <w:r w:rsidRPr="00EE0B5D">
                    <w:rPr>
                      <w:rFonts w:ascii="Times New Roman" w:hAnsi="Times New Roman" w:cs="Times New Roman"/>
                      <w:color w:val="000000"/>
                      <w:sz w:val="24"/>
                      <w:szCs w:val="24"/>
                    </w:rPr>
                    <w:t>л</w:t>
                  </w:r>
                  <w:proofErr w:type="gramEnd"/>
                  <w:r w:rsidRPr="00EE0B5D">
                    <w:rPr>
                      <w:rFonts w:ascii="Times New Roman" w:hAnsi="Times New Roman" w:cs="Times New Roman"/>
                      <w:color w:val="000000"/>
                      <w:sz w:val="24"/>
                      <w:szCs w:val="24"/>
                    </w:rPr>
                    <w:t>інолеума 2.5 кг</w:t>
                  </w:r>
                </w:p>
              </w:tc>
            </w:tr>
            <w:tr w:rsidR="00EE0B5D" w:rsidRPr="00EE0B5D" w:rsidTr="00EE0B5D">
              <w:trPr>
                <w:trHeight w:val="900"/>
              </w:trPr>
              <w:tc>
                <w:tcPr>
                  <w:tcW w:w="2340" w:type="dxa"/>
                  <w:shd w:val="clear" w:color="auto" w:fill="auto"/>
                  <w:vAlign w:val="bottom"/>
                  <w:hideMark/>
                </w:tcPr>
                <w:p w:rsidR="00EE0B5D" w:rsidRPr="00EE0B5D" w:rsidRDefault="00EE0B5D" w:rsidP="00EE0B5D">
                  <w:pPr>
                    <w:spacing w:after="0"/>
                    <w:jc w:val="center"/>
                    <w:rPr>
                      <w:rFonts w:ascii="Times New Roman" w:hAnsi="Times New Roman" w:cs="Times New Roman"/>
                      <w:color w:val="000000"/>
                      <w:sz w:val="24"/>
                      <w:szCs w:val="24"/>
                    </w:rPr>
                  </w:pPr>
                  <w:r w:rsidRPr="00EE0B5D">
                    <w:rPr>
                      <w:rFonts w:ascii="Times New Roman" w:hAnsi="Times New Roman" w:cs="Times New Roman"/>
                      <w:color w:val="000000"/>
                      <w:sz w:val="24"/>
                      <w:szCs w:val="24"/>
                    </w:rPr>
                    <w:t>Ноутбук</w:t>
                  </w:r>
                </w:p>
              </w:tc>
            </w:tr>
            <w:tr w:rsidR="00EE0B5D" w:rsidRPr="00EE0B5D" w:rsidTr="00EE0B5D">
              <w:trPr>
                <w:trHeight w:val="600"/>
              </w:trPr>
              <w:tc>
                <w:tcPr>
                  <w:tcW w:w="2340" w:type="dxa"/>
                  <w:shd w:val="clear" w:color="auto" w:fill="auto"/>
                  <w:vAlign w:val="bottom"/>
                  <w:hideMark/>
                </w:tcPr>
                <w:p w:rsidR="00EE0B5D" w:rsidRPr="00EE0B5D" w:rsidRDefault="00EE0B5D" w:rsidP="00EE0B5D">
                  <w:pPr>
                    <w:spacing w:after="0"/>
                    <w:jc w:val="center"/>
                    <w:rPr>
                      <w:rFonts w:ascii="Times New Roman" w:hAnsi="Times New Roman" w:cs="Times New Roman"/>
                      <w:color w:val="000000"/>
                      <w:sz w:val="24"/>
                      <w:szCs w:val="24"/>
                    </w:rPr>
                  </w:pPr>
                  <w:r w:rsidRPr="00EE0B5D">
                    <w:rPr>
                      <w:rFonts w:ascii="Times New Roman" w:hAnsi="Times New Roman" w:cs="Times New Roman"/>
                      <w:color w:val="000000"/>
                      <w:sz w:val="24"/>
                      <w:szCs w:val="24"/>
                    </w:rPr>
                    <w:t>Операционная система для ноутбука</w:t>
                  </w:r>
                </w:p>
              </w:tc>
            </w:tr>
            <w:tr w:rsidR="00EE0B5D" w:rsidRPr="00EE0B5D" w:rsidTr="00EE0B5D">
              <w:trPr>
                <w:trHeight w:val="1500"/>
              </w:trPr>
              <w:tc>
                <w:tcPr>
                  <w:tcW w:w="2340" w:type="dxa"/>
                  <w:shd w:val="clear" w:color="auto" w:fill="auto"/>
                  <w:vAlign w:val="bottom"/>
                  <w:hideMark/>
                </w:tcPr>
                <w:p w:rsidR="00EE0B5D" w:rsidRPr="00EE0B5D" w:rsidRDefault="00EE0B5D" w:rsidP="00EE0B5D">
                  <w:pPr>
                    <w:spacing w:after="0"/>
                    <w:jc w:val="center"/>
                    <w:rPr>
                      <w:rFonts w:ascii="Times New Roman" w:hAnsi="Times New Roman" w:cs="Times New Roman"/>
                      <w:color w:val="000000"/>
                      <w:sz w:val="24"/>
                      <w:szCs w:val="24"/>
                    </w:rPr>
                  </w:pPr>
                  <w:r w:rsidRPr="00EE0B5D">
                    <w:rPr>
                      <w:rFonts w:ascii="Times New Roman" w:hAnsi="Times New Roman" w:cs="Times New Roman"/>
                      <w:color w:val="000000"/>
                      <w:sz w:val="24"/>
                      <w:szCs w:val="24"/>
                    </w:rPr>
                    <w:t>Проектор</w:t>
                  </w:r>
                </w:p>
              </w:tc>
            </w:tr>
            <w:tr w:rsidR="00EE0B5D" w:rsidRPr="00EE0B5D" w:rsidTr="00EE0B5D">
              <w:trPr>
                <w:trHeight w:val="885"/>
              </w:trPr>
              <w:tc>
                <w:tcPr>
                  <w:tcW w:w="2340" w:type="dxa"/>
                  <w:shd w:val="clear" w:color="auto" w:fill="auto"/>
                  <w:vAlign w:val="bottom"/>
                  <w:hideMark/>
                </w:tcPr>
                <w:p w:rsidR="00EE0B5D" w:rsidRPr="00EE0B5D" w:rsidRDefault="00EE0B5D" w:rsidP="00EE0B5D">
                  <w:pPr>
                    <w:spacing w:after="0"/>
                    <w:jc w:val="center"/>
                    <w:rPr>
                      <w:rFonts w:ascii="Times New Roman" w:hAnsi="Times New Roman" w:cs="Times New Roman"/>
                      <w:color w:val="000000"/>
                      <w:sz w:val="24"/>
                      <w:szCs w:val="24"/>
                    </w:rPr>
                  </w:pPr>
                  <w:r w:rsidRPr="00EE0B5D">
                    <w:rPr>
                      <w:rFonts w:ascii="Times New Roman" w:hAnsi="Times New Roman" w:cs="Times New Roman"/>
                      <w:color w:val="000000"/>
                      <w:sz w:val="24"/>
                      <w:szCs w:val="24"/>
                    </w:rPr>
                    <w:t>Екран</w:t>
                  </w:r>
                </w:p>
              </w:tc>
            </w:tr>
            <w:tr w:rsidR="00EE0B5D" w:rsidRPr="00EE0B5D" w:rsidTr="00EE0B5D">
              <w:trPr>
                <w:trHeight w:val="900"/>
              </w:trPr>
              <w:tc>
                <w:tcPr>
                  <w:tcW w:w="2340" w:type="dxa"/>
                  <w:shd w:val="clear" w:color="auto" w:fill="auto"/>
                  <w:vAlign w:val="bottom"/>
                  <w:hideMark/>
                </w:tcPr>
                <w:p w:rsidR="00EE0B5D" w:rsidRPr="00EE0B5D" w:rsidRDefault="00EE0B5D" w:rsidP="00EE0B5D">
                  <w:pPr>
                    <w:spacing w:after="0"/>
                    <w:jc w:val="center"/>
                    <w:rPr>
                      <w:rFonts w:ascii="Times New Roman" w:hAnsi="Times New Roman" w:cs="Times New Roman"/>
                      <w:color w:val="000000"/>
                      <w:sz w:val="24"/>
                      <w:szCs w:val="24"/>
                    </w:rPr>
                  </w:pPr>
                  <w:r w:rsidRPr="00EE0B5D">
                    <w:rPr>
                      <w:rFonts w:ascii="Times New Roman" w:hAnsi="Times New Roman" w:cs="Times New Roman"/>
                      <w:color w:val="000000"/>
                      <w:sz w:val="24"/>
                      <w:szCs w:val="24"/>
                    </w:rPr>
                    <w:t>МФУ (лазерне з кольровим друком)</w:t>
                  </w:r>
                </w:p>
              </w:tc>
            </w:tr>
            <w:tr w:rsidR="00EE0B5D" w:rsidRPr="00EE0B5D" w:rsidTr="00EE0B5D">
              <w:trPr>
                <w:trHeight w:val="600"/>
              </w:trPr>
              <w:tc>
                <w:tcPr>
                  <w:tcW w:w="2340" w:type="dxa"/>
                  <w:shd w:val="clear" w:color="auto" w:fill="auto"/>
                  <w:vAlign w:val="bottom"/>
                  <w:hideMark/>
                </w:tcPr>
                <w:p w:rsidR="00EE0B5D" w:rsidRPr="00EE0B5D" w:rsidRDefault="00EE0B5D" w:rsidP="00EE0B5D">
                  <w:pPr>
                    <w:spacing w:after="0"/>
                    <w:jc w:val="center"/>
                    <w:rPr>
                      <w:rFonts w:ascii="Times New Roman" w:hAnsi="Times New Roman" w:cs="Times New Roman"/>
                      <w:color w:val="000000"/>
                      <w:sz w:val="24"/>
                      <w:szCs w:val="24"/>
                    </w:rPr>
                  </w:pPr>
                  <w:r w:rsidRPr="00EE0B5D">
                    <w:rPr>
                      <w:rFonts w:ascii="Times New Roman" w:hAnsi="Times New Roman" w:cs="Times New Roman"/>
                      <w:color w:val="000000"/>
                      <w:sz w:val="24"/>
                      <w:szCs w:val="24"/>
                    </w:rPr>
                    <w:t>Виставковий стелаж</w:t>
                  </w:r>
                </w:p>
              </w:tc>
            </w:tr>
            <w:tr w:rsidR="00EE0B5D" w:rsidRPr="00EE0B5D" w:rsidTr="00EE0B5D">
              <w:trPr>
                <w:trHeight w:val="300"/>
              </w:trPr>
              <w:tc>
                <w:tcPr>
                  <w:tcW w:w="2340" w:type="dxa"/>
                  <w:shd w:val="clear" w:color="auto" w:fill="auto"/>
                  <w:vAlign w:val="bottom"/>
                  <w:hideMark/>
                </w:tcPr>
                <w:p w:rsidR="00EE0B5D" w:rsidRPr="00EE0B5D" w:rsidRDefault="00EE0B5D" w:rsidP="00EE0B5D">
                  <w:pPr>
                    <w:spacing w:after="0"/>
                    <w:jc w:val="center"/>
                    <w:rPr>
                      <w:rFonts w:ascii="Times New Roman" w:hAnsi="Times New Roman" w:cs="Times New Roman"/>
                      <w:color w:val="000000"/>
                      <w:sz w:val="24"/>
                      <w:szCs w:val="24"/>
                    </w:rPr>
                  </w:pPr>
                  <w:proofErr w:type="gramStart"/>
                  <w:r w:rsidRPr="00EE0B5D">
                    <w:rPr>
                      <w:rFonts w:ascii="Times New Roman" w:hAnsi="Times New Roman" w:cs="Times New Roman"/>
                      <w:color w:val="000000"/>
                      <w:sz w:val="24"/>
                      <w:szCs w:val="24"/>
                    </w:rPr>
                    <w:t>Ст</w:t>
                  </w:r>
                  <w:proofErr w:type="gramEnd"/>
                  <w:r w:rsidRPr="00EE0B5D">
                    <w:rPr>
                      <w:rFonts w:ascii="Times New Roman" w:hAnsi="Times New Roman" w:cs="Times New Roman"/>
                      <w:color w:val="000000"/>
                      <w:sz w:val="24"/>
                      <w:szCs w:val="24"/>
                    </w:rPr>
                    <w:t>іл комп'ютерний</w:t>
                  </w:r>
                </w:p>
              </w:tc>
            </w:tr>
            <w:tr w:rsidR="00EE0B5D" w:rsidRPr="00EE0B5D" w:rsidTr="00EE0B5D">
              <w:trPr>
                <w:trHeight w:val="900"/>
              </w:trPr>
              <w:tc>
                <w:tcPr>
                  <w:tcW w:w="2340" w:type="dxa"/>
                  <w:shd w:val="clear" w:color="auto" w:fill="auto"/>
                  <w:vAlign w:val="bottom"/>
                  <w:hideMark/>
                </w:tcPr>
                <w:p w:rsidR="00EE0B5D" w:rsidRPr="00EE0B5D" w:rsidRDefault="00EE0B5D" w:rsidP="00EE0B5D">
                  <w:pPr>
                    <w:spacing w:after="0"/>
                    <w:jc w:val="center"/>
                    <w:rPr>
                      <w:rFonts w:ascii="Times New Roman" w:hAnsi="Times New Roman" w:cs="Times New Roman"/>
                      <w:color w:val="000000"/>
                      <w:sz w:val="24"/>
                      <w:szCs w:val="24"/>
                    </w:rPr>
                  </w:pPr>
                  <w:proofErr w:type="gramStart"/>
                  <w:r w:rsidRPr="00EE0B5D">
                    <w:rPr>
                      <w:rFonts w:ascii="Times New Roman" w:hAnsi="Times New Roman" w:cs="Times New Roman"/>
                      <w:color w:val="000000"/>
                      <w:sz w:val="24"/>
                      <w:szCs w:val="24"/>
                    </w:rPr>
                    <w:t>Ст</w:t>
                  </w:r>
                  <w:proofErr w:type="gramEnd"/>
                  <w:r w:rsidRPr="00EE0B5D">
                    <w:rPr>
                      <w:rFonts w:ascii="Times New Roman" w:hAnsi="Times New Roman" w:cs="Times New Roman"/>
                      <w:color w:val="000000"/>
                      <w:sz w:val="24"/>
                      <w:szCs w:val="24"/>
                    </w:rPr>
                    <w:t>іл письмовий</w:t>
                  </w:r>
                </w:p>
              </w:tc>
            </w:tr>
            <w:tr w:rsidR="00EE0B5D" w:rsidRPr="00EE0B5D" w:rsidTr="00EE0B5D">
              <w:trPr>
                <w:trHeight w:val="1500"/>
              </w:trPr>
              <w:tc>
                <w:tcPr>
                  <w:tcW w:w="2340" w:type="dxa"/>
                  <w:shd w:val="clear" w:color="auto" w:fill="auto"/>
                  <w:vAlign w:val="bottom"/>
                  <w:hideMark/>
                </w:tcPr>
                <w:p w:rsidR="00EE0B5D" w:rsidRPr="00EE0B5D" w:rsidRDefault="00EE0B5D" w:rsidP="00EE0B5D">
                  <w:pPr>
                    <w:spacing w:after="0"/>
                    <w:jc w:val="center"/>
                    <w:rPr>
                      <w:rFonts w:ascii="Times New Roman" w:hAnsi="Times New Roman" w:cs="Times New Roman"/>
                      <w:color w:val="000000"/>
                      <w:sz w:val="24"/>
                      <w:szCs w:val="24"/>
                    </w:rPr>
                  </w:pPr>
                  <w:proofErr w:type="gramStart"/>
                  <w:r w:rsidRPr="00EE0B5D">
                    <w:rPr>
                      <w:rFonts w:ascii="Times New Roman" w:hAnsi="Times New Roman" w:cs="Times New Roman"/>
                      <w:color w:val="000000"/>
                      <w:sz w:val="24"/>
                      <w:szCs w:val="24"/>
                    </w:rPr>
                    <w:t>Ст</w:t>
                  </w:r>
                  <w:proofErr w:type="gramEnd"/>
                  <w:r w:rsidRPr="00EE0B5D">
                    <w:rPr>
                      <w:rFonts w:ascii="Times New Roman" w:hAnsi="Times New Roman" w:cs="Times New Roman"/>
                      <w:color w:val="000000"/>
                      <w:sz w:val="24"/>
                      <w:szCs w:val="24"/>
                    </w:rPr>
                    <w:t>ілець для відвідувачів</w:t>
                  </w:r>
                </w:p>
              </w:tc>
            </w:tr>
          </w:tbl>
          <w:p w:rsidR="00EE0B5D" w:rsidRPr="00EE0B5D" w:rsidRDefault="00EE0B5D" w:rsidP="00EE0B5D">
            <w:pPr>
              <w:tabs>
                <w:tab w:val="center" w:pos="4819"/>
                <w:tab w:val="right" w:pos="9639"/>
              </w:tabs>
              <w:spacing w:after="0" w:line="300" w:lineRule="atLeast"/>
              <w:textAlignment w:val="baseline"/>
              <w:rPr>
                <w:rFonts w:ascii="Times New Roman" w:hAnsi="Times New Roman" w:cs="Times New Roman"/>
                <w:b/>
                <w:bCs/>
                <w:i/>
                <w:iCs/>
                <w:color w:val="FF0000"/>
                <w:sz w:val="24"/>
                <w:szCs w:val="24"/>
              </w:rPr>
            </w:pPr>
          </w:p>
        </w:tc>
        <w:tc>
          <w:tcPr>
            <w:tcW w:w="1842" w:type="dxa"/>
          </w:tcPr>
          <w:tbl>
            <w:tblPr>
              <w:tblW w:w="1120" w:type="dxa"/>
              <w:tblLook w:val="04A0"/>
            </w:tblPr>
            <w:tblGrid>
              <w:gridCol w:w="1120"/>
            </w:tblGrid>
            <w:tr w:rsidR="00EE0B5D" w:rsidRPr="00EE0B5D" w:rsidTr="00EE0B5D">
              <w:trPr>
                <w:trHeight w:val="900"/>
              </w:trPr>
              <w:tc>
                <w:tcPr>
                  <w:tcW w:w="1120" w:type="dxa"/>
                  <w:shd w:val="clear" w:color="auto" w:fill="auto"/>
                  <w:vAlign w:val="bottom"/>
                  <w:hideMark/>
                </w:tcPr>
                <w:p w:rsidR="00EE0B5D" w:rsidRPr="00EE0B5D" w:rsidRDefault="00EE0B5D" w:rsidP="00EE0B5D">
                  <w:pPr>
                    <w:spacing w:after="0"/>
                    <w:jc w:val="center"/>
                    <w:rPr>
                      <w:rFonts w:ascii="Times New Roman" w:hAnsi="Times New Roman" w:cs="Times New Roman"/>
                      <w:color w:val="000000"/>
                      <w:sz w:val="24"/>
                      <w:szCs w:val="24"/>
                    </w:rPr>
                  </w:pPr>
                  <w:r w:rsidRPr="00EE0B5D">
                    <w:rPr>
                      <w:rFonts w:ascii="Times New Roman" w:hAnsi="Times New Roman" w:cs="Times New Roman"/>
                      <w:color w:val="000000"/>
                      <w:sz w:val="24"/>
                      <w:szCs w:val="24"/>
                    </w:rPr>
                    <w:t>13897,1</w:t>
                  </w:r>
                </w:p>
              </w:tc>
            </w:tr>
            <w:tr w:rsidR="00EE0B5D" w:rsidRPr="00EE0B5D" w:rsidTr="00EE0B5D">
              <w:trPr>
                <w:trHeight w:val="600"/>
              </w:trPr>
              <w:tc>
                <w:tcPr>
                  <w:tcW w:w="1120" w:type="dxa"/>
                  <w:shd w:val="clear" w:color="auto" w:fill="auto"/>
                  <w:vAlign w:val="bottom"/>
                  <w:hideMark/>
                </w:tcPr>
                <w:p w:rsidR="00EE0B5D" w:rsidRPr="00EE0B5D" w:rsidRDefault="00EE0B5D" w:rsidP="00EE0B5D">
                  <w:pPr>
                    <w:spacing w:after="0"/>
                    <w:jc w:val="center"/>
                    <w:rPr>
                      <w:rFonts w:ascii="Times New Roman" w:hAnsi="Times New Roman" w:cs="Times New Roman"/>
                      <w:color w:val="000000"/>
                      <w:sz w:val="24"/>
                      <w:szCs w:val="24"/>
                    </w:rPr>
                  </w:pPr>
                  <w:r w:rsidRPr="00EE0B5D">
                    <w:rPr>
                      <w:rFonts w:ascii="Times New Roman" w:hAnsi="Times New Roman" w:cs="Times New Roman"/>
                      <w:color w:val="000000"/>
                      <w:sz w:val="24"/>
                      <w:szCs w:val="24"/>
                    </w:rPr>
                    <w:t>938,6</w:t>
                  </w:r>
                </w:p>
              </w:tc>
            </w:tr>
            <w:tr w:rsidR="00EE0B5D" w:rsidRPr="00EE0B5D" w:rsidTr="00EE0B5D">
              <w:trPr>
                <w:trHeight w:val="600"/>
              </w:trPr>
              <w:tc>
                <w:tcPr>
                  <w:tcW w:w="1120" w:type="dxa"/>
                  <w:shd w:val="clear" w:color="auto" w:fill="auto"/>
                  <w:vAlign w:val="bottom"/>
                  <w:hideMark/>
                </w:tcPr>
                <w:p w:rsidR="00EE0B5D" w:rsidRPr="00EE0B5D" w:rsidRDefault="00EE0B5D" w:rsidP="00EE0B5D">
                  <w:pPr>
                    <w:spacing w:after="0"/>
                    <w:jc w:val="center"/>
                    <w:rPr>
                      <w:rFonts w:ascii="Times New Roman" w:hAnsi="Times New Roman" w:cs="Times New Roman"/>
                      <w:color w:val="000000"/>
                      <w:sz w:val="24"/>
                      <w:szCs w:val="24"/>
                    </w:rPr>
                  </w:pPr>
                  <w:r w:rsidRPr="00EE0B5D">
                    <w:rPr>
                      <w:rFonts w:ascii="Times New Roman" w:hAnsi="Times New Roman" w:cs="Times New Roman"/>
                      <w:color w:val="000000"/>
                      <w:sz w:val="24"/>
                      <w:szCs w:val="24"/>
                    </w:rPr>
                    <w:t>948</w:t>
                  </w:r>
                </w:p>
              </w:tc>
            </w:tr>
            <w:tr w:rsidR="00EE0B5D" w:rsidRPr="00EE0B5D" w:rsidTr="00EE0B5D">
              <w:trPr>
                <w:trHeight w:val="900"/>
              </w:trPr>
              <w:tc>
                <w:tcPr>
                  <w:tcW w:w="1120" w:type="dxa"/>
                  <w:shd w:val="clear" w:color="auto" w:fill="auto"/>
                  <w:vAlign w:val="bottom"/>
                  <w:hideMark/>
                </w:tcPr>
                <w:p w:rsidR="00EE0B5D" w:rsidRPr="00EE0B5D" w:rsidRDefault="00EE0B5D" w:rsidP="00EE0B5D">
                  <w:pPr>
                    <w:spacing w:after="0"/>
                    <w:jc w:val="center"/>
                    <w:rPr>
                      <w:rFonts w:ascii="Times New Roman" w:hAnsi="Times New Roman" w:cs="Times New Roman"/>
                      <w:color w:val="000000"/>
                      <w:sz w:val="24"/>
                      <w:szCs w:val="24"/>
                    </w:rPr>
                  </w:pPr>
                  <w:r w:rsidRPr="00EE0B5D">
                    <w:rPr>
                      <w:rFonts w:ascii="Times New Roman" w:hAnsi="Times New Roman" w:cs="Times New Roman"/>
                      <w:color w:val="000000"/>
                      <w:sz w:val="24"/>
                      <w:szCs w:val="24"/>
                    </w:rPr>
                    <w:t>10199</w:t>
                  </w:r>
                </w:p>
              </w:tc>
            </w:tr>
            <w:tr w:rsidR="00EE0B5D" w:rsidRPr="00EE0B5D" w:rsidTr="00EE0B5D">
              <w:trPr>
                <w:trHeight w:val="600"/>
              </w:trPr>
              <w:tc>
                <w:tcPr>
                  <w:tcW w:w="1120" w:type="dxa"/>
                  <w:shd w:val="clear" w:color="auto" w:fill="auto"/>
                  <w:vAlign w:val="bottom"/>
                  <w:hideMark/>
                </w:tcPr>
                <w:p w:rsidR="00EE0B5D" w:rsidRPr="00EE0B5D" w:rsidRDefault="00EE0B5D" w:rsidP="00EE0B5D">
                  <w:pPr>
                    <w:spacing w:after="0"/>
                    <w:jc w:val="center"/>
                    <w:rPr>
                      <w:rFonts w:ascii="Times New Roman" w:hAnsi="Times New Roman" w:cs="Times New Roman"/>
                      <w:color w:val="000000"/>
                      <w:sz w:val="24"/>
                      <w:szCs w:val="24"/>
                    </w:rPr>
                  </w:pPr>
                  <w:r w:rsidRPr="00EE0B5D">
                    <w:rPr>
                      <w:rFonts w:ascii="Times New Roman" w:hAnsi="Times New Roman" w:cs="Times New Roman"/>
                      <w:color w:val="000000"/>
                      <w:sz w:val="24"/>
                      <w:szCs w:val="24"/>
                    </w:rPr>
                    <w:t>3699</w:t>
                  </w:r>
                </w:p>
              </w:tc>
            </w:tr>
            <w:tr w:rsidR="00EE0B5D" w:rsidRPr="00EE0B5D" w:rsidTr="00EE0B5D">
              <w:trPr>
                <w:trHeight w:val="1500"/>
              </w:trPr>
              <w:tc>
                <w:tcPr>
                  <w:tcW w:w="1120" w:type="dxa"/>
                  <w:shd w:val="clear" w:color="auto" w:fill="auto"/>
                  <w:vAlign w:val="bottom"/>
                  <w:hideMark/>
                </w:tcPr>
                <w:p w:rsidR="00EE0B5D" w:rsidRPr="00EE0B5D" w:rsidRDefault="00EE0B5D" w:rsidP="00EE0B5D">
                  <w:pPr>
                    <w:spacing w:after="0"/>
                    <w:jc w:val="center"/>
                    <w:rPr>
                      <w:rFonts w:ascii="Times New Roman" w:hAnsi="Times New Roman" w:cs="Times New Roman"/>
                      <w:color w:val="000000"/>
                      <w:sz w:val="24"/>
                      <w:szCs w:val="24"/>
                    </w:rPr>
                  </w:pPr>
                  <w:r w:rsidRPr="00EE0B5D">
                    <w:rPr>
                      <w:rFonts w:ascii="Times New Roman" w:hAnsi="Times New Roman" w:cs="Times New Roman"/>
                      <w:color w:val="000000"/>
                      <w:sz w:val="24"/>
                      <w:szCs w:val="24"/>
                    </w:rPr>
                    <w:t>9245</w:t>
                  </w:r>
                </w:p>
              </w:tc>
            </w:tr>
            <w:tr w:rsidR="00EE0B5D" w:rsidRPr="00EE0B5D" w:rsidTr="00EE0B5D">
              <w:trPr>
                <w:trHeight w:val="885"/>
              </w:trPr>
              <w:tc>
                <w:tcPr>
                  <w:tcW w:w="1120" w:type="dxa"/>
                  <w:shd w:val="clear" w:color="auto" w:fill="auto"/>
                  <w:vAlign w:val="bottom"/>
                  <w:hideMark/>
                </w:tcPr>
                <w:p w:rsidR="00EE0B5D" w:rsidRPr="00EE0B5D" w:rsidRDefault="00EE0B5D" w:rsidP="00EE0B5D">
                  <w:pPr>
                    <w:spacing w:after="0"/>
                    <w:jc w:val="center"/>
                    <w:rPr>
                      <w:rFonts w:ascii="Times New Roman" w:hAnsi="Times New Roman" w:cs="Times New Roman"/>
                      <w:color w:val="000000"/>
                      <w:sz w:val="24"/>
                      <w:szCs w:val="24"/>
                    </w:rPr>
                  </w:pPr>
                  <w:r w:rsidRPr="00EE0B5D">
                    <w:rPr>
                      <w:rFonts w:ascii="Times New Roman" w:hAnsi="Times New Roman" w:cs="Times New Roman"/>
                      <w:color w:val="000000"/>
                      <w:sz w:val="24"/>
                      <w:szCs w:val="24"/>
                    </w:rPr>
                    <w:t>985</w:t>
                  </w:r>
                </w:p>
              </w:tc>
            </w:tr>
            <w:tr w:rsidR="00EE0B5D" w:rsidRPr="00EE0B5D" w:rsidTr="00EE0B5D">
              <w:trPr>
                <w:trHeight w:val="900"/>
              </w:trPr>
              <w:tc>
                <w:tcPr>
                  <w:tcW w:w="1120" w:type="dxa"/>
                  <w:shd w:val="clear" w:color="auto" w:fill="auto"/>
                  <w:vAlign w:val="bottom"/>
                  <w:hideMark/>
                </w:tcPr>
                <w:p w:rsidR="00EE0B5D" w:rsidRPr="00EE0B5D" w:rsidRDefault="00EE0B5D" w:rsidP="00EE0B5D">
                  <w:pPr>
                    <w:spacing w:after="0"/>
                    <w:jc w:val="center"/>
                    <w:rPr>
                      <w:rFonts w:ascii="Times New Roman" w:hAnsi="Times New Roman" w:cs="Times New Roman"/>
                      <w:color w:val="000000"/>
                      <w:sz w:val="24"/>
                      <w:szCs w:val="24"/>
                    </w:rPr>
                  </w:pPr>
                  <w:r w:rsidRPr="00EE0B5D">
                    <w:rPr>
                      <w:rFonts w:ascii="Times New Roman" w:hAnsi="Times New Roman" w:cs="Times New Roman"/>
                      <w:color w:val="000000"/>
                      <w:sz w:val="24"/>
                      <w:szCs w:val="24"/>
                    </w:rPr>
                    <w:t>9899</w:t>
                  </w:r>
                </w:p>
              </w:tc>
            </w:tr>
            <w:tr w:rsidR="00EE0B5D" w:rsidRPr="00EE0B5D" w:rsidTr="00EE0B5D">
              <w:trPr>
                <w:trHeight w:val="600"/>
              </w:trPr>
              <w:tc>
                <w:tcPr>
                  <w:tcW w:w="1120" w:type="dxa"/>
                  <w:shd w:val="clear" w:color="auto" w:fill="auto"/>
                  <w:vAlign w:val="bottom"/>
                  <w:hideMark/>
                </w:tcPr>
                <w:p w:rsidR="00EE0B5D" w:rsidRPr="00EE0B5D" w:rsidRDefault="00EE0B5D" w:rsidP="00EE0B5D">
                  <w:pPr>
                    <w:spacing w:after="0"/>
                    <w:jc w:val="center"/>
                    <w:rPr>
                      <w:rFonts w:ascii="Times New Roman" w:hAnsi="Times New Roman" w:cs="Times New Roman"/>
                      <w:color w:val="000000"/>
                      <w:sz w:val="24"/>
                      <w:szCs w:val="24"/>
                    </w:rPr>
                  </w:pPr>
                  <w:r w:rsidRPr="00EE0B5D">
                    <w:rPr>
                      <w:rFonts w:ascii="Times New Roman" w:hAnsi="Times New Roman" w:cs="Times New Roman"/>
                      <w:color w:val="000000"/>
                      <w:sz w:val="24"/>
                      <w:szCs w:val="24"/>
                    </w:rPr>
                    <w:t>3270</w:t>
                  </w:r>
                </w:p>
              </w:tc>
            </w:tr>
            <w:tr w:rsidR="00EE0B5D" w:rsidRPr="00EE0B5D" w:rsidTr="00EE0B5D">
              <w:trPr>
                <w:trHeight w:val="300"/>
              </w:trPr>
              <w:tc>
                <w:tcPr>
                  <w:tcW w:w="1120" w:type="dxa"/>
                  <w:shd w:val="clear" w:color="auto" w:fill="auto"/>
                  <w:vAlign w:val="bottom"/>
                  <w:hideMark/>
                </w:tcPr>
                <w:p w:rsidR="00EE0B5D" w:rsidRPr="00EE0B5D" w:rsidRDefault="00EE0B5D" w:rsidP="00EE0B5D">
                  <w:pPr>
                    <w:spacing w:after="0"/>
                    <w:jc w:val="center"/>
                    <w:rPr>
                      <w:rFonts w:ascii="Times New Roman" w:hAnsi="Times New Roman" w:cs="Times New Roman"/>
                      <w:color w:val="000000"/>
                      <w:sz w:val="24"/>
                      <w:szCs w:val="24"/>
                    </w:rPr>
                  </w:pPr>
                  <w:r w:rsidRPr="00EE0B5D">
                    <w:rPr>
                      <w:rFonts w:ascii="Times New Roman" w:hAnsi="Times New Roman" w:cs="Times New Roman"/>
                      <w:color w:val="000000"/>
                      <w:sz w:val="24"/>
                      <w:szCs w:val="24"/>
                    </w:rPr>
                    <w:t>1698</w:t>
                  </w:r>
                </w:p>
              </w:tc>
            </w:tr>
            <w:tr w:rsidR="00EE0B5D" w:rsidRPr="00EE0B5D" w:rsidTr="00EE0B5D">
              <w:trPr>
                <w:trHeight w:val="900"/>
              </w:trPr>
              <w:tc>
                <w:tcPr>
                  <w:tcW w:w="1120" w:type="dxa"/>
                  <w:shd w:val="clear" w:color="auto" w:fill="auto"/>
                  <w:vAlign w:val="bottom"/>
                  <w:hideMark/>
                </w:tcPr>
                <w:p w:rsidR="00EE0B5D" w:rsidRPr="00EE0B5D" w:rsidRDefault="00EE0B5D" w:rsidP="00EE0B5D">
                  <w:pPr>
                    <w:spacing w:after="0"/>
                    <w:jc w:val="center"/>
                    <w:rPr>
                      <w:rFonts w:ascii="Times New Roman" w:hAnsi="Times New Roman" w:cs="Times New Roman"/>
                      <w:color w:val="000000"/>
                      <w:sz w:val="24"/>
                      <w:szCs w:val="24"/>
                    </w:rPr>
                  </w:pPr>
                  <w:r w:rsidRPr="00EE0B5D">
                    <w:rPr>
                      <w:rFonts w:ascii="Times New Roman" w:hAnsi="Times New Roman" w:cs="Times New Roman"/>
                      <w:color w:val="000000"/>
                      <w:sz w:val="24"/>
                      <w:szCs w:val="24"/>
                    </w:rPr>
                    <w:t>2450</w:t>
                  </w:r>
                </w:p>
              </w:tc>
            </w:tr>
            <w:tr w:rsidR="00EE0B5D" w:rsidRPr="00EE0B5D" w:rsidTr="00EE0B5D">
              <w:trPr>
                <w:trHeight w:val="1500"/>
              </w:trPr>
              <w:tc>
                <w:tcPr>
                  <w:tcW w:w="1120" w:type="dxa"/>
                  <w:shd w:val="clear" w:color="auto" w:fill="auto"/>
                  <w:vAlign w:val="bottom"/>
                  <w:hideMark/>
                </w:tcPr>
                <w:p w:rsidR="00EE0B5D" w:rsidRPr="00EE0B5D" w:rsidRDefault="00EE0B5D" w:rsidP="00EE0B5D">
                  <w:pPr>
                    <w:spacing w:after="0"/>
                    <w:jc w:val="center"/>
                    <w:rPr>
                      <w:rFonts w:ascii="Times New Roman" w:hAnsi="Times New Roman" w:cs="Times New Roman"/>
                      <w:color w:val="000000"/>
                      <w:sz w:val="24"/>
                      <w:szCs w:val="24"/>
                    </w:rPr>
                  </w:pPr>
                  <w:r w:rsidRPr="00EE0B5D">
                    <w:rPr>
                      <w:rFonts w:ascii="Times New Roman" w:hAnsi="Times New Roman" w:cs="Times New Roman"/>
                      <w:color w:val="000000"/>
                      <w:sz w:val="24"/>
                      <w:szCs w:val="24"/>
                    </w:rPr>
                    <w:t>6300</w:t>
                  </w:r>
                </w:p>
              </w:tc>
            </w:tr>
          </w:tbl>
          <w:p w:rsidR="00EE0B5D" w:rsidRPr="00EE0B5D" w:rsidRDefault="00EE0B5D" w:rsidP="00EE0B5D">
            <w:pPr>
              <w:tabs>
                <w:tab w:val="center" w:pos="4819"/>
                <w:tab w:val="right" w:pos="9639"/>
              </w:tabs>
              <w:spacing w:after="0"/>
              <w:rPr>
                <w:rFonts w:ascii="Times New Roman" w:hAnsi="Times New Roman" w:cs="Times New Roman"/>
                <w:b/>
                <w:i/>
                <w:color w:val="FF0000"/>
                <w:sz w:val="24"/>
                <w:szCs w:val="24"/>
              </w:rPr>
            </w:pPr>
          </w:p>
        </w:tc>
        <w:tc>
          <w:tcPr>
            <w:tcW w:w="1570" w:type="dxa"/>
          </w:tcPr>
          <w:p w:rsidR="00EE0B5D" w:rsidRPr="00EE0B5D" w:rsidRDefault="00EE0B5D" w:rsidP="00EE0B5D">
            <w:pPr>
              <w:tabs>
                <w:tab w:val="center" w:pos="4819"/>
                <w:tab w:val="right" w:pos="9639"/>
              </w:tabs>
              <w:spacing w:after="0" w:line="300" w:lineRule="atLeast"/>
              <w:textAlignment w:val="baseline"/>
              <w:rPr>
                <w:rFonts w:ascii="Times New Roman" w:hAnsi="Times New Roman" w:cs="Times New Roman"/>
                <w:b/>
                <w:i/>
                <w:color w:val="FF0000"/>
                <w:sz w:val="24"/>
                <w:szCs w:val="24"/>
              </w:rPr>
            </w:pPr>
          </w:p>
        </w:tc>
      </w:tr>
      <w:tr w:rsidR="00EE0B5D" w:rsidRPr="00EE0B5D" w:rsidTr="00EE0B5D">
        <w:tc>
          <w:tcPr>
            <w:tcW w:w="959" w:type="dxa"/>
          </w:tcPr>
          <w:p w:rsidR="00EE0B5D" w:rsidRPr="00EE0B5D" w:rsidRDefault="00EE0B5D" w:rsidP="00EE0B5D">
            <w:pPr>
              <w:tabs>
                <w:tab w:val="center" w:pos="4819"/>
                <w:tab w:val="right" w:pos="9639"/>
              </w:tabs>
              <w:spacing w:after="0" w:line="300" w:lineRule="atLeast"/>
              <w:textAlignment w:val="baseline"/>
              <w:rPr>
                <w:rFonts w:ascii="Times New Roman" w:hAnsi="Times New Roman" w:cs="Times New Roman"/>
                <w:color w:val="3E3939"/>
                <w:sz w:val="24"/>
                <w:szCs w:val="24"/>
              </w:rPr>
            </w:pPr>
          </w:p>
        </w:tc>
        <w:tc>
          <w:tcPr>
            <w:tcW w:w="4678" w:type="dxa"/>
          </w:tcPr>
          <w:p w:rsidR="00EE0B5D" w:rsidRPr="00EE0B5D" w:rsidRDefault="00EE0B5D" w:rsidP="00EE0B5D">
            <w:pPr>
              <w:tabs>
                <w:tab w:val="center" w:pos="4819"/>
                <w:tab w:val="right" w:pos="9639"/>
              </w:tabs>
              <w:spacing w:after="0" w:line="300" w:lineRule="atLeast"/>
              <w:textAlignment w:val="baseline"/>
              <w:rPr>
                <w:rFonts w:ascii="Times New Roman" w:hAnsi="Times New Roman" w:cs="Times New Roman"/>
                <w:color w:val="3E3939"/>
                <w:sz w:val="24"/>
                <w:szCs w:val="24"/>
              </w:rPr>
            </w:pPr>
            <w:r w:rsidRPr="00EE0B5D">
              <w:rPr>
                <w:rFonts w:ascii="Times New Roman" w:hAnsi="Times New Roman" w:cs="Times New Roman"/>
                <w:color w:val="3E3939"/>
                <w:sz w:val="24"/>
                <w:szCs w:val="24"/>
              </w:rPr>
              <w:t xml:space="preserve">Разом   </w:t>
            </w:r>
          </w:p>
        </w:tc>
        <w:tc>
          <w:tcPr>
            <w:tcW w:w="1842" w:type="dxa"/>
          </w:tcPr>
          <w:p w:rsidR="00EE0B5D" w:rsidRPr="00EE0B5D" w:rsidRDefault="00EE0B5D" w:rsidP="00EE0B5D">
            <w:pPr>
              <w:tabs>
                <w:tab w:val="center" w:pos="4819"/>
                <w:tab w:val="right" w:pos="9639"/>
              </w:tabs>
              <w:spacing w:after="0" w:line="300" w:lineRule="atLeast"/>
              <w:textAlignment w:val="baseline"/>
              <w:rPr>
                <w:rFonts w:ascii="Times New Roman" w:hAnsi="Times New Roman" w:cs="Times New Roman"/>
                <w:color w:val="000000"/>
                <w:sz w:val="24"/>
                <w:szCs w:val="24"/>
              </w:rPr>
            </w:pPr>
            <w:r w:rsidRPr="00EE0B5D">
              <w:rPr>
                <w:rFonts w:ascii="Times New Roman" w:hAnsi="Times New Roman" w:cs="Times New Roman"/>
                <w:b/>
                <w:bCs/>
                <w:color w:val="000000"/>
                <w:sz w:val="24"/>
                <w:szCs w:val="24"/>
              </w:rPr>
              <w:t>59829,7 грн.</w:t>
            </w:r>
          </w:p>
        </w:tc>
        <w:tc>
          <w:tcPr>
            <w:tcW w:w="1570" w:type="dxa"/>
          </w:tcPr>
          <w:p w:rsidR="00EE0B5D" w:rsidRPr="00EE0B5D" w:rsidRDefault="00EE0B5D" w:rsidP="00EE0B5D">
            <w:pPr>
              <w:tabs>
                <w:tab w:val="center" w:pos="4819"/>
                <w:tab w:val="right" w:pos="9639"/>
              </w:tabs>
              <w:spacing w:after="0" w:line="300" w:lineRule="atLeast"/>
              <w:textAlignment w:val="baseline"/>
              <w:rPr>
                <w:rFonts w:ascii="Times New Roman" w:hAnsi="Times New Roman" w:cs="Times New Roman"/>
                <w:color w:val="000000"/>
                <w:sz w:val="24"/>
                <w:szCs w:val="24"/>
              </w:rPr>
            </w:pPr>
          </w:p>
        </w:tc>
      </w:tr>
    </w:tbl>
    <w:p w:rsidR="00EE0B5D" w:rsidRPr="006373C0" w:rsidRDefault="00EE0B5D" w:rsidP="00EE0B5D">
      <w:pPr>
        <w:tabs>
          <w:tab w:val="left" w:pos="1350"/>
        </w:tabs>
        <w:spacing w:after="0"/>
        <w:rPr>
          <w:rFonts w:ascii="Times New Roman" w:hAnsi="Times New Roman" w:cs="Times New Roman"/>
          <w:sz w:val="24"/>
          <w:szCs w:val="24"/>
        </w:rPr>
      </w:pPr>
      <w:r w:rsidRPr="00EE0B5D">
        <w:rPr>
          <w:rFonts w:ascii="Times New Roman" w:hAnsi="Times New Roman" w:cs="Times New Roman"/>
          <w:sz w:val="24"/>
          <w:szCs w:val="24"/>
        </w:rPr>
        <w:t xml:space="preserve">                   Секретар сільської ради                                            Чатченко Л.В.</w:t>
      </w:r>
    </w:p>
    <w:p w:rsidR="00EE0B5D" w:rsidRPr="00EE0B5D" w:rsidRDefault="00EE0B5D" w:rsidP="00EE0B5D">
      <w:pPr>
        <w:tabs>
          <w:tab w:val="left" w:pos="1350"/>
        </w:tabs>
        <w:spacing w:after="0"/>
        <w:rPr>
          <w:rFonts w:ascii="Times New Roman" w:hAnsi="Times New Roman" w:cs="Times New Roman"/>
          <w:sz w:val="24"/>
          <w:szCs w:val="24"/>
        </w:rPr>
      </w:pPr>
    </w:p>
    <w:p w:rsidR="006373C0" w:rsidRDefault="006373C0" w:rsidP="006373C0">
      <w:pPr>
        <w:jc w:val="center"/>
        <w:rPr>
          <w:b/>
          <w:lang w:val="uk-UA"/>
        </w:rPr>
      </w:pPr>
      <w:r>
        <w:rPr>
          <w:rFonts w:ascii="Times New Roman" w:hAnsi="Times New Roman"/>
          <w:noProof/>
          <w:sz w:val="24"/>
          <w:szCs w:val="24"/>
        </w:rPr>
        <w:drawing>
          <wp:inline distT="0" distB="0" distL="0" distR="0">
            <wp:extent cx="541020" cy="76962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srcRect/>
                    <a:stretch>
                      <a:fillRect/>
                    </a:stretch>
                  </pic:blipFill>
                  <pic:spPr bwMode="auto">
                    <a:xfrm>
                      <a:off x="0" y="0"/>
                      <a:ext cx="541020" cy="769620"/>
                    </a:xfrm>
                    <a:prstGeom prst="rect">
                      <a:avLst/>
                    </a:prstGeom>
                    <a:noFill/>
                    <a:ln w="9525">
                      <a:noFill/>
                      <a:miter lim="800000"/>
                      <a:headEnd/>
                      <a:tailEnd/>
                    </a:ln>
                  </pic:spPr>
                </pic:pic>
              </a:graphicData>
            </a:graphic>
          </wp:inline>
        </w:drawing>
      </w:r>
    </w:p>
    <w:p w:rsidR="006373C0" w:rsidRPr="003103A6" w:rsidRDefault="006373C0" w:rsidP="006373C0">
      <w:pPr>
        <w:pStyle w:val="a3"/>
        <w:rPr>
          <w:rFonts w:ascii="Times New Roman" w:hAnsi="Times New Roman" w:cs="Times New Roman"/>
          <w:sz w:val="24"/>
          <w:szCs w:val="24"/>
        </w:rPr>
      </w:pPr>
    </w:p>
    <w:p w:rsidR="006373C0" w:rsidRPr="003103A6" w:rsidRDefault="006373C0" w:rsidP="006373C0">
      <w:pPr>
        <w:pStyle w:val="a3"/>
        <w:rPr>
          <w:rFonts w:ascii="Times New Roman" w:eastAsia="Times New Roman" w:hAnsi="Times New Roman" w:cs="Times New Roman"/>
          <w:sz w:val="24"/>
          <w:szCs w:val="24"/>
        </w:rPr>
      </w:pPr>
      <w:r w:rsidRPr="003103A6">
        <w:rPr>
          <w:rFonts w:ascii="Times New Roman" w:hAnsi="Times New Roman" w:cs="Times New Roman"/>
          <w:sz w:val="24"/>
          <w:szCs w:val="24"/>
        </w:rPr>
        <w:t>УКРАЇНА</w:t>
      </w:r>
    </w:p>
    <w:p w:rsidR="006373C0" w:rsidRPr="003103A6" w:rsidRDefault="006373C0" w:rsidP="006373C0">
      <w:pPr>
        <w:pStyle w:val="a3"/>
        <w:rPr>
          <w:rFonts w:ascii="Times New Roman" w:hAnsi="Times New Roman" w:cs="Times New Roman"/>
          <w:sz w:val="24"/>
          <w:szCs w:val="24"/>
        </w:rPr>
      </w:pPr>
      <w:r w:rsidRPr="003103A6">
        <w:rPr>
          <w:rFonts w:ascii="Times New Roman" w:hAnsi="Times New Roman" w:cs="Times New Roman"/>
          <w:sz w:val="24"/>
          <w:szCs w:val="24"/>
        </w:rPr>
        <w:t>РУБІЖНЕНСЬКА  СІЛЬСЬКА РАДА</w:t>
      </w:r>
    </w:p>
    <w:p w:rsidR="006373C0" w:rsidRPr="003103A6" w:rsidRDefault="006373C0" w:rsidP="006373C0">
      <w:pPr>
        <w:pStyle w:val="a3"/>
        <w:rPr>
          <w:rFonts w:ascii="Times New Roman" w:hAnsi="Times New Roman" w:cs="Times New Roman"/>
          <w:caps/>
          <w:sz w:val="24"/>
          <w:szCs w:val="24"/>
        </w:rPr>
      </w:pPr>
      <w:r w:rsidRPr="003103A6">
        <w:rPr>
          <w:rFonts w:ascii="Times New Roman" w:hAnsi="Times New Roman" w:cs="Times New Roman"/>
          <w:sz w:val="24"/>
          <w:szCs w:val="24"/>
        </w:rPr>
        <w:t xml:space="preserve">ВОВЧАНСЬКОГО РАЙОНУ   </w:t>
      </w:r>
      <w:r w:rsidRPr="003103A6">
        <w:rPr>
          <w:rFonts w:ascii="Times New Roman" w:hAnsi="Times New Roman" w:cs="Times New Roman"/>
          <w:caps/>
          <w:sz w:val="24"/>
          <w:szCs w:val="24"/>
        </w:rPr>
        <w:t>ХАРКІВСЬКОЇ  ОБЛАСТІ</w:t>
      </w:r>
    </w:p>
    <w:p w:rsidR="006373C0" w:rsidRPr="003103A6" w:rsidRDefault="006373C0" w:rsidP="006373C0">
      <w:pPr>
        <w:pStyle w:val="a3"/>
        <w:rPr>
          <w:rFonts w:ascii="Times New Roman" w:hAnsi="Times New Roman" w:cs="Times New Roman"/>
          <w:sz w:val="24"/>
          <w:szCs w:val="24"/>
        </w:rPr>
      </w:pPr>
    </w:p>
    <w:p w:rsidR="006373C0" w:rsidRDefault="006373C0" w:rsidP="006373C0">
      <w:pPr>
        <w:spacing w:after="0"/>
        <w:ind w:left="720"/>
        <w:jc w:val="center"/>
        <w:rPr>
          <w:rFonts w:ascii="Times New Roman" w:hAnsi="Times New Roman" w:cs="Times New Roman"/>
          <w:b/>
          <w:bCs/>
          <w:sz w:val="24"/>
          <w:szCs w:val="24"/>
          <w:lang w:val="uk-UA"/>
        </w:rPr>
      </w:pPr>
      <w:r w:rsidRPr="003103A6">
        <w:rPr>
          <w:rFonts w:ascii="Times New Roman" w:hAnsi="Times New Roman" w:cs="Times New Roman"/>
          <w:b/>
          <w:bCs/>
          <w:sz w:val="24"/>
          <w:szCs w:val="24"/>
        </w:rPr>
        <w:t>Х</w:t>
      </w:r>
      <w:r w:rsidRPr="003103A6">
        <w:rPr>
          <w:rFonts w:ascii="Times New Roman" w:hAnsi="Times New Roman" w:cs="Times New Roman"/>
          <w:b/>
          <w:bCs/>
          <w:sz w:val="24"/>
          <w:szCs w:val="24"/>
          <w:lang w:val="uk-UA"/>
        </w:rPr>
        <w:t>Х</w:t>
      </w:r>
      <w:r>
        <w:rPr>
          <w:rFonts w:ascii="Times New Roman" w:hAnsi="Times New Roman" w:cs="Times New Roman"/>
          <w:b/>
          <w:bCs/>
          <w:sz w:val="24"/>
          <w:szCs w:val="24"/>
          <w:lang w:val="uk-UA"/>
        </w:rPr>
        <w:t>ХХ</w:t>
      </w:r>
      <w:proofErr w:type="gramStart"/>
      <w:r w:rsidRPr="003103A6">
        <w:rPr>
          <w:rFonts w:ascii="Times New Roman" w:hAnsi="Times New Roman" w:cs="Times New Roman"/>
          <w:b/>
          <w:bCs/>
          <w:sz w:val="24"/>
          <w:szCs w:val="24"/>
          <w:lang w:val="en-US"/>
        </w:rPr>
        <w:t>V</w:t>
      </w:r>
      <w:proofErr w:type="gramEnd"/>
      <w:r w:rsidRPr="003103A6">
        <w:rPr>
          <w:rFonts w:ascii="Times New Roman" w:hAnsi="Times New Roman" w:cs="Times New Roman"/>
          <w:b/>
          <w:bCs/>
          <w:sz w:val="24"/>
          <w:szCs w:val="24"/>
        </w:rPr>
        <w:t>ІІ</w:t>
      </w:r>
      <w:r>
        <w:rPr>
          <w:rFonts w:ascii="Times New Roman" w:hAnsi="Times New Roman" w:cs="Times New Roman"/>
          <w:b/>
          <w:bCs/>
          <w:sz w:val="24"/>
          <w:szCs w:val="24"/>
          <w:lang w:val="uk-UA"/>
        </w:rPr>
        <w:t xml:space="preserve"> </w:t>
      </w:r>
      <w:r w:rsidRPr="003103A6">
        <w:rPr>
          <w:rFonts w:ascii="Times New Roman" w:hAnsi="Times New Roman" w:cs="Times New Roman"/>
          <w:b/>
          <w:bCs/>
          <w:sz w:val="24"/>
          <w:szCs w:val="24"/>
          <w:lang w:val="uk-UA"/>
        </w:rPr>
        <w:t xml:space="preserve">   </w:t>
      </w:r>
      <w:r w:rsidRPr="003103A6">
        <w:rPr>
          <w:rFonts w:ascii="Times New Roman" w:hAnsi="Times New Roman" w:cs="Times New Roman"/>
          <w:b/>
          <w:bCs/>
          <w:sz w:val="24"/>
          <w:szCs w:val="24"/>
        </w:rPr>
        <w:t xml:space="preserve">сесія  </w:t>
      </w:r>
      <w:r w:rsidRPr="003103A6">
        <w:rPr>
          <w:rFonts w:ascii="Times New Roman" w:hAnsi="Times New Roman" w:cs="Times New Roman"/>
          <w:b/>
          <w:bCs/>
          <w:sz w:val="24"/>
          <w:szCs w:val="24"/>
          <w:lang w:val="en-US"/>
        </w:rPr>
        <w:t>V</w:t>
      </w:r>
      <w:r w:rsidRPr="003103A6">
        <w:rPr>
          <w:rFonts w:ascii="Times New Roman" w:hAnsi="Times New Roman" w:cs="Times New Roman"/>
          <w:b/>
          <w:bCs/>
          <w:sz w:val="24"/>
          <w:szCs w:val="24"/>
        </w:rPr>
        <w:t>ІІ скликання</w:t>
      </w:r>
    </w:p>
    <w:p w:rsidR="006373C0" w:rsidRPr="00087650" w:rsidRDefault="006373C0" w:rsidP="006373C0">
      <w:pPr>
        <w:spacing w:after="0"/>
        <w:ind w:left="720"/>
        <w:jc w:val="center"/>
        <w:rPr>
          <w:rFonts w:ascii="Times New Roman" w:hAnsi="Times New Roman" w:cs="Times New Roman"/>
          <w:b/>
          <w:bCs/>
          <w:sz w:val="24"/>
          <w:szCs w:val="24"/>
          <w:lang w:val="uk-UA"/>
        </w:rPr>
      </w:pPr>
    </w:p>
    <w:p w:rsidR="006373C0" w:rsidRPr="003103A6" w:rsidRDefault="006373C0" w:rsidP="006373C0">
      <w:pPr>
        <w:spacing w:after="0"/>
        <w:rPr>
          <w:rFonts w:ascii="Times New Roman" w:hAnsi="Times New Roman" w:cs="Times New Roman"/>
          <w:sz w:val="24"/>
          <w:szCs w:val="24"/>
          <w:lang w:val="uk-UA"/>
        </w:rPr>
      </w:pPr>
      <w:r>
        <w:rPr>
          <w:rFonts w:ascii="Times New Roman" w:hAnsi="Times New Roman" w:cs="Times New Roman"/>
          <w:b/>
          <w:bCs/>
          <w:sz w:val="24"/>
          <w:szCs w:val="24"/>
          <w:lang w:val="uk-UA"/>
        </w:rPr>
        <w:t xml:space="preserve">                                                                   </w:t>
      </w:r>
      <w:r w:rsidRPr="003103A6">
        <w:rPr>
          <w:rFonts w:ascii="Times New Roman" w:hAnsi="Times New Roman" w:cs="Times New Roman"/>
          <w:b/>
          <w:bCs/>
          <w:sz w:val="24"/>
          <w:szCs w:val="24"/>
        </w:rPr>
        <w:t xml:space="preserve">Р І Ш Е Н </w:t>
      </w:r>
      <w:proofErr w:type="gramStart"/>
      <w:r w:rsidRPr="003103A6">
        <w:rPr>
          <w:rFonts w:ascii="Times New Roman" w:hAnsi="Times New Roman" w:cs="Times New Roman"/>
          <w:b/>
          <w:bCs/>
          <w:sz w:val="24"/>
          <w:szCs w:val="24"/>
        </w:rPr>
        <w:t>Н</w:t>
      </w:r>
      <w:proofErr w:type="gramEnd"/>
      <w:r w:rsidRPr="003103A6">
        <w:rPr>
          <w:rFonts w:ascii="Times New Roman" w:hAnsi="Times New Roman" w:cs="Times New Roman"/>
          <w:b/>
          <w:bCs/>
          <w:sz w:val="24"/>
          <w:szCs w:val="24"/>
        </w:rPr>
        <w:t xml:space="preserve"> Я</w:t>
      </w:r>
    </w:p>
    <w:p w:rsidR="006373C0" w:rsidRPr="003103A6" w:rsidRDefault="006373C0" w:rsidP="006373C0">
      <w:pPr>
        <w:spacing w:after="0"/>
        <w:ind w:left="720"/>
        <w:rPr>
          <w:rFonts w:ascii="Times New Roman" w:hAnsi="Times New Roman" w:cs="Times New Roman"/>
          <w:b/>
          <w:bCs/>
          <w:sz w:val="24"/>
          <w:szCs w:val="24"/>
          <w:lang w:val="uk-UA"/>
        </w:rPr>
      </w:pPr>
    </w:p>
    <w:p w:rsidR="006373C0" w:rsidRPr="003103A6" w:rsidRDefault="006373C0" w:rsidP="006373C0">
      <w:pPr>
        <w:tabs>
          <w:tab w:val="left" w:pos="1790"/>
        </w:tabs>
        <w:spacing w:after="0"/>
        <w:rPr>
          <w:rFonts w:ascii="Times New Roman" w:hAnsi="Times New Roman" w:cs="Times New Roman"/>
          <w:sz w:val="24"/>
          <w:szCs w:val="24"/>
          <w:lang w:val="uk-UA"/>
        </w:rPr>
      </w:pPr>
      <w:r w:rsidRPr="003103A6">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3103A6">
        <w:rPr>
          <w:rFonts w:ascii="Times New Roman" w:hAnsi="Times New Roman" w:cs="Times New Roman"/>
          <w:sz w:val="24"/>
          <w:szCs w:val="24"/>
        </w:rPr>
        <w:t xml:space="preserve">від  </w:t>
      </w:r>
      <w:r>
        <w:rPr>
          <w:rFonts w:ascii="Times New Roman" w:hAnsi="Times New Roman" w:cs="Times New Roman"/>
          <w:sz w:val="24"/>
          <w:szCs w:val="24"/>
          <w:lang w:val="uk-UA"/>
        </w:rPr>
        <w:t xml:space="preserve"> 11  </w:t>
      </w:r>
      <w:r w:rsidRPr="0037395E">
        <w:rPr>
          <w:rFonts w:ascii="Times New Roman" w:hAnsi="Times New Roman" w:cs="Times New Roman"/>
          <w:sz w:val="24"/>
          <w:szCs w:val="24"/>
        </w:rPr>
        <w:t xml:space="preserve"> грудня</w:t>
      </w:r>
      <w:r w:rsidRPr="003103A6">
        <w:rPr>
          <w:rFonts w:ascii="Times New Roman" w:hAnsi="Times New Roman" w:cs="Times New Roman"/>
          <w:sz w:val="24"/>
          <w:szCs w:val="24"/>
          <w:lang w:val="uk-UA"/>
        </w:rPr>
        <w:t xml:space="preserve"> </w:t>
      </w:r>
      <w:r w:rsidRPr="003103A6">
        <w:rPr>
          <w:rFonts w:ascii="Times New Roman" w:hAnsi="Times New Roman" w:cs="Times New Roman"/>
          <w:sz w:val="24"/>
          <w:szCs w:val="24"/>
        </w:rPr>
        <w:t xml:space="preserve"> 201</w:t>
      </w:r>
      <w:r>
        <w:rPr>
          <w:rFonts w:ascii="Times New Roman" w:hAnsi="Times New Roman" w:cs="Times New Roman"/>
          <w:sz w:val="24"/>
          <w:szCs w:val="24"/>
          <w:lang w:val="uk-UA"/>
        </w:rPr>
        <w:t xml:space="preserve">9 </w:t>
      </w:r>
      <w:r w:rsidRPr="003103A6">
        <w:rPr>
          <w:rFonts w:ascii="Times New Roman" w:hAnsi="Times New Roman" w:cs="Times New Roman"/>
          <w:sz w:val="24"/>
          <w:szCs w:val="24"/>
        </w:rPr>
        <w:t xml:space="preserve"> року               </w:t>
      </w:r>
      <w:r>
        <w:rPr>
          <w:rFonts w:ascii="Times New Roman" w:hAnsi="Times New Roman" w:cs="Times New Roman"/>
          <w:sz w:val="24"/>
          <w:szCs w:val="24"/>
        </w:rPr>
        <w:t xml:space="preserve">                              </w:t>
      </w:r>
      <w:r w:rsidRPr="003103A6">
        <w:rPr>
          <w:rFonts w:ascii="Times New Roman" w:hAnsi="Times New Roman" w:cs="Times New Roman"/>
          <w:sz w:val="24"/>
          <w:szCs w:val="24"/>
        </w:rPr>
        <w:t xml:space="preserve">  </w:t>
      </w:r>
      <w:r w:rsidRPr="003103A6">
        <w:rPr>
          <w:rFonts w:ascii="Times New Roman" w:hAnsi="Times New Roman" w:cs="Times New Roman"/>
          <w:sz w:val="24"/>
          <w:szCs w:val="24"/>
          <w:lang w:val="uk-UA"/>
        </w:rPr>
        <w:t xml:space="preserve"> </w:t>
      </w:r>
      <w:r w:rsidRPr="003103A6">
        <w:rPr>
          <w:rFonts w:ascii="Times New Roman" w:hAnsi="Times New Roman" w:cs="Times New Roman"/>
          <w:sz w:val="24"/>
          <w:szCs w:val="24"/>
        </w:rPr>
        <w:t xml:space="preserve"> № </w:t>
      </w:r>
      <w:r>
        <w:rPr>
          <w:rFonts w:ascii="Times New Roman" w:hAnsi="Times New Roman" w:cs="Times New Roman"/>
          <w:sz w:val="24"/>
          <w:szCs w:val="24"/>
          <w:lang w:val="uk-UA"/>
        </w:rPr>
        <w:t>711</w:t>
      </w:r>
      <w:r w:rsidRPr="003103A6">
        <w:rPr>
          <w:rFonts w:ascii="Times New Roman" w:hAnsi="Times New Roman" w:cs="Times New Roman"/>
          <w:sz w:val="24"/>
          <w:szCs w:val="24"/>
        </w:rPr>
        <w:t xml:space="preserve"> -</w:t>
      </w:r>
      <w:r w:rsidRPr="003103A6">
        <w:rPr>
          <w:rFonts w:ascii="Times New Roman" w:hAnsi="Times New Roman" w:cs="Times New Roman"/>
          <w:sz w:val="24"/>
          <w:szCs w:val="24"/>
          <w:lang w:val="uk-UA"/>
        </w:rPr>
        <w:t xml:space="preserve"> </w:t>
      </w:r>
      <w:r w:rsidRPr="003103A6">
        <w:rPr>
          <w:rFonts w:ascii="Times New Roman" w:hAnsi="Times New Roman" w:cs="Times New Roman"/>
          <w:sz w:val="24"/>
          <w:szCs w:val="24"/>
          <w:lang w:val="en-US"/>
        </w:rPr>
        <w:t>V</w:t>
      </w:r>
      <w:r w:rsidRPr="003103A6">
        <w:rPr>
          <w:rFonts w:ascii="Times New Roman" w:hAnsi="Times New Roman" w:cs="Times New Roman"/>
          <w:sz w:val="24"/>
          <w:szCs w:val="24"/>
        </w:rPr>
        <w:t xml:space="preserve">ІІ </w:t>
      </w:r>
    </w:p>
    <w:p w:rsidR="006373C0" w:rsidRPr="003103A6" w:rsidRDefault="006373C0" w:rsidP="006373C0">
      <w:pPr>
        <w:tabs>
          <w:tab w:val="left" w:pos="1790"/>
        </w:tabs>
        <w:spacing w:after="0"/>
        <w:rPr>
          <w:rFonts w:ascii="Times New Roman" w:hAnsi="Times New Roman" w:cs="Times New Roman"/>
          <w:b/>
          <w:bCs/>
          <w:sz w:val="24"/>
          <w:szCs w:val="24"/>
          <w:lang w:val="uk-UA"/>
        </w:rPr>
      </w:pPr>
      <w:r w:rsidRPr="003103A6">
        <w:rPr>
          <w:rFonts w:ascii="Times New Roman" w:hAnsi="Times New Roman" w:cs="Times New Roman"/>
          <w:sz w:val="24"/>
          <w:szCs w:val="24"/>
        </w:rPr>
        <w:t xml:space="preserve">                            </w:t>
      </w:r>
    </w:p>
    <w:p w:rsidR="006373C0" w:rsidRDefault="006373C0" w:rsidP="006373C0">
      <w:pPr>
        <w:spacing w:after="0"/>
        <w:rPr>
          <w:rFonts w:ascii="Times New Roman" w:hAnsi="Times New Roman" w:cs="Times New Roman"/>
          <w:b/>
          <w:sz w:val="24"/>
          <w:szCs w:val="24"/>
          <w:lang w:val="uk-UA"/>
        </w:rPr>
      </w:pPr>
      <w:r w:rsidRPr="00D84836">
        <w:rPr>
          <w:rFonts w:ascii="Times New Roman" w:hAnsi="Times New Roman" w:cs="Times New Roman"/>
          <w:b/>
          <w:sz w:val="24"/>
          <w:szCs w:val="24"/>
        </w:rPr>
        <w:t xml:space="preserve">Про </w:t>
      </w:r>
      <w:r w:rsidRPr="00D84836">
        <w:rPr>
          <w:rFonts w:ascii="Times New Roman" w:hAnsi="Times New Roman" w:cs="Times New Roman"/>
          <w:b/>
          <w:sz w:val="24"/>
          <w:szCs w:val="24"/>
          <w:lang w:val="uk-UA"/>
        </w:rPr>
        <w:t xml:space="preserve"> затвердження Програми « Організації  благоустрою</w:t>
      </w:r>
    </w:p>
    <w:p w:rsidR="006373C0" w:rsidRPr="00D84836" w:rsidRDefault="006373C0" w:rsidP="006373C0">
      <w:pPr>
        <w:spacing w:after="0"/>
        <w:rPr>
          <w:rFonts w:ascii="Times New Roman" w:hAnsi="Times New Roman" w:cs="Times New Roman"/>
          <w:b/>
          <w:sz w:val="24"/>
          <w:szCs w:val="24"/>
          <w:lang w:val="uk-UA"/>
        </w:rPr>
      </w:pPr>
      <w:r w:rsidRPr="00D84836">
        <w:rPr>
          <w:rFonts w:ascii="Times New Roman" w:hAnsi="Times New Roman" w:cs="Times New Roman"/>
          <w:b/>
          <w:sz w:val="24"/>
          <w:szCs w:val="24"/>
          <w:lang w:val="uk-UA"/>
        </w:rPr>
        <w:t xml:space="preserve"> населених пунктів </w:t>
      </w:r>
      <w:r w:rsidRPr="00D84836">
        <w:rPr>
          <w:rFonts w:ascii="Times New Roman" w:hAnsi="Times New Roman" w:cs="Times New Roman"/>
          <w:b/>
          <w:sz w:val="24"/>
          <w:szCs w:val="24"/>
        </w:rPr>
        <w:t>Рубі</w:t>
      </w:r>
      <w:r>
        <w:rPr>
          <w:rFonts w:ascii="Times New Roman" w:hAnsi="Times New Roman" w:cs="Times New Roman"/>
          <w:b/>
          <w:sz w:val="24"/>
          <w:szCs w:val="24"/>
        </w:rPr>
        <w:t>жненської  сільської ради на 20</w:t>
      </w:r>
      <w:r>
        <w:rPr>
          <w:rFonts w:ascii="Times New Roman" w:hAnsi="Times New Roman" w:cs="Times New Roman"/>
          <w:b/>
          <w:sz w:val="24"/>
          <w:szCs w:val="24"/>
          <w:lang w:val="uk-UA"/>
        </w:rPr>
        <w:t>20</w:t>
      </w:r>
      <w:r w:rsidRPr="00D84836">
        <w:rPr>
          <w:rFonts w:ascii="Times New Roman" w:hAnsi="Times New Roman" w:cs="Times New Roman"/>
          <w:b/>
          <w:sz w:val="24"/>
          <w:szCs w:val="24"/>
        </w:rPr>
        <w:t xml:space="preserve"> рік»</w:t>
      </w:r>
    </w:p>
    <w:p w:rsidR="006373C0" w:rsidRPr="00D84836" w:rsidRDefault="006373C0" w:rsidP="006373C0">
      <w:pPr>
        <w:spacing w:after="0"/>
        <w:rPr>
          <w:rFonts w:ascii="Times New Roman" w:hAnsi="Times New Roman" w:cs="Times New Roman"/>
          <w:b/>
          <w:sz w:val="24"/>
          <w:szCs w:val="24"/>
          <w:lang w:val="uk-UA"/>
        </w:rPr>
      </w:pPr>
    </w:p>
    <w:p w:rsidR="006373C0" w:rsidRPr="003103A6" w:rsidRDefault="006373C0" w:rsidP="006373C0">
      <w:pPr>
        <w:spacing w:after="0"/>
        <w:rPr>
          <w:rFonts w:ascii="Times New Roman" w:hAnsi="Times New Roman" w:cs="Times New Roman"/>
          <w:sz w:val="24"/>
          <w:szCs w:val="24"/>
          <w:lang w:val="uk-UA"/>
        </w:rPr>
      </w:pPr>
      <w:r w:rsidRPr="003103A6">
        <w:rPr>
          <w:rFonts w:ascii="Times New Roman" w:hAnsi="Times New Roman" w:cs="Times New Roman"/>
          <w:sz w:val="24"/>
          <w:szCs w:val="24"/>
          <w:lang w:val="uk-UA"/>
        </w:rPr>
        <w:t xml:space="preserve">               Керуючись п. 44  ст. 26 Закону України    «Про місцеве самоврядування в Україні», </w:t>
      </w:r>
    </w:p>
    <w:p w:rsidR="006373C0" w:rsidRPr="003103A6" w:rsidRDefault="006373C0" w:rsidP="006373C0">
      <w:pPr>
        <w:spacing w:after="0"/>
        <w:rPr>
          <w:rFonts w:ascii="Times New Roman" w:hAnsi="Times New Roman" w:cs="Times New Roman"/>
          <w:sz w:val="24"/>
          <w:szCs w:val="24"/>
          <w:lang w:val="uk-UA"/>
        </w:rPr>
      </w:pPr>
      <w:r w:rsidRPr="003103A6">
        <w:rPr>
          <w:rFonts w:ascii="Times New Roman" w:hAnsi="Times New Roman" w:cs="Times New Roman"/>
          <w:sz w:val="24"/>
          <w:szCs w:val="24"/>
          <w:lang w:val="uk-UA"/>
        </w:rPr>
        <w:t xml:space="preserve">ст. 33 Закону України  «Про благоустрій населених пунктів»   </w:t>
      </w:r>
      <w:r w:rsidRPr="003103A6">
        <w:rPr>
          <w:rFonts w:ascii="Times New Roman" w:hAnsi="Times New Roman" w:cs="Times New Roman"/>
          <w:sz w:val="24"/>
          <w:szCs w:val="24"/>
        </w:rPr>
        <w:t xml:space="preserve">Рубіжненська   сільська рада </w:t>
      </w:r>
    </w:p>
    <w:p w:rsidR="006373C0" w:rsidRDefault="006373C0" w:rsidP="006373C0">
      <w:pPr>
        <w:tabs>
          <w:tab w:val="left" w:pos="1440"/>
        </w:tabs>
        <w:spacing w:after="0"/>
        <w:rPr>
          <w:rFonts w:ascii="Times New Roman" w:hAnsi="Times New Roman" w:cs="Times New Roman"/>
          <w:sz w:val="24"/>
          <w:szCs w:val="24"/>
          <w:lang w:val="uk-UA"/>
        </w:rPr>
      </w:pPr>
      <w:r w:rsidRPr="003103A6">
        <w:rPr>
          <w:rFonts w:ascii="Times New Roman" w:hAnsi="Times New Roman" w:cs="Times New Roman"/>
          <w:sz w:val="24"/>
          <w:szCs w:val="24"/>
        </w:rPr>
        <w:t xml:space="preserve">                                    </w:t>
      </w:r>
    </w:p>
    <w:p w:rsidR="006373C0" w:rsidRDefault="006373C0" w:rsidP="006373C0">
      <w:pPr>
        <w:tabs>
          <w:tab w:val="left" w:pos="144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103A6">
        <w:rPr>
          <w:rFonts w:ascii="Times New Roman" w:hAnsi="Times New Roman" w:cs="Times New Roman"/>
          <w:sz w:val="24"/>
          <w:szCs w:val="24"/>
        </w:rPr>
        <w:t xml:space="preserve">  В и </w:t>
      </w:r>
      <w:proofErr w:type="gramStart"/>
      <w:r w:rsidRPr="003103A6">
        <w:rPr>
          <w:rFonts w:ascii="Times New Roman" w:hAnsi="Times New Roman" w:cs="Times New Roman"/>
          <w:sz w:val="24"/>
          <w:szCs w:val="24"/>
        </w:rPr>
        <w:t>р</w:t>
      </w:r>
      <w:proofErr w:type="gramEnd"/>
      <w:r w:rsidRPr="003103A6">
        <w:rPr>
          <w:rFonts w:ascii="Times New Roman" w:hAnsi="Times New Roman" w:cs="Times New Roman"/>
          <w:sz w:val="24"/>
          <w:szCs w:val="24"/>
        </w:rPr>
        <w:t xml:space="preserve"> і ш и л а :</w:t>
      </w:r>
    </w:p>
    <w:p w:rsidR="006373C0" w:rsidRPr="00A02A22" w:rsidRDefault="006373C0" w:rsidP="006373C0">
      <w:pPr>
        <w:tabs>
          <w:tab w:val="left" w:pos="1440"/>
        </w:tabs>
        <w:spacing w:after="0"/>
        <w:rPr>
          <w:rFonts w:ascii="Times New Roman" w:hAnsi="Times New Roman" w:cs="Times New Roman"/>
          <w:sz w:val="24"/>
          <w:szCs w:val="24"/>
          <w:lang w:val="uk-UA"/>
        </w:rPr>
      </w:pPr>
    </w:p>
    <w:p w:rsidR="006373C0" w:rsidRPr="003103A6" w:rsidRDefault="006373C0" w:rsidP="006373C0">
      <w:pPr>
        <w:spacing w:after="0" w:line="240" w:lineRule="auto"/>
        <w:ind w:left="720" w:hanging="436"/>
        <w:rPr>
          <w:rFonts w:ascii="Times New Roman" w:hAnsi="Times New Roman" w:cs="Times New Roman"/>
          <w:sz w:val="24"/>
          <w:szCs w:val="24"/>
          <w:lang w:val="uk-UA"/>
        </w:rPr>
      </w:pPr>
      <w:r>
        <w:rPr>
          <w:rFonts w:ascii="Times New Roman" w:hAnsi="Times New Roman" w:cs="Times New Roman"/>
          <w:sz w:val="24"/>
          <w:szCs w:val="24"/>
          <w:lang w:val="uk-UA"/>
        </w:rPr>
        <w:t xml:space="preserve">  1. </w:t>
      </w:r>
      <w:r w:rsidRPr="003103A6">
        <w:rPr>
          <w:rFonts w:ascii="Times New Roman" w:hAnsi="Times New Roman" w:cs="Times New Roman"/>
          <w:sz w:val="24"/>
          <w:szCs w:val="24"/>
          <w:lang w:val="uk-UA"/>
        </w:rPr>
        <w:t>Затвердити  Програму  «</w:t>
      </w:r>
      <w:r>
        <w:rPr>
          <w:rFonts w:ascii="Times New Roman" w:hAnsi="Times New Roman" w:cs="Times New Roman"/>
          <w:sz w:val="24"/>
          <w:szCs w:val="24"/>
          <w:lang w:val="uk-UA"/>
        </w:rPr>
        <w:t>Організації Б</w:t>
      </w:r>
      <w:r w:rsidRPr="003103A6">
        <w:rPr>
          <w:rFonts w:ascii="Times New Roman" w:hAnsi="Times New Roman" w:cs="Times New Roman"/>
          <w:sz w:val="24"/>
          <w:szCs w:val="24"/>
          <w:lang w:val="uk-UA"/>
        </w:rPr>
        <w:t>лагоустр</w:t>
      </w:r>
      <w:r>
        <w:rPr>
          <w:rFonts w:ascii="Times New Roman" w:hAnsi="Times New Roman" w:cs="Times New Roman"/>
          <w:sz w:val="24"/>
          <w:szCs w:val="24"/>
          <w:lang w:val="uk-UA"/>
        </w:rPr>
        <w:t>ою</w:t>
      </w:r>
      <w:r w:rsidRPr="003103A6">
        <w:rPr>
          <w:rFonts w:ascii="Times New Roman" w:hAnsi="Times New Roman" w:cs="Times New Roman"/>
          <w:sz w:val="24"/>
          <w:szCs w:val="24"/>
          <w:lang w:val="uk-UA"/>
        </w:rPr>
        <w:t xml:space="preserve"> населених пунктів Рубіж</w:t>
      </w:r>
      <w:r>
        <w:rPr>
          <w:rFonts w:ascii="Times New Roman" w:hAnsi="Times New Roman" w:cs="Times New Roman"/>
          <w:sz w:val="24"/>
          <w:szCs w:val="24"/>
          <w:lang w:val="uk-UA"/>
        </w:rPr>
        <w:t xml:space="preserve">ненської  сільської ради на 2020 </w:t>
      </w:r>
      <w:r w:rsidRPr="003103A6">
        <w:rPr>
          <w:rFonts w:ascii="Times New Roman" w:hAnsi="Times New Roman" w:cs="Times New Roman"/>
          <w:sz w:val="24"/>
          <w:szCs w:val="24"/>
          <w:lang w:val="uk-UA"/>
        </w:rPr>
        <w:t xml:space="preserve"> рік»:</w:t>
      </w:r>
    </w:p>
    <w:p w:rsidR="006373C0" w:rsidRPr="003103A6" w:rsidRDefault="006373C0" w:rsidP="006373C0">
      <w:pPr>
        <w:spacing w:after="0"/>
        <w:jc w:val="both"/>
        <w:rPr>
          <w:rFonts w:ascii="Times New Roman" w:hAnsi="Times New Roman" w:cs="Times New Roman"/>
          <w:sz w:val="24"/>
          <w:szCs w:val="24"/>
          <w:lang w:val="uk-UA"/>
        </w:rPr>
      </w:pPr>
    </w:p>
    <w:p w:rsidR="006373C0" w:rsidRPr="003103A6" w:rsidRDefault="006373C0" w:rsidP="006373C0">
      <w:pPr>
        <w:widowControl w:val="0"/>
        <w:autoSpaceDE w:val="0"/>
        <w:autoSpaceDN w:val="0"/>
        <w:spacing w:after="0"/>
        <w:ind w:left="360"/>
        <w:jc w:val="both"/>
        <w:rPr>
          <w:rFonts w:ascii="Times New Roman" w:hAnsi="Times New Roman" w:cs="Times New Roman"/>
          <w:sz w:val="24"/>
          <w:szCs w:val="24"/>
          <w:lang w:val="uk-UA"/>
        </w:rPr>
      </w:pPr>
      <w:r w:rsidRPr="003103A6">
        <w:rPr>
          <w:rFonts w:ascii="Times New Roman" w:hAnsi="Times New Roman" w:cs="Times New Roman"/>
          <w:sz w:val="24"/>
          <w:szCs w:val="24"/>
          <w:lang w:val="uk-UA"/>
        </w:rPr>
        <w:t>2.</w:t>
      </w:r>
      <w:r>
        <w:rPr>
          <w:rFonts w:ascii="Times New Roman" w:hAnsi="Times New Roman" w:cs="Times New Roman"/>
          <w:sz w:val="24"/>
          <w:szCs w:val="24"/>
          <w:lang w:val="uk-UA"/>
        </w:rPr>
        <w:t xml:space="preserve"> </w:t>
      </w:r>
      <w:r w:rsidRPr="003103A6">
        <w:rPr>
          <w:rFonts w:ascii="Times New Roman" w:hAnsi="Times New Roman" w:cs="Times New Roman"/>
          <w:sz w:val="24"/>
          <w:szCs w:val="24"/>
          <w:lang w:val="uk-UA"/>
        </w:rPr>
        <w:t xml:space="preserve"> Рубіжненській сільській раді внести відповідні зміни до сільського бюджету на                        </w:t>
      </w:r>
    </w:p>
    <w:p w:rsidR="006373C0" w:rsidRPr="003103A6" w:rsidRDefault="006373C0" w:rsidP="006373C0">
      <w:pPr>
        <w:widowControl w:val="0"/>
        <w:autoSpaceDE w:val="0"/>
        <w:autoSpaceDN w:val="0"/>
        <w:spacing w:after="0"/>
        <w:ind w:left="36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2020   </w:t>
      </w:r>
      <w:r w:rsidRPr="003103A6">
        <w:rPr>
          <w:rFonts w:ascii="Times New Roman" w:hAnsi="Times New Roman" w:cs="Times New Roman"/>
          <w:sz w:val="24"/>
          <w:szCs w:val="24"/>
          <w:lang w:val="uk-UA"/>
        </w:rPr>
        <w:t>рік.</w:t>
      </w:r>
    </w:p>
    <w:p w:rsidR="006373C0" w:rsidRPr="003103A6" w:rsidRDefault="006373C0" w:rsidP="006373C0">
      <w:pPr>
        <w:spacing w:after="0"/>
        <w:jc w:val="both"/>
        <w:rPr>
          <w:rFonts w:ascii="Times New Roman" w:hAnsi="Times New Roman" w:cs="Times New Roman"/>
          <w:sz w:val="24"/>
          <w:szCs w:val="24"/>
          <w:lang w:val="uk-UA"/>
        </w:rPr>
      </w:pPr>
    </w:p>
    <w:p w:rsidR="006373C0" w:rsidRDefault="006373C0" w:rsidP="006373C0">
      <w:pPr>
        <w:spacing w:after="0"/>
        <w:ind w:hanging="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 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w:t>
      </w:r>
      <w:r w:rsidR="0072357C">
        <w:rPr>
          <w:rFonts w:ascii="Times New Roman" w:hAnsi="Times New Roman" w:cs="Times New Roman"/>
          <w:sz w:val="24"/>
          <w:szCs w:val="24"/>
          <w:lang w:val="uk-UA"/>
        </w:rPr>
        <w:t>звичайних ситуацій</w:t>
      </w:r>
      <w:r>
        <w:rPr>
          <w:rFonts w:ascii="Times New Roman" w:hAnsi="Times New Roman" w:cs="Times New Roman"/>
          <w:sz w:val="24"/>
          <w:szCs w:val="24"/>
          <w:lang w:val="uk-UA"/>
        </w:rPr>
        <w:t>.</w:t>
      </w:r>
    </w:p>
    <w:p w:rsidR="006373C0" w:rsidRPr="003103A6" w:rsidRDefault="006373C0" w:rsidP="006373C0">
      <w:pPr>
        <w:widowControl w:val="0"/>
        <w:autoSpaceDE w:val="0"/>
        <w:autoSpaceDN w:val="0"/>
        <w:spacing w:after="0"/>
        <w:ind w:left="360"/>
        <w:jc w:val="both"/>
        <w:rPr>
          <w:rFonts w:ascii="Times New Roman" w:hAnsi="Times New Roman" w:cs="Times New Roman"/>
          <w:sz w:val="24"/>
          <w:szCs w:val="24"/>
          <w:lang w:val="uk-UA"/>
        </w:rPr>
      </w:pPr>
    </w:p>
    <w:p w:rsidR="006373C0" w:rsidRPr="003103A6" w:rsidRDefault="006373C0" w:rsidP="006373C0">
      <w:pPr>
        <w:widowControl w:val="0"/>
        <w:autoSpaceDE w:val="0"/>
        <w:autoSpaceDN w:val="0"/>
        <w:spacing w:after="0"/>
        <w:jc w:val="both"/>
        <w:rPr>
          <w:rFonts w:ascii="Times New Roman" w:hAnsi="Times New Roman" w:cs="Times New Roman"/>
          <w:sz w:val="24"/>
          <w:szCs w:val="24"/>
          <w:lang w:val="uk-UA"/>
        </w:rPr>
      </w:pPr>
    </w:p>
    <w:p w:rsidR="006373C0" w:rsidRPr="003103A6" w:rsidRDefault="006373C0" w:rsidP="006373C0">
      <w:pPr>
        <w:spacing w:after="0"/>
        <w:jc w:val="both"/>
        <w:rPr>
          <w:rFonts w:ascii="Times New Roman" w:hAnsi="Times New Roman" w:cs="Times New Roman"/>
          <w:sz w:val="24"/>
          <w:szCs w:val="24"/>
          <w:lang w:val="uk-UA"/>
        </w:rPr>
      </w:pPr>
    </w:p>
    <w:p w:rsidR="006373C0" w:rsidRPr="003103A6" w:rsidRDefault="006373C0" w:rsidP="006373C0">
      <w:pPr>
        <w:spacing w:after="0"/>
        <w:jc w:val="both"/>
        <w:rPr>
          <w:rFonts w:ascii="Times New Roman" w:hAnsi="Times New Roman" w:cs="Times New Roman"/>
          <w:sz w:val="24"/>
          <w:szCs w:val="24"/>
          <w:lang w:val="uk-UA"/>
        </w:rPr>
      </w:pPr>
    </w:p>
    <w:p w:rsidR="006373C0" w:rsidRPr="003103A6" w:rsidRDefault="006373C0" w:rsidP="006373C0">
      <w:pPr>
        <w:spacing w:after="0"/>
        <w:rPr>
          <w:rFonts w:ascii="Times New Roman" w:hAnsi="Times New Roman" w:cs="Times New Roman"/>
          <w:sz w:val="24"/>
          <w:szCs w:val="24"/>
          <w:lang w:val="uk-UA"/>
        </w:rPr>
      </w:pPr>
    </w:p>
    <w:p w:rsidR="006373C0" w:rsidRPr="006373C0" w:rsidRDefault="006373C0" w:rsidP="006373C0">
      <w:pPr>
        <w:pStyle w:val="9"/>
        <w:spacing w:before="0"/>
        <w:ind w:firstLine="142"/>
        <w:rPr>
          <w:rFonts w:ascii="Times New Roman" w:hAnsi="Times New Roman" w:cs="Times New Roman"/>
          <w:i w:val="0"/>
          <w:color w:val="000000" w:themeColor="text1"/>
          <w:sz w:val="24"/>
          <w:szCs w:val="24"/>
        </w:rPr>
      </w:pPr>
      <w:r w:rsidRPr="006373C0">
        <w:rPr>
          <w:rFonts w:ascii="Times New Roman" w:hAnsi="Times New Roman" w:cs="Times New Roman"/>
          <w:i w:val="0"/>
          <w:color w:val="000000" w:themeColor="text1"/>
          <w:sz w:val="24"/>
          <w:szCs w:val="24"/>
        </w:rPr>
        <w:t xml:space="preserve">Голова  Рубіжненської    сільської  ради                                     К. В. Долина </w:t>
      </w:r>
    </w:p>
    <w:p w:rsidR="006373C0" w:rsidRPr="003103A6" w:rsidRDefault="006373C0" w:rsidP="006373C0">
      <w:pPr>
        <w:spacing w:after="0"/>
        <w:rPr>
          <w:rFonts w:ascii="Times New Roman" w:hAnsi="Times New Roman" w:cs="Times New Roman"/>
          <w:sz w:val="24"/>
          <w:szCs w:val="24"/>
          <w:lang w:val="uk-UA" w:eastAsia="uk-UA"/>
        </w:rPr>
      </w:pPr>
    </w:p>
    <w:p w:rsidR="006373C0" w:rsidRPr="003103A6" w:rsidRDefault="006373C0" w:rsidP="006373C0">
      <w:pPr>
        <w:spacing w:after="0"/>
        <w:rPr>
          <w:rFonts w:ascii="Times New Roman" w:hAnsi="Times New Roman" w:cs="Times New Roman"/>
          <w:sz w:val="24"/>
          <w:szCs w:val="24"/>
          <w:lang w:val="uk-UA" w:eastAsia="uk-UA"/>
        </w:rPr>
      </w:pPr>
    </w:p>
    <w:p w:rsidR="006373C0" w:rsidRPr="003103A6" w:rsidRDefault="006373C0" w:rsidP="006373C0">
      <w:pPr>
        <w:spacing w:after="0"/>
        <w:rPr>
          <w:rFonts w:ascii="Times New Roman" w:hAnsi="Times New Roman" w:cs="Times New Roman"/>
          <w:sz w:val="24"/>
          <w:szCs w:val="24"/>
          <w:lang w:val="uk-UA" w:eastAsia="uk-UA"/>
        </w:rPr>
      </w:pPr>
    </w:p>
    <w:p w:rsidR="006373C0" w:rsidRPr="003103A6" w:rsidRDefault="006373C0" w:rsidP="006373C0">
      <w:pPr>
        <w:spacing w:after="0"/>
        <w:rPr>
          <w:rFonts w:ascii="Times New Roman" w:hAnsi="Times New Roman" w:cs="Times New Roman"/>
          <w:sz w:val="24"/>
          <w:szCs w:val="24"/>
          <w:lang w:val="uk-UA" w:eastAsia="uk-UA"/>
        </w:rPr>
      </w:pPr>
    </w:p>
    <w:p w:rsidR="006373C0" w:rsidRPr="003103A6" w:rsidRDefault="006373C0" w:rsidP="006373C0">
      <w:pPr>
        <w:spacing w:after="0"/>
        <w:rPr>
          <w:rFonts w:ascii="Times New Roman" w:hAnsi="Times New Roman" w:cs="Times New Roman"/>
          <w:sz w:val="24"/>
          <w:szCs w:val="24"/>
          <w:lang w:val="uk-UA" w:eastAsia="uk-UA"/>
        </w:rPr>
      </w:pPr>
    </w:p>
    <w:p w:rsidR="006373C0" w:rsidRPr="003103A6" w:rsidRDefault="006373C0" w:rsidP="006373C0">
      <w:pPr>
        <w:spacing w:after="0"/>
        <w:rPr>
          <w:rFonts w:ascii="Times New Roman" w:hAnsi="Times New Roman" w:cs="Times New Roman"/>
          <w:sz w:val="24"/>
          <w:szCs w:val="24"/>
          <w:lang w:val="uk-UA" w:eastAsia="uk-UA"/>
        </w:rPr>
      </w:pPr>
    </w:p>
    <w:p w:rsidR="006373C0" w:rsidRPr="003103A6" w:rsidRDefault="006373C0" w:rsidP="006373C0">
      <w:pPr>
        <w:spacing w:after="0"/>
        <w:rPr>
          <w:rFonts w:ascii="Times New Roman" w:hAnsi="Times New Roman" w:cs="Times New Roman"/>
          <w:sz w:val="24"/>
          <w:szCs w:val="24"/>
          <w:lang w:val="uk-UA" w:eastAsia="uk-UA"/>
        </w:rPr>
      </w:pPr>
    </w:p>
    <w:p w:rsidR="006373C0" w:rsidRPr="003103A6" w:rsidRDefault="006373C0" w:rsidP="006373C0">
      <w:pPr>
        <w:spacing w:after="0"/>
        <w:rPr>
          <w:rFonts w:ascii="Times New Roman" w:hAnsi="Times New Roman" w:cs="Times New Roman"/>
          <w:sz w:val="24"/>
          <w:szCs w:val="24"/>
          <w:lang w:val="uk-UA" w:eastAsia="uk-UA"/>
        </w:rPr>
      </w:pPr>
    </w:p>
    <w:p w:rsidR="006373C0" w:rsidRPr="003103A6" w:rsidRDefault="006373C0" w:rsidP="006373C0">
      <w:pPr>
        <w:spacing w:after="0"/>
        <w:rPr>
          <w:rFonts w:ascii="Times New Roman" w:hAnsi="Times New Roman" w:cs="Times New Roman"/>
          <w:sz w:val="24"/>
          <w:szCs w:val="24"/>
          <w:lang w:val="uk-UA" w:eastAsia="uk-UA"/>
        </w:rPr>
      </w:pPr>
    </w:p>
    <w:p w:rsidR="006373C0" w:rsidRDefault="006373C0" w:rsidP="006373C0">
      <w:pPr>
        <w:spacing w:after="0"/>
        <w:rPr>
          <w:rFonts w:ascii="Times New Roman" w:hAnsi="Times New Roman" w:cs="Times New Roman"/>
          <w:sz w:val="24"/>
          <w:szCs w:val="24"/>
          <w:lang w:val="uk-UA" w:eastAsia="uk-UA"/>
        </w:rPr>
      </w:pPr>
    </w:p>
    <w:p w:rsidR="006373C0" w:rsidRPr="003103A6" w:rsidRDefault="006373C0" w:rsidP="006373C0">
      <w:pPr>
        <w:spacing w:after="0"/>
        <w:rPr>
          <w:rFonts w:ascii="Times New Roman" w:hAnsi="Times New Roman" w:cs="Times New Roman"/>
          <w:sz w:val="24"/>
          <w:szCs w:val="24"/>
          <w:lang w:val="uk-UA" w:eastAsia="uk-UA"/>
        </w:rPr>
      </w:pPr>
    </w:p>
    <w:p w:rsidR="006373C0" w:rsidRDefault="006373C0" w:rsidP="006373C0">
      <w:pPr>
        <w:spacing w:after="0"/>
        <w:ind w:firstLine="5580"/>
        <w:rPr>
          <w:rFonts w:ascii="Times New Roman" w:hAnsi="Times New Roman" w:cs="Times New Roman"/>
          <w:sz w:val="24"/>
          <w:szCs w:val="24"/>
          <w:lang w:val="uk-UA"/>
        </w:rPr>
      </w:pPr>
      <w:r w:rsidRPr="003103A6">
        <w:rPr>
          <w:rFonts w:ascii="Times New Roman" w:hAnsi="Times New Roman" w:cs="Times New Roman"/>
          <w:b/>
          <w:bCs/>
          <w:color w:val="3E3939"/>
          <w:sz w:val="24"/>
          <w:szCs w:val="24"/>
          <w:lang w:val="uk-UA" w:eastAsia="uk-UA"/>
        </w:rPr>
        <w:t xml:space="preserve"> </w:t>
      </w:r>
      <w:r>
        <w:rPr>
          <w:rFonts w:ascii="Times New Roman" w:hAnsi="Times New Roman" w:cs="Times New Roman"/>
          <w:b/>
          <w:bCs/>
          <w:color w:val="3E3939"/>
          <w:sz w:val="24"/>
          <w:szCs w:val="24"/>
          <w:lang w:val="uk-UA" w:eastAsia="uk-UA"/>
        </w:rPr>
        <w:t xml:space="preserve">            </w:t>
      </w:r>
      <w:r w:rsidRPr="005277BE">
        <w:rPr>
          <w:rFonts w:ascii="Times New Roman" w:hAnsi="Times New Roman" w:cs="Times New Roman"/>
          <w:sz w:val="24"/>
          <w:szCs w:val="24"/>
          <w:lang w:val="uk-UA"/>
        </w:rPr>
        <w:t>ЗАТВЕРДЖЕНО</w:t>
      </w:r>
    </w:p>
    <w:p w:rsidR="006373C0" w:rsidRPr="005277BE" w:rsidRDefault="006373C0" w:rsidP="006373C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277BE">
        <w:rPr>
          <w:rFonts w:ascii="Times New Roman" w:hAnsi="Times New Roman" w:cs="Times New Roman"/>
          <w:sz w:val="24"/>
          <w:szCs w:val="24"/>
          <w:lang w:val="uk-UA"/>
        </w:rPr>
        <w:t>Рішенням № 710  ХХХХ</w:t>
      </w:r>
      <w:r w:rsidRPr="005277BE">
        <w:rPr>
          <w:rFonts w:ascii="Times New Roman" w:hAnsi="Times New Roman" w:cs="Times New Roman"/>
          <w:sz w:val="24"/>
          <w:szCs w:val="24"/>
          <w:lang w:val="en-US"/>
        </w:rPr>
        <w:t>V</w:t>
      </w:r>
      <w:r w:rsidRPr="005277BE">
        <w:rPr>
          <w:rFonts w:ascii="Times New Roman" w:hAnsi="Times New Roman" w:cs="Times New Roman"/>
          <w:sz w:val="24"/>
          <w:szCs w:val="24"/>
          <w:lang w:val="uk-UA"/>
        </w:rPr>
        <w:t xml:space="preserve">ІІ </w:t>
      </w:r>
      <w:r w:rsidRPr="005277BE">
        <w:rPr>
          <w:rFonts w:ascii="Times New Roman" w:hAnsi="Times New Roman" w:cs="Times New Roman"/>
          <w:b/>
          <w:sz w:val="24"/>
          <w:szCs w:val="24"/>
          <w:lang w:val="uk-UA"/>
        </w:rPr>
        <w:t xml:space="preserve"> </w:t>
      </w:r>
      <w:r w:rsidRPr="005277BE">
        <w:rPr>
          <w:rFonts w:ascii="Times New Roman" w:hAnsi="Times New Roman" w:cs="Times New Roman"/>
          <w:sz w:val="24"/>
          <w:szCs w:val="24"/>
          <w:lang w:val="uk-UA"/>
        </w:rPr>
        <w:t xml:space="preserve">сесії </w:t>
      </w:r>
      <w:r w:rsidRPr="005277BE">
        <w:rPr>
          <w:rFonts w:ascii="Times New Roman" w:hAnsi="Times New Roman" w:cs="Times New Roman"/>
          <w:sz w:val="24"/>
          <w:szCs w:val="24"/>
          <w:lang w:val="en-US"/>
        </w:rPr>
        <w:t>V</w:t>
      </w:r>
      <w:r w:rsidRPr="005277BE">
        <w:rPr>
          <w:rFonts w:ascii="Times New Roman" w:hAnsi="Times New Roman" w:cs="Times New Roman"/>
          <w:sz w:val="24"/>
          <w:szCs w:val="24"/>
          <w:lang w:val="uk-UA"/>
        </w:rPr>
        <w:t>ІІ скликання</w:t>
      </w:r>
    </w:p>
    <w:p w:rsidR="006373C0" w:rsidRPr="005277BE" w:rsidRDefault="006373C0" w:rsidP="006373C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D2C84">
        <w:rPr>
          <w:rFonts w:ascii="Times New Roman" w:hAnsi="Times New Roman" w:cs="Times New Roman"/>
          <w:sz w:val="24"/>
          <w:szCs w:val="24"/>
          <w:lang w:val="uk-UA"/>
        </w:rPr>
        <w:t xml:space="preserve">                               </w:t>
      </w:r>
      <w:r w:rsidRPr="005277BE">
        <w:rPr>
          <w:rFonts w:ascii="Times New Roman" w:hAnsi="Times New Roman" w:cs="Times New Roman"/>
          <w:sz w:val="24"/>
          <w:szCs w:val="24"/>
          <w:lang w:val="uk-UA"/>
        </w:rPr>
        <w:t>Рубіжненської сільської ради</w:t>
      </w:r>
      <w:r>
        <w:rPr>
          <w:rFonts w:ascii="Times New Roman" w:hAnsi="Times New Roman" w:cs="Times New Roman"/>
          <w:sz w:val="24"/>
          <w:szCs w:val="24"/>
          <w:lang w:val="uk-UA"/>
        </w:rPr>
        <w:t xml:space="preserve">  </w:t>
      </w:r>
      <w:r w:rsidRPr="005277BE">
        <w:rPr>
          <w:rFonts w:ascii="Times New Roman" w:hAnsi="Times New Roman" w:cs="Times New Roman"/>
          <w:sz w:val="24"/>
          <w:szCs w:val="24"/>
          <w:lang w:val="uk-UA"/>
        </w:rPr>
        <w:t>від 11 грудня 2019 року</w:t>
      </w:r>
    </w:p>
    <w:p w:rsidR="006373C0" w:rsidRPr="005277BE" w:rsidRDefault="006373C0" w:rsidP="006373C0">
      <w:pPr>
        <w:spacing w:after="0"/>
        <w:ind w:firstLine="5580"/>
        <w:rPr>
          <w:rFonts w:ascii="Times New Roman" w:hAnsi="Times New Roman" w:cs="Times New Roman"/>
          <w:sz w:val="24"/>
          <w:szCs w:val="24"/>
        </w:rPr>
      </w:pPr>
      <w:r w:rsidRPr="005277BE">
        <w:rPr>
          <w:rFonts w:ascii="Times New Roman" w:hAnsi="Times New Roman" w:cs="Times New Roman"/>
          <w:sz w:val="24"/>
          <w:szCs w:val="24"/>
        </w:rPr>
        <w:t>Сільський голова</w:t>
      </w:r>
    </w:p>
    <w:p w:rsidR="006373C0" w:rsidRPr="005277BE" w:rsidRDefault="006373C0" w:rsidP="006373C0">
      <w:pPr>
        <w:spacing w:after="0"/>
        <w:ind w:firstLine="5580"/>
        <w:rPr>
          <w:rFonts w:ascii="Times New Roman" w:hAnsi="Times New Roman" w:cs="Times New Roman"/>
          <w:sz w:val="24"/>
          <w:szCs w:val="24"/>
        </w:rPr>
      </w:pPr>
      <w:r w:rsidRPr="005277BE">
        <w:rPr>
          <w:rFonts w:ascii="Times New Roman" w:hAnsi="Times New Roman" w:cs="Times New Roman"/>
          <w:sz w:val="24"/>
          <w:szCs w:val="24"/>
        </w:rPr>
        <w:t xml:space="preserve">____________________К.В. Долина </w:t>
      </w:r>
    </w:p>
    <w:p w:rsidR="006373C0" w:rsidRPr="005277BE" w:rsidRDefault="006373C0" w:rsidP="006373C0">
      <w:pPr>
        <w:spacing w:after="0"/>
        <w:ind w:firstLine="5580"/>
        <w:rPr>
          <w:rFonts w:ascii="Times New Roman" w:hAnsi="Times New Roman" w:cs="Times New Roman"/>
          <w:sz w:val="24"/>
          <w:szCs w:val="24"/>
        </w:rPr>
      </w:pPr>
      <w:r w:rsidRPr="005277BE">
        <w:rPr>
          <w:rFonts w:ascii="Times New Roman" w:hAnsi="Times New Roman" w:cs="Times New Roman"/>
          <w:sz w:val="24"/>
          <w:szCs w:val="24"/>
        </w:rPr>
        <w:t>(</w:t>
      </w:r>
      <w:proofErr w:type="gramStart"/>
      <w:r w:rsidRPr="005277BE">
        <w:rPr>
          <w:rFonts w:ascii="Times New Roman" w:hAnsi="Times New Roman" w:cs="Times New Roman"/>
          <w:sz w:val="24"/>
          <w:szCs w:val="24"/>
        </w:rPr>
        <w:t>п</w:t>
      </w:r>
      <w:proofErr w:type="gramEnd"/>
      <w:r w:rsidRPr="005277BE">
        <w:rPr>
          <w:rFonts w:ascii="Times New Roman" w:hAnsi="Times New Roman" w:cs="Times New Roman"/>
          <w:sz w:val="24"/>
          <w:szCs w:val="24"/>
        </w:rPr>
        <w:t>ідпис, ПІБ)</w:t>
      </w:r>
    </w:p>
    <w:p w:rsidR="006373C0" w:rsidRPr="003103A6" w:rsidRDefault="006373C0" w:rsidP="006373C0">
      <w:pPr>
        <w:shd w:val="clear" w:color="auto" w:fill="FFFFFF"/>
        <w:spacing w:after="0" w:line="300" w:lineRule="atLeast"/>
        <w:textAlignment w:val="baseline"/>
        <w:rPr>
          <w:rFonts w:ascii="Times New Roman" w:hAnsi="Times New Roman" w:cs="Times New Roman"/>
          <w:color w:val="3E3939"/>
          <w:sz w:val="24"/>
          <w:szCs w:val="24"/>
          <w:lang w:val="uk-UA" w:eastAsia="uk-UA"/>
        </w:rPr>
      </w:pPr>
    </w:p>
    <w:p w:rsidR="006373C0" w:rsidRPr="003103A6" w:rsidRDefault="006373C0" w:rsidP="006373C0">
      <w:pPr>
        <w:shd w:val="clear" w:color="auto" w:fill="FFFFFF"/>
        <w:spacing w:after="0" w:line="300" w:lineRule="atLeast"/>
        <w:jc w:val="center"/>
        <w:textAlignment w:val="baseline"/>
        <w:rPr>
          <w:rFonts w:ascii="Times New Roman" w:hAnsi="Times New Roman" w:cs="Times New Roman"/>
          <w:color w:val="3E3939"/>
          <w:sz w:val="24"/>
          <w:szCs w:val="24"/>
          <w:lang w:val="uk-UA" w:eastAsia="uk-UA"/>
        </w:rPr>
      </w:pPr>
      <w:r w:rsidRPr="003103A6">
        <w:rPr>
          <w:rFonts w:ascii="Times New Roman" w:hAnsi="Times New Roman" w:cs="Times New Roman"/>
          <w:b/>
          <w:bCs/>
          <w:color w:val="3E3939"/>
          <w:sz w:val="24"/>
          <w:szCs w:val="24"/>
          <w:lang w:val="uk-UA" w:eastAsia="uk-UA"/>
        </w:rPr>
        <w:t>ПРОГРАМА</w:t>
      </w:r>
    </w:p>
    <w:p w:rsidR="006373C0" w:rsidRPr="006373C0" w:rsidRDefault="006373C0" w:rsidP="006373C0">
      <w:pPr>
        <w:shd w:val="clear" w:color="auto" w:fill="FFFFFF"/>
        <w:spacing w:after="0" w:line="300" w:lineRule="atLeast"/>
        <w:jc w:val="center"/>
        <w:textAlignment w:val="baseline"/>
        <w:rPr>
          <w:rFonts w:ascii="Times New Roman" w:hAnsi="Times New Roman" w:cs="Times New Roman"/>
          <w:color w:val="3E3939"/>
          <w:sz w:val="24"/>
          <w:szCs w:val="24"/>
          <w:lang w:val="uk-UA" w:eastAsia="uk-UA"/>
        </w:rPr>
      </w:pPr>
      <w:r w:rsidRPr="003103A6">
        <w:rPr>
          <w:rFonts w:ascii="Times New Roman" w:hAnsi="Times New Roman" w:cs="Times New Roman"/>
          <w:b/>
          <w:bCs/>
          <w:color w:val="3E3939"/>
          <w:sz w:val="24"/>
          <w:szCs w:val="24"/>
          <w:lang w:val="uk-UA" w:eastAsia="uk-UA"/>
        </w:rPr>
        <w:t>„</w:t>
      </w:r>
      <w:r>
        <w:rPr>
          <w:rFonts w:ascii="Times New Roman" w:hAnsi="Times New Roman" w:cs="Times New Roman"/>
          <w:b/>
          <w:bCs/>
          <w:color w:val="3E3939"/>
          <w:sz w:val="24"/>
          <w:szCs w:val="24"/>
          <w:lang w:val="uk-UA" w:eastAsia="uk-UA"/>
        </w:rPr>
        <w:t>ОРГАНІЗАЦІЇ Б</w:t>
      </w:r>
      <w:r w:rsidRPr="003103A6">
        <w:rPr>
          <w:rFonts w:ascii="Times New Roman" w:hAnsi="Times New Roman" w:cs="Times New Roman"/>
          <w:b/>
          <w:bCs/>
          <w:color w:val="3E3939"/>
          <w:sz w:val="24"/>
          <w:szCs w:val="24"/>
          <w:lang w:val="uk-UA" w:eastAsia="uk-UA"/>
        </w:rPr>
        <w:t>ЛАГОУСТР</w:t>
      </w:r>
      <w:r>
        <w:rPr>
          <w:rFonts w:ascii="Times New Roman" w:hAnsi="Times New Roman" w:cs="Times New Roman"/>
          <w:b/>
          <w:bCs/>
          <w:color w:val="3E3939"/>
          <w:sz w:val="24"/>
          <w:szCs w:val="24"/>
          <w:lang w:val="uk-UA" w:eastAsia="uk-UA"/>
        </w:rPr>
        <w:t xml:space="preserve">ОЮ </w:t>
      </w:r>
      <w:r w:rsidRPr="003103A6">
        <w:rPr>
          <w:rFonts w:ascii="Times New Roman" w:hAnsi="Times New Roman" w:cs="Times New Roman"/>
          <w:b/>
          <w:bCs/>
          <w:color w:val="3E3939"/>
          <w:sz w:val="24"/>
          <w:szCs w:val="24"/>
          <w:lang w:val="uk-UA" w:eastAsia="uk-UA"/>
        </w:rPr>
        <w:t>НАСЕЛЕНИХ ПУНКТІВ РУБІЖ</w:t>
      </w:r>
      <w:r>
        <w:rPr>
          <w:rFonts w:ascii="Times New Roman" w:hAnsi="Times New Roman" w:cs="Times New Roman"/>
          <w:b/>
          <w:bCs/>
          <w:color w:val="3E3939"/>
          <w:sz w:val="24"/>
          <w:szCs w:val="24"/>
          <w:lang w:val="uk-UA" w:eastAsia="uk-UA"/>
        </w:rPr>
        <w:t xml:space="preserve">НЕНСЬКОЇ СІЛЬСЬКОЇ РАДИ  НА 2020 </w:t>
      </w:r>
      <w:r w:rsidRPr="003103A6">
        <w:rPr>
          <w:rFonts w:ascii="Times New Roman" w:hAnsi="Times New Roman" w:cs="Times New Roman"/>
          <w:b/>
          <w:bCs/>
          <w:color w:val="3E3939"/>
          <w:sz w:val="24"/>
          <w:szCs w:val="24"/>
          <w:lang w:val="uk-UA" w:eastAsia="uk-UA"/>
        </w:rPr>
        <w:t xml:space="preserve"> РІК</w:t>
      </w:r>
      <w:r w:rsidRPr="003103A6">
        <w:rPr>
          <w:rFonts w:ascii="Times New Roman" w:hAnsi="Times New Roman" w:cs="Times New Roman"/>
          <w:color w:val="3E3939"/>
          <w:sz w:val="24"/>
          <w:szCs w:val="24"/>
          <w:lang w:val="uk-UA" w:eastAsia="uk-UA"/>
        </w:rPr>
        <w:t>”</w:t>
      </w:r>
    </w:p>
    <w:p w:rsidR="006373C0" w:rsidRPr="00E11BD7" w:rsidRDefault="006373C0" w:rsidP="006373C0">
      <w:pPr>
        <w:numPr>
          <w:ilvl w:val="0"/>
          <w:numId w:val="5"/>
        </w:numPr>
        <w:shd w:val="clear" w:color="auto" w:fill="FFFFFF"/>
        <w:spacing w:after="0" w:line="300" w:lineRule="atLeast"/>
        <w:ind w:left="0" w:right="300"/>
        <w:textAlignment w:val="baseline"/>
        <w:rPr>
          <w:rFonts w:ascii="Times New Roman" w:hAnsi="Times New Roman" w:cs="Times New Roman"/>
          <w:b/>
          <w:color w:val="000000" w:themeColor="text1"/>
          <w:sz w:val="24"/>
          <w:szCs w:val="24"/>
          <w:u w:val="single"/>
          <w:lang w:val="uk-UA" w:eastAsia="uk-UA"/>
        </w:rPr>
      </w:pPr>
      <w:r w:rsidRPr="00E11BD7">
        <w:rPr>
          <w:rFonts w:ascii="Times New Roman" w:hAnsi="Times New Roman" w:cs="Times New Roman"/>
          <w:b/>
          <w:color w:val="000000" w:themeColor="text1"/>
          <w:sz w:val="24"/>
          <w:szCs w:val="24"/>
          <w:u w:val="single"/>
          <w:lang w:val="uk-UA" w:eastAsia="uk-UA"/>
        </w:rPr>
        <w:t>ЗАГАЛЬНІ ПОЛОЖЕННЯ.</w:t>
      </w:r>
    </w:p>
    <w:p w:rsidR="006373C0" w:rsidRPr="00D857E1" w:rsidRDefault="006373C0" w:rsidP="006373C0">
      <w:pPr>
        <w:shd w:val="clear" w:color="auto" w:fill="FFFFFF"/>
        <w:spacing w:after="0" w:line="300" w:lineRule="atLeast"/>
        <w:textAlignment w:val="baseline"/>
        <w:rPr>
          <w:rFonts w:ascii="Times New Roman" w:hAnsi="Times New Roman" w:cs="Times New Roman"/>
          <w:color w:val="000000" w:themeColor="text1"/>
          <w:sz w:val="24"/>
          <w:szCs w:val="24"/>
          <w:lang w:val="uk-UA" w:eastAsia="uk-UA"/>
        </w:rPr>
      </w:pPr>
      <w:r w:rsidRPr="00D857E1">
        <w:rPr>
          <w:rFonts w:ascii="Times New Roman" w:hAnsi="Times New Roman" w:cs="Times New Roman"/>
          <w:color w:val="000000" w:themeColor="text1"/>
          <w:sz w:val="24"/>
          <w:szCs w:val="24"/>
          <w:lang w:val="uk-UA" w:eastAsia="uk-UA"/>
        </w:rPr>
        <w:t>Програму  діяльності організації благоустрою населених пунктів Рубіжненської сільської ради розроблено відповідно до:</w:t>
      </w:r>
    </w:p>
    <w:p w:rsidR="006373C0" w:rsidRPr="00D857E1" w:rsidRDefault="006373C0" w:rsidP="006373C0">
      <w:pPr>
        <w:numPr>
          <w:ilvl w:val="0"/>
          <w:numId w:val="6"/>
        </w:numPr>
        <w:shd w:val="clear" w:color="auto" w:fill="FFFFFF"/>
        <w:spacing w:after="0" w:line="300" w:lineRule="atLeast"/>
        <w:ind w:left="0" w:right="300"/>
        <w:textAlignment w:val="baseline"/>
        <w:rPr>
          <w:rFonts w:ascii="Times New Roman" w:hAnsi="Times New Roman" w:cs="Times New Roman"/>
          <w:color w:val="000000" w:themeColor="text1"/>
          <w:sz w:val="24"/>
          <w:szCs w:val="24"/>
          <w:lang w:val="uk-UA" w:eastAsia="uk-UA"/>
        </w:rPr>
      </w:pPr>
      <w:r w:rsidRPr="00D857E1">
        <w:rPr>
          <w:rFonts w:ascii="Times New Roman" w:hAnsi="Times New Roman" w:cs="Times New Roman"/>
          <w:color w:val="000000" w:themeColor="text1"/>
          <w:sz w:val="24"/>
          <w:szCs w:val="24"/>
          <w:lang w:val="uk-UA" w:eastAsia="uk-UA"/>
        </w:rPr>
        <w:t>Закону України „ Про місцеве самоврядування в Україні, стаття 26 пункт 44, стаття 33 Закону України „Про благоустрій населених пунктів”;</w:t>
      </w:r>
    </w:p>
    <w:p w:rsidR="006373C0" w:rsidRPr="00D857E1" w:rsidRDefault="006373C0" w:rsidP="006373C0">
      <w:pPr>
        <w:numPr>
          <w:ilvl w:val="0"/>
          <w:numId w:val="6"/>
        </w:numPr>
        <w:shd w:val="clear" w:color="auto" w:fill="FFFFFF"/>
        <w:spacing w:after="0" w:line="300" w:lineRule="atLeast"/>
        <w:ind w:left="0" w:right="300"/>
        <w:textAlignment w:val="baseline"/>
        <w:rPr>
          <w:rFonts w:ascii="Times New Roman" w:hAnsi="Times New Roman" w:cs="Times New Roman"/>
          <w:color w:val="000000" w:themeColor="text1"/>
          <w:sz w:val="24"/>
          <w:szCs w:val="24"/>
          <w:lang w:val="uk-UA" w:eastAsia="uk-UA"/>
        </w:rPr>
      </w:pPr>
      <w:r w:rsidRPr="00D857E1">
        <w:rPr>
          <w:rFonts w:ascii="Times New Roman" w:hAnsi="Times New Roman" w:cs="Times New Roman"/>
          <w:color w:val="000000" w:themeColor="text1"/>
          <w:sz w:val="24"/>
          <w:szCs w:val="24"/>
          <w:lang w:val="uk-UA" w:eastAsia="uk-UA"/>
        </w:rPr>
        <w:t>Цивільного кодексу України;</w:t>
      </w:r>
    </w:p>
    <w:p w:rsidR="006373C0" w:rsidRPr="00E11BD7" w:rsidRDefault="006373C0" w:rsidP="006373C0">
      <w:pPr>
        <w:numPr>
          <w:ilvl w:val="0"/>
          <w:numId w:val="6"/>
        </w:numPr>
        <w:shd w:val="clear" w:color="auto" w:fill="FFFFFF"/>
        <w:spacing w:after="0" w:line="300" w:lineRule="atLeast"/>
        <w:ind w:left="0" w:right="300"/>
        <w:textAlignment w:val="baseline"/>
        <w:rPr>
          <w:rFonts w:ascii="Times New Roman" w:hAnsi="Times New Roman" w:cs="Times New Roman"/>
          <w:color w:val="000000" w:themeColor="text1"/>
          <w:sz w:val="24"/>
          <w:szCs w:val="24"/>
          <w:lang w:val="uk-UA" w:eastAsia="uk-UA"/>
        </w:rPr>
      </w:pPr>
      <w:r w:rsidRPr="00D857E1">
        <w:rPr>
          <w:rFonts w:ascii="Times New Roman" w:hAnsi="Times New Roman" w:cs="Times New Roman"/>
          <w:color w:val="000000" w:themeColor="text1"/>
          <w:sz w:val="24"/>
          <w:szCs w:val="24"/>
          <w:lang w:val="uk-UA" w:eastAsia="uk-UA"/>
        </w:rPr>
        <w:t>Земельного кодексу України;</w:t>
      </w:r>
    </w:p>
    <w:p w:rsidR="006373C0" w:rsidRPr="00E11BD7" w:rsidRDefault="006373C0" w:rsidP="006373C0">
      <w:pPr>
        <w:numPr>
          <w:ilvl w:val="0"/>
          <w:numId w:val="7"/>
        </w:numPr>
        <w:shd w:val="clear" w:color="auto" w:fill="FFFFFF"/>
        <w:spacing w:after="0" w:line="300" w:lineRule="atLeast"/>
        <w:ind w:left="0" w:right="300"/>
        <w:textAlignment w:val="baseline"/>
        <w:rPr>
          <w:rFonts w:ascii="Times New Roman" w:hAnsi="Times New Roman" w:cs="Times New Roman"/>
          <w:b/>
          <w:color w:val="000000" w:themeColor="text1"/>
          <w:sz w:val="24"/>
          <w:szCs w:val="24"/>
          <w:u w:val="single"/>
          <w:lang w:val="uk-UA" w:eastAsia="uk-UA"/>
        </w:rPr>
      </w:pPr>
      <w:r w:rsidRPr="00E11BD7">
        <w:rPr>
          <w:rFonts w:ascii="Times New Roman" w:hAnsi="Times New Roman" w:cs="Times New Roman"/>
          <w:b/>
          <w:color w:val="000000" w:themeColor="text1"/>
          <w:sz w:val="24"/>
          <w:szCs w:val="24"/>
          <w:u w:val="single"/>
          <w:lang w:val="uk-UA" w:eastAsia="uk-UA"/>
        </w:rPr>
        <w:t>ВИЗНАЧЕННЯ ЦІЛЕЙ  ТА  ПРІОРИТЕТІВ  НА  2020  РІК</w:t>
      </w:r>
    </w:p>
    <w:p w:rsidR="006373C0" w:rsidRPr="00D857E1" w:rsidRDefault="006373C0" w:rsidP="006373C0">
      <w:pPr>
        <w:shd w:val="clear" w:color="auto" w:fill="FFFFFF"/>
        <w:spacing w:after="0" w:line="300" w:lineRule="atLeast"/>
        <w:textAlignment w:val="baseline"/>
        <w:rPr>
          <w:rFonts w:ascii="Times New Roman" w:hAnsi="Times New Roman" w:cs="Times New Roman"/>
          <w:color w:val="000000" w:themeColor="text1"/>
          <w:sz w:val="24"/>
          <w:szCs w:val="24"/>
          <w:lang w:val="uk-UA" w:eastAsia="uk-UA"/>
        </w:rPr>
      </w:pPr>
      <w:r w:rsidRPr="00D857E1">
        <w:rPr>
          <w:rFonts w:ascii="Times New Roman" w:hAnsi="Times New Roman" w:cs="Times New Roman"/>
          <w:color w:val="000000" w:themeColor="text1"/>
          <w:sz w:val="24"/>
          <w:szCs w:val="24"/>
          <w:lang w:val="uk-UA" w:eastAsia="uk-UA"/>
        </w:rPr>
        <w:t>Основне завдання органів місцевого самоврядування і кожної людини зокрема полягає в тому, щоб по-господарськи розпорядитися тими багатствами, які дала нам природа, і весь розум, енергію, знання і кмітливість спрямувати на досягнення єдиної мети – збереження кожній людині гідного життя на селі, та приведення в належний стан території села.</w:t>
      </w:r>
    </w:p>
    <w:p w:rsidR="006373C0" w:rsidRPr="00D857E1" w:rsidRDefault="006373C0" w:rsidP="006373C0">
      <w:pPr>
        <w:shd w:val="clear" w:color="auto" w:fill="FFFFFF"/>
        <w:spacing w:after="0" w:line="300" w:lineRule="atLeast"/>
        <w:textAlignment w:val="baseline"/>
        <w:rPr>
          <w:rFonts w:ascii="Times New Roman" w:hAnsi="Times New Roman" w:cs="Times New Roman"/>
          <w:color w:val="000000" w:themeColor="text1"/>
          <w:sz w:val="24"/>
          <w:szCs w:val="24"/>
          <w:lang w:val="uk-UA" w:eastAsia="uk-UA"/>
        </w:rPr>
      </w:pPr>
      <w:r w:rsidRPr="00D857E1">
        <w:rPr>
          <w:rFonts w:ascii="Times New Roman" w:hAnsi="Times New Roman" w:cs="Times New Roman"/>
          <w:color w:val="000000" w:themeColor="text1"/>
          <w:sz w:val="24"/>
          <w:szCs w:val="24"/>
          <w:lang w:val="uk-UA" w:eastAsia="uk-UA"/>
        </w:rPr>
        <w:t>Тому першочерговими напрямками роботи згідно даної  програми є проведення ряду заходів, по благоустрою населених пунктів  та навколишньої території:</w:t>
      </w:r>
    </w:p>
    <w:p w:rsidR="006373C0" w:rsidRPr="00D857E1" w:rsidRDefault="006373C0" w:rsidP="006373C0">
      <w:pPr>
        <w:shd w:val="clear" w:color="auto" w:fill="FFFFFF"/>
        <w:spacing w:after="0" w:line="300" w:lineRule="atLeast"/>
        <w:textAlignment w:val="baseline"/>
        <w:rPr>
          <w:rFonts w:ascii="Times New Roman" w:hAnsi="Times New Roman" w:cs="Times New Roman"/>
          <w:color w:val="000000" w:themeColor="text1"/>
          <w:sz w:val="24"/>
          <w:szCs w:val="24"/>
          <w:lang w:val="uk-UA" w:eastAsia="uk-UA"/>
        </w:rPr>
      </w:pPr>
      <w:r w:rsidRPr="00D857E1">
        <w:rPr>
          <w:rFonts w:ascii="Times New Roman" w:hAnsi="Times New Roman" w:cs="Times New Roman"/>
          <w:color w:val="000000" w:themeColor="text1"/>
          <w:sz w:val="24"/>
          <w:szCs w:val="24"/>
          <w:lang w:val="uk-UA" w:eastAsia="uk-UA"/>
        </w:rPr>
        <w:t>–     Посадка нових дерев, кущів, газонів та догляд за ними</w:t>
      </w:r>
    </w:p>
    <w:p w:rsidR="006373C0" w:rsidRPr="00D857E1" w:rsidRDefault="006373C0" w:rsidP="006373C0">
      <w:pPr>
        <w:shd w:val="clear" w:color="auto" w:fill="FFFFFF"/>
        <w:spacing w:after="0" w:line="300" w:lineRule="atLeast"/>
        <w:textAlignment w:val="baseline"/>
        <w:rPr>
          <w:rFonts w:ascii="Times New Roman" w:hAnsi="Times New Roman" w:cs="Times New Roman"/>
          <w:color w:val="000000" w:themeColor="text1"/>
          <w:sz w:val="24"/>
          <w:szCs w:val="24"/>
          <w:lang w:val="uk-UA" w:eastAsia="uk-UA"/>
        </w:rPr>
      </w:pPr>
      <w:r w:rsidRPr="00D857E1">
        <w:rPr>
          <w:rFonts w:ascii="Times New Roman" w:hAnsi="Times New Roman" w:cs="Times New Roman"/>
          <w:color w:val="000000" w:themeColor="text1"/>
          <w:sz w:val="24"/>
          <w:szCs w:val="24"/>
          <w:lang w:val="uk-UA" w:eastAsia="uk-UA"/>
        </w:rPr>
        <w:t>(підживлення, полив,  прополювання).</w:t>
      </w:r>
    </w:p>
    <w:p w:rsidR="006373C0" w:rsidRPr="00D857E1" w:rsidRDefault="006373C0" w:rsidP="006373C0">
      <w:pPr>
        <w:shd w:val="clear" w:color="auto" w:fill="FFFFFF"/>
        <w:spacing w:after="0" w:line="300" w:lineRule="atLeast"/>
        <w:textAlignment w:val="baseline"/>
        <w:rPr>
          <w:rFonts w:ascii="Times New Roman" w:hAnsi="Times New Roman" w:cs="Times New Roman"/>
          <w:color w:val="000000" w:themeColor="text1"/>
          <w:sz w:val="24"/>
          <w:szCs w:val="24"/>
          <w:lang w:val="uk-UA" w:eastAsia="uk-UA"/>
        </w:rPr>
      </w:pPr>
      <w:r w:rsidRPr="00D857E1">
        <w:rPr>
          <w:rFonts w:ascii="Times New Roman" w:hAnsi="Times New Roman" w:cs="Times New Roman"/>
          <w:color w:val="000000" w:themeColor="text1"/>
          <w:sz w:val="24"/>
          <w:szCs w:val="24"/>
          <w:lang w:val="uk-UA" w:eastAsia="uk-UA"/>
        </w:rPr>
        <w:t>–     Створення зон громадського  відпочинку.</w:t>
      </w:r>
    </w:p>
    <w:p w:rsidR="006373C0" w:rsidRPr="00D857E1" w:rsidRDefault="006373C0" w:rsidP="006373C0">
      <w:pPr>
        <w:shd w:val="clear" w:color="auto" w:fill="FFFFFF"/>
        <w:spacing w:after="0" w:line="300" w:lineRule="atLeast"/>
        <w:textAlignment w:val="baseline"/>
        <w:rPr>
          <w:rFonts w:ascii="Times New Roman" w:hAnsi="Times New Roman" w:cs="Times New Roman"/>
          <w:color w:val="000000" w:themeColor="text1"/>
          <w:sz w:val="24"/>
          <w:szCs w:val="24"/>
          <w:lang w:val="uk-UA" w:eastAsia="uk-UA"/>
        </w:rPr>
      </w:pPr>
      <w:r w:rsidRPr="00D857E1">
        <w:rPr>
          <w:rFonts w:ascii="Times New Roman" w:hAnsi="Times New Roman" w:cs="Times New Roman"/>
          <w:color w:val="000000" w:themeColor="text1"/>
          <w:sz w:val="24"/>
          <w:szCs w:val="24"/>
          <w:lang w:val="uk-UA" w:eastAsia="uk-UA"/>
        </w:rPr>
        <w:t>–     Збір, утилізація та вивезення сміття, облаштування та ремонт</w:t>
      </w:r>
    </w:p>
    <w:p w:rsidR="006373C0" w:rsidRPr="00D857E1" w:rsidRDefault="006373C0" w:rsidP="006373C0">
      <w:pPr>
        <w:shd w:val="clear" w:color="auto" w:fill="FFFFFF"/>
        <w:spacing w:after="0" w:line="300" w:lineRule="atLeast"/>
        <w:textAlignment w:val="baseline"/>
        <w:rPr>
          <w:rFonts w:ascii="Times New Roman" w:hAnsi="Times New Roman" w:cs="Times New Roman"/>
          <w:color w:val="000000" w:themeColor="text1"/>
          <w:sz w:val="24"/>
          <w:szCs w:val="24"/>
          <w:lang w:val="uk-UA" w:eastAsia="uk-UA"/>
        </w:rPr>
      </w:pPr>
      <w:r w:rsidRPr="00D857E1">
        <w:rPr>
          <w:rFonts w:ascii="Times New Roman" w:hAnsi="Times New Roman" w:cs="Times New Roman"/>
          <w:color w:val="000000" w:themeColor="text1"/>
          <w:sz w:val="24"/>
          <w:szCs w:val="24"/>
          <w:lang w:val="uk-UA" w:eastAsia="uk-UA"/>
        </w:rPr>
        <w:t>місць збирання сміття, ліквідація стихійних сміттєзвалищ.</w:t>
      </w:r>
    </w:p>
    <w:p w:rsidR="006373C0" w:rsidRPr="00D857E1" w:rsidRDefault="006373C0" w:rsidP="006373C0">
      <w:pPr>
        <w:shd w:val="clear" w:color="auto" w:fill="FFFFFF"/>
        <w:spacing w:after="0" w:line="300" w:lineRule="atLeast"/>
        <w:textAlignment w:val="baseline"/>
        <w:rPr>
          <w:rFonts w:ascii="Times New Roman" w:hAnsi="Times New Roman" w:cs="Times New Roman"/>
          <w:color w:val="000000" w:themeColor="text1"/>
          <w:sz w:val="24"/>
          <w:szCs w:val="24"/>
          <w:lang w:val="uk-UA" w:eastAsia="uk-UA"/>
        </w:rPr>
      </w:pPr>
      <w:r w:rsidRPr="00D857E1">
        <w:rPr>
          <w:rFonts w:ascii="Times New Roman" w:hAnsi="Times New Roman" w:cs="Times New Roman"/>
          <w:color w:val="000000" w:themeColor="text1"/>
          <w:sz w:val="24"/>
          <w:szCs w:val="24"/>
          <w:lang w:val="uk-UA" w:eastAsia="uk-UA"/>
        </w:rPr>
        <w:t>–    Придбання матеріалів, інструментів, конструкцій,</w:t>
      </w:r>
    </w:p>
    <w:p w:rsidR="006373C0" w:rsidRPr="00D857E1" w:rsidRDefault="006373C0" w:rsidP="006373C0">
      <w:pPr>
        <w:shd w:val="clear" w:color="auto" w:fill="FFFFFF"/>
        <w:spacing w:after="0" w:line="300" w:lineRule="atLeast"/>
        <w:textAlignment w:val="baseline"/>
        <w:rPr>
          <w:rFonts w:ascii="Times New Roman" w:hAnsi="Times New Roman" w:cs="Times New Roman"/>
          <w:color w:val="000000" w:themeColor="text1"/>
          <w:sz w:val="24"/>
          <w:szCs w:val="24"/>
          <w:lang w:val="uk-UA" w:eastAsia="uk-UA"/>
        </w:rPr>
      </w:pPr>
      <w:r w:rsidRPr="00D857E1">
        <w:rPr>
          <w:rFonts w:ascii="Times New Roman" w:hAnsi="Times New Roman" w:cs="Times New Roman"/>
          <w:color w:val="000000" w:themeColor="text1"/>
          <w:sz w:val="24"/>
          <w:szCs w:val="24"/>
          <w:lang w:val="uk-UA" w:eastAsia="uk-UA"/>
        </w:rPr>
        <w:t>для робіт по благоустрою.</w:t>
      </w:r>
    </w:p>
    <w:p w:rsidR="006373C0" w:rsidRPr="00D857E1" w:rsidRDefault="006373C0" w:rsidP="006373C0">
      <w:pPr>
        <w:shd w:val="clear" w:color="auto" w:fill="FFFFFF"/>
        <w:spacing w:after="0" w:line="300" w:lineRule="atLeast"/>
        <w:textAlignment w:val="baseline"/>
        <w:rPr>
          <w:rFonts w:ascii="Times New Roman" w:hAnsi="Times New Roman" w:cs="Times New Roman"/>
          <w:color w:val="000000" w:themeColor="text1"/>
          <w:sz w:val="24"/>
          <w:szCs w:val="24"/>
          <w:lang w:val="uk-UA" w:eastAsia="uk-UA"/>
        </w:rPr>
      </w:pPr>
      <w:r w:rsidRPr="00D857E1">
        <w:rPr>
          <w:rFonts w:ascii="Times New Roman" w:hAnsi="Times New Roman" w:cs="Times New Roman"/>
          <w:color w:val="000000" w:themeColor="text1"/>
          <w:sz w:val="24"/>
          <w:szCs w:val="24"/>
          <w:lang w:val="uk-UA" w:eastAsia="uk-UA"/>
        </w:rPr>
        <w:t>–    Закупівля технічного обладнання ( запасні частини для бензопил, бензокос).</w:t>
      </w:r>
    </w:p>
    <w:p w:rsidR="006373C0" w:rsidRPr="00D857E1" w:rsidRDefault="006373C0" w:rsidP="006373C0">
      <w:pPr>
        <w:shd w:val="clear" w:color="auto" w:fill="FFFFFF"/>
        <w:spacing w:after="0" w:line="300" w:lineRule="atLeast"/>
        <w:textAlignment w:val="baseline"/>
        <w:rPr>
          <w:rFonts w:ascii="Times New Roman" w:hAnsi="Times New Roman" w:cs="Times New Roman"/>
          <w:color w:val="000000" w:themeColor="text1"/>
          <w:sz w:val="24"/>
          <w:szCs w:val="24"/>
          <w:lang w:val="uk-UA" w:eastAsia="uk-UA"/>
        </w:rPr>
      </w:pPr>
      <w:r w:rsidRPr="00D857E1">
        <w:rPr>
          <w:rFonts w:ascii="Times New Roman" w:hAnsi="Times New Roman" w:cs="Times New Roman"/>
          <w:color w:val="000000" w:themeColor="text1"/>
          <w:sz w:val="24"/>
          <w:szCs w:val="24"/>
          <w:lang w:val="uk-UA" w:eastAsia="uk-UA"/>
        </w:rPr>
        <w:t xml:space="preserve">–    Освітлення вулиць та місць громадського відпочинку, оплата за електроенергію вуличного освітлення, заміна ламп вуличного освітлення. </w:t>
      </w:r>
    </w:p>
    <w:p w:rsidR="006373C0" w:rsidRPr="00D857E1" w:rsidRDefault="006373C0" w:rsidP="006373C0">
      <w:pPr>
        <w:shd w:val="clear" w:color="auto" w:fill="FFFFFF"/>
        <w:spacing w:after="0" w:line="300" w:lineRule="atLeast"/>
        <w:textAlignment w:val="baseline"/>
        <w:rPr>
          <w:rFonts w:ascii="Times New Roman" w:hAnsi="Times New Roman" w:cs="Times New Roman"/>
          <w:color w:val="000000" w:themeColor="text1"/>
          <w:sz w:val="24"/>
          <w:szCs w:val="24"/>
          <w:lang w:val="uk-UA" w:eastAsia="uk-UA"/>
        </w:rPr>
      </w:pPr>
      <w:r w:rsidRPr="00D857E1">
        <w:rPr>
          <w:rFonts w:ascii="Times New Roman" w:hAnsi="Times New Roman" w:cs="Times New Roman"/>
          <w:color w:val="000000" w:themeColor="text1"/>
          <w:sz w:val="24"/>
          <w:szCs w:val="24"/>
          <w:lang w:val="uk-UA" w:eastAsia="uk-UA"/>
        </w:rPr>
        <w:t>–    Облаштування дитячих  майданчиків.</w:t>
      </w:r>
    </w:p>
    <w:p w:rsidR="006373C0" w:rsidRPr="00D857E1" w:rsidRDefault="006373C0" w:rsidP="006373C0">
      <w:pPr>
        <w:shd w:val="clear" w:color="auto" w:fill="FFFFFF"/>
        <w:spacing w:after="0" w:line="300" w:lineRule="atLeast"/>
        <w:textAlignment w:val="baseline"/>
        <w:rPr>
          <w:rFonts w:ascii="Times New Roman" w:hAnsi="Times New Roman" w:cs="Times New Roman"/>
          <w:color w:val="000000" w:themeColor="text1"/>
          <w:sz w:val="24"/>
          <w:szCs w:val="24"/>
          <w:lang w:val="uk-UA" w:eastAsia="uk-UA"/>
        </w:rPr>
      </w:pPr>
      <w:r w:rsidRPr="00D857E1">
        <w:rPr>
          <w:rFonts w:ascii="Times New Roman" w:hAnsi="Times New Roman" w:cs="Times New Roman"/>
          <w:color w:val="000000" w:themeColor="text1"/>
          <w:sz w:val="24"/>
          <w:szCs w:val="24"/>
          <w:lang w:val="uk-UA" w:eastAsia="uk-UA"/>
        </w:rPr>
        <w:t>–    Виконання інших робіт по благоустрою: косіння бур’янів та дикоростучої порослі, прибирання неприбудинкових територій.</w:t>
      </w:r>
    </w:p>
    <w:p w:rsidR="006373C0" w:rsidRPr="00D857E1" w:rsidRDefault="006373C0" w:rsidP="006373C0">
      <w:pPr>
        <w:shd w:val="clear" w:color="auto" w:fill="FFFFFF"/>
        <w:spacing w:after="0" w:line="300" w:lineRule="atLeast"/>
        <w:textAlignment w:val="baseline"/>
        <w:rPr>
          <w:rFonts w:ascii="Times New Roman" w:hAnsi="Times New Roman" w:cs="Times New Roman"/>
          <w:color w:val="000000" w:themeColor="text1"/>
          <w:sz w:val="24"/>
          <w:szCs w:val="24"/>
          <w:lang w:val="uk-UA" w:eastAsia="uk-UA"/>
        </w:rPr>
      </w:pPr>
      <w:r w:rsidRPr="00D857E1">
        <w:rPr>
          <w:rFonts w:ascii="Times New Roman" w:hAnsi="Times New Roman" w:cs="Times New Roman"/>
          <w:color w:val="000000" w:themeColor="text1"/>
          <w:sz w:val="24"/>
          <w:szCs w:val="24"/>
          <w:lang w:val="uk-UA" w:eastAsia="uk-UA"/>
        </w:rPr>
        <w:t>–    Благоустрій кладовищ,  пам’ятників, автобусних зупинок.</w:t>
      </w:r>
    </w:p>
    <w:p w:rsidR="006373C0" w:rsidRPr="00D857E1" w:rsidRDefault="006373C0" w:rsidP="006373C0">
      <w:pPr>
        <w:shd w:val="clear" w:color="auto" w:fill="FFFFFF"/>
        <w:spacing w:after="0" w:line="300" w:lineRule="atLeast"/>
        <w:textAlignment w:val="baseline"/>
        <w:rPr>
          <w:rFonts w:ascii="Times New Roman" w:hAnsi="Times New Roman" w:cs="Times New Roman"/>
          <w:color w:val="000000" w:themeColor="text1"/>
          <w:sz w:val="24"/>
          <w:szCs w:val="24"/>
          <w:lang w:val="uk-UA" w:eastAsia="uk-UA"/>
        </w:rPr>
      </w:pPr>
      <w:r w:rsidRPr="00D857E1">
        <w:rPr>
          <w:rFonts w:ascii="Times New Roman" w:hAnsi="Times New Roman" w:cs="Times New Roman"/>
          <w:color w:val="000000" w:themeColor="text1"/>
          <w:sz w:val="24"/>
          <w:szCs w:val="24"/>
          <w:lang w:val="uk-UA" w:eastAsia="uk-UA"/>
        </w:rPr>
        <w:t>З метою підтримання порядку і чистоти в населених пунктах Рубіжєненської сільської ради, автобусних  зупинок, кладовищ  та обслуговування вуличного освітлення, передбачити кошти на укладання  договорів  з фізичними та юридичними особами для виконання зазначених робіт. </w:t>
      </w:r>
    </w:p>
    <w:p w:rsidR="006373C0" w:rsidRPr="00E11BD7" w:rsidRDefault="006373C0" w:rsidP="006373C0">
      <w:pPr>
        <w:numPr>
          <w:ilvl w:val="0"/>
          <w:numId w:val="8"/>
        </w:numPr>
        <w:shd w:val="clear" w:color="auto" w:fill="FFFFFF"/>
        <w:spacing w:after="0" w:line="300" w:lineRule="atLeast"/>
        <w:ind w:left="0" w:right="300"/>
        <w:textAlignment w:val="baseline"/>
        <w:rPr>
          <w:rFonts w:ascii="Times New Roman" w:hAnsi="Times New Roman" w:cs="Times New Roman"/>
          <w:b/>
          <w:color w:val="000000" w:themeColor="text1"/>
          <w:sz w:val="24"/>
          <w:szCs w:val="24"/>
          <w:u w:val="single"/>
          <w:lang w:val="uk-UA" w:eastAsia="uk-UA"/>
        </w:rPr>
      </w:pPr>
      <w:r w:rsidRPr="00E11BD7">
        <w:rPr>
          <w:rFonts w:ascii="Times New Roman" w:hAnsi="Times New Roman" w:cs="Times New Roman"/>
          <w:b/>
          <w:color w:val="000000" w:themeColor="text1"/>
          <w:sz w:val="24"/>
          <w:szCs w:val="24"/>
          <w:u w:val="single"/>
          <w:lang w:val="uk-UA" w:eastAsia="uk-UA"/>
        </w:rPr>
        <w:t xml:space="preserve">ФІНАНСУВАННЯ ПРОГРАМИ „ОРГАНІЗАЦІЇ БЛАГОУСТРОЮ  </w:t>
      </w:r>
      <w:r w:rsidRPr="00E11BD7">
        <w:rPr>
          <w:rFonts w:ascii="Times New Roman" w:hAnsi="Times New Roman" w:cs="Times New Roman"/>
          <w:b/>
          <w:bCs/>
          <w:color w:val="000000" w:themeColor="text1"/>
          <w:sz w:val="24"/>
          <w:szCs w:val="24"/>
          <w:u w:val="single"/>
          <w:lang w:val="uk-UA" w:eastAsia="uk-UA"/>
        </w:rPr>
        <w:t xml:space="preserve">НАСЕЛЕНИХ ПУНКТІВ РУБІЖНЕНСЬКОЇ СІЛЬСЬКОЇ РАДИ  </w:t>
      </w:r>
      <w:r w:rsidRPr="00E11BD7">
        <w:rPr>
          <w:rFonts w:ascii="Times New Roman" w:hAnsi="Times New Roman" w:cs="Times New Roman"/>
          <w:b/>
          <w:color w:val="000000" w:themeColor="text1"/>
          <w:sz w:val="24"/>
          <w:szCs w:val="24"/>
          <w:u w:val="single"/>
          <w:lang w:val="uk-UA" w:eastAsia="uk-UA"/>
        </w:rPr>
        <w:t>НА 2020  РІК”.</w:t>
      </w:r>
    </w:p>
    <w:p w:rsidR="006373C0" w:rsidRPr="00D857E1" w:rsidRDefault="006373C0" w:rsidP="006373C0">
      <w:pPr>
        <w:shd w:val="clear" w:color="auto" w:fill="FFFFFF"/>
        <w:spacing w:after="0" w:line="300" w:lineRule="atLeast"/>
        <w:textAlignment w:val="baseline"/>
        <w:rPr>
          <w:rFonts w:ascii="Times New Roman" w:hAnsi="Times New Roman" w:cs="Times New Roman"/>
          <w:color w:val="000000" w:themeColor="text1"/>
          <w:sz w:val="24"/>
          <w:szCs w:val="24"/>
          <w:lang w:val="uk-UA" w:eastAsia="uk-UA"/>
        </w:rPr>
      </w:pPr>
      <w:r w:rsidRPr="00D857E1">
        <w:rPr>
          <w:rFonts w:ascii="Times New Roman" w:hAnsi="Times New Roman" w:cs="Times New Roman"/>
          <w:color w:val="000000" w:themeColor="text1"/>
          <w:sz w:val="24"/>
          <w:szCs w:val="24"/>
          <w:lang w:val="uk-UA" w:eastAsia="uk-UA"/>
        </w:rPr>
        <w:t>Фінансове забезпечення Програми здійснюватиметься відповідно до законодавства за рахунок коштів сільського бюджету, інших джерел, не заборонених законодавством.</w:t>
      </w:r>
    </w:p>
    <w:p w:rsidR="006373C0" w:rsidRPr="00D857E1" w:rsidRDefault="006373C0" w:rsidP="006373C0">
      <w:pPr>
        <w:shd w:val="clear" w:color="auto" w:fill="FFFFFF"/>
        <w:spacing w:after="0" w:line="300" w:lineRule="atLeast"/>
        <w:textAlignment w:val="baseline"/>
        <w:rPr>
          <w:rFonts w:ascii="Times New Roman" w:hAnsi="Times New Roman" w:cs="Times New Roman"/>
          <w:color w:val="000000" w:themeColor="text1"/>
          <w:sz w:val="24"/>
          <w:szCs w:val="24"/>
          <w:lang w:val="uk-UA" w:eastAsia="uk-UA"/>
        </w:rPr>
      </w:pPr>
      <w:r w:rsidRPr="00D857E1">
        <w:rPr>
          <w:rFonts w:ascii="Times New Roman" w:hAnsi="Times New Roman" w:cs="Times New Roman"/>
          <w:color w:val="000000" w:themeColor="text1"/>
          <w:sz w:val="24"/>
          <w:szCs w:val="24"/>
          <w:lang w:val="uk-UA" w:eastAsia="uk-UA"/>
        </w:rPr>
        <w:t>Заг</w:t>
      </w:r>
      <w:r>
        <w:rPr>
          <w:rFonts w:ascii="Times New Roman" w:hAnsi="Times New Roman" w:cs="Times New Roman"/>
          <w:color w:val="000000" w:themeColor="text1"/>
          <w:sz w:val="24"/>
          <w:szCs w:val="24"/>
          <w:lang w:val="uk-UA" w:eastAsia="uk-UA"/>
        </w:rPr>
        <w:t>альний обсяг фінансування на 2020</w:t>
      </w:r>
      <w:r w:rsidRPr="00D857E1">
        <w:rPr>
          <w:rFonts w:ascii="Times New Roman" w:hAnsi="Times New Roman" w:cs="Times New Roman"/>
          <w:color w:val="000000" w:themeColor="text1"/>
          <w:sz w:val="24"/>
          <w:szCs w:val="24"/>
          <w:lang w:val="uk-UA" w:eastAsia="uk-UA"/>
        </w:rPr>
        <w:t xml:space="preserve">  рік по КФК 6030 «Організація благоустрою населених пунктів»  згідно даної Програми становить по загальному фонду  </w:t>
      </w:r>
      <w:r w:rsidR="00FE3344">
        <w:rPr>
          <w:rFonts w:ascii="Times New Roman" w:hAnsi="Times New Roman" w:cs="Times New Roman"/>
          <w:color w:val="000000" w:themeColor="text1"/>
          <w:sz w:val="24"/>
          <w:szCs w:val="24"/>
          <w:lang w:val="uk-UA" w:eastAsia="uk-UA"/>
        </w:rPr>
        <w:t>144000</w:t>
      </w:r>
      <w:r>
        <w:rPr>
          <w:rFonts w:ascii="Times New Roman" w:hAnsi="Times New Roman" w:cs="Times New Roman"/>
          <w:color w:val="000000" w:themeColor="text1"/>
          <w:sz w:val="24"/>
          <w:szCs w:val="24"/>
          <w:lang w:val="uk-UA" w:eastAsia="uk-UA"/>
        </w:rPr>
        <w:t>,00</w:t>
      </w:r>
      <w:r w:rsidRPr="00D857E1">
        <w:rPr>
          <w:rFonts w:ascii="Times New Roman" w:hAnsi="Times New Roman" w:cs="Times New Roman"/>
          <w:color w:val="000000" w:themeColor="text1"/>
          <w:sz w:val="24"/>
          <w:szCs w:val="24"/>
          <w:lang w:val="uk-UA" w:eastAsia="uk-UA"/>
        </w:rPr>
        <w:t xml:space="preserve"> грн.                </w:t>
      </w:r>
      <w:r w:rsidR="00FE3344">
        <w:rPr>
          <w:rFonts w:ascii="Times New Roman" w:hAnsi="Times New Roman" w:cs="Times New Roman"/>
          <w:color w:val="000000" w:themeColor="text1"/>
          <w:sz w:val="24"/>
          <w:szCs w:val="24"/>
          <w:lang w:val="uk-UA" w:eastAsia="uk-UA"/>
        </w:rPr>
        <w:t xml:space="preserve">       та спеціальному фонду  234657</w:t>
      </w:r>
      <w:r>
        <w:rPr>
          <w:rFonts w:ascii="Times New Roman" w:hAnsi="Times New Roman" w:cs="Times New Roman"/>
          <w:color w:val="000000" w:themeColor="text1"/>
          <w:sz w:val="24"/>
          <w:szCs w:val="24"/>
          <w:lang w:val="uk-UA" w:eastAsia="uk-UA"/>
        </w:rPr>
        <w:t>,00</w:t>
      </w:r>
      <w:r w:rsidRPr="00D857E1">
        <w:rPr>
          <w:rFonts w:ascii="Times New Roman" w:hAnsi="Times New Roman" w:cs="Times New Roman"/>
          <w:color w:val="000000" w:themeColor="text1"/>
          <w:sz w:val="24"/>
          <w:szCs w:val="24"/>
          <w:lang w:val="uk-UA" w:eastAsia="uk-UA"/>
        </w:rPr>
        <w:t xml:space="preserve"> грн.</w:t>
      </w:r>
    </w:p>
    <w:p w:rsidR="006373C0" w:rsidRPr="00D857E1" w:rsidRDefault="006373C0" w:rsidP="006373C0">
      <w:pPr>
        <w:shd w:val="clear" w:color="auto" w:fill="FFFFFF"/>
        <w:spacing w:after="0" w:line="300" w:lineRule="atLeast"/>
        <w:textAlignment w:val="baseline"/>
        <w:rPr>
          <w:rFonts w:ascii="Times New Roman" w:hAnsi="Times New Roman" w:cs="Times New Roman"/>
          <w:color w:val="000000" w:themeColor="text1"/>
          <w:sz w:val="24"/>
          <w:szCs w:val="24"/>
          <w:lang w:val="uk-UA" w:eastAsia="uk-UA"/>
        </w:rPr>
      </w:pPr>
      <w:r w:rsidRPr="00D857E1">
        <w:rPr>
          <w:rFonts w:ascii="Times New Roman" w:hAnsi="Times New Roman" w:cs="Times New Roman"/>
          <w:color w:val="000000" w:themeColor="text1"/>
          <w:sz w:val="24"/>
          <w:szCs w:val="24"/>
          <w:lang w:val="uk-UA" w:eastAsia="uk-UA"/>
        </w:rPr>
        <w:t xml:space="preserve">Рубіжненський сільський голова                                            К.В. Долина </w:t>
      </w:r>
    </w:p>
    <w:p w:rsidR="006373C0" w:rsidRDefault="006373C0" w:rsidP="006373C0">
      <w:pPr>
        <w:spacing w:after="0"/>
        <w:rPr>
          <w:rFonts w:ascii="Times New Roman" w:hAnsi="Times New Roman" w:cs="Times New Roman"/>
          <w:lang w:val="uk-UA"/>
        </w:rPr>
      </w:pPr>
    </w:p>
    <w:p w:rsidR="006373C0" w:rsidRDefault="006373C0" w:rsidP="006373C0">
      <w:pPr>
        <w:spacing w:after="0"/>
        <w:ind w:firstLine="5580"/>
        <w:rPr>
          <w:rFonts w:ascii="Times New Roman" w:hAnsi="Times New Roman" w:cs="Times New Roman"/>
          <w:lang w:val="uk-UA"/>
        </w:rPr>
      </w:pPr>
    </w:p>
    <w:p w:rsidR="006373C0" w:rsidRPr="00E95E95" w:rsidRDefault="006373C0" w:rsidP="006373C0">
      <w:pPr>
        <w:spacing w:after="0"/>
        <w:ind w:firstLine="5580"/>
        <w:rPr>
          <w:rFonts w:ascii="Times New Roman" w:hAnsi="Times New Roman" w:cs="Times New Roman"/>
          <w:lang w:val="uk-UA"/>
        </w:rPr>
      </w:pPr>
      <w:r w:rsidRPr="00BB2A81">
        <w:rPr>
          <w:rFonts w:ascii="Times New Roman" w:hAnsi="Times New Roman" w:cs="Times New Roman"/>
          <w:lang w:val="uk-UA"/>
        </w:rPr>
        <w:t>Додат</w:t>
      </w:r>
      <w:r w:rsidRPr="00E95E95">
        <w:rPr>
          <w:rFonts w:ascii="Times New Roman" w:hAnsi="Times New Roman" w:cs="Times New Roman"/>
          <w:lang w:val="uk-UA"/>
        </w:rPr>
        <w:t xml:space="preserve">ок   № 1 </w:t>
      </w:r>
    </w:p>
    <w:p w:rsidR="006373C0" w:rsidRDefault="006373C0" w:rsidP="006373C0">
      <w:pPr>
        <w:spacing w:after="0"/>
        <w:rPr>
          <w:rFonts w:ascii="Times New Roman" w:hAnsi="Times New Roman" w:cs="Times New Roman"/>
          <w:lang w:val="uk-UA"/>
        </w:rPr>
      </w:pPr>
      <w:r w:rsidRPr="00BB2A81">
        <w:rPr>
          <w:rFonts w:ascii="Times New Roman" w:hAnsi="Times New Roman" w:cs="Times New Roman"/>
          <w:lang w:val="uk-UA"/>
        </w:rPr>
        <w:t xml:space="preserve">                                                                                           до рішення № </w:t>
      </w:r>
      <w:r>
        <w:rPr>
          <w:rFonts w:ascii="Times New Roman" w:hAnsi="Times New Roman" w:cs="Times New Roman"/>
          <w:lang w:val="uk-UA"/>
        </w:rPr>
        <w:t xml:space="preserve">711  </w:t>
      </w:r>
    </w:p>
    <w:p w:rsidR="006373C0" w:rsidRPr="00BB2A81" w:rsidRDefault="006373C0" w:rsidP="006373C0">
      <w:pPr>
        <w:spacing w:after="0"/>
        <w:rPr>
          <w:rFonts w:ascii="Times New Roman" w:hAnsi="Times New Roman" w:cs="Times New Roman"/>
          <w:lang w:val="uk-UA"/>
        </w:rPr>
      </w:pPr>
      <w:r>
        <w:rPr>
          <w:rFonts w:ascii="Times New Roman" w:hAnsi="Times New Roman" w:cs="Times New Roman"/>
          <w:lang w:val="uk-UA"/>
        </w:rPr>
        <w:t xml:space="preserve">                                                                                        </w:t>
      </w:r>
      <w:r w:rsidRPr="00BB2A81">
        <w:rPr>
          <w:rFonts w:ascii="Times New Roman" w:hAnsi="Times New Roman" w:cs="Times New Roman"/>
          <w:lang w:val="uk-UA"/>
        </w:rPr>
        <w:t xml:space="preserve"> </w:t>
      </w:r>
      <w:r>
        <w:rPr>
          <w:rFonts w:ascii="Times New Roman" w:hAnsi="Times New Roman" w:cs="Times New Roman"/>
          <w:lang w:val="uk-UA"/>
        </w:rPr>
        <w:t xml:space="preserve"> </w:t>
      </w:r>
      <w:r w:rsidRPr="00BB2A81">
        <w:rPr>
          <w:rFonts w:ascii="Times New Roman" w:hAnsi="Times New Roman" w:cs="Times New Roman"/>
          <w:lang w:val="uk-UA"/>
        </w:rPr>
        <w:t xml:space="preserve"> ХХХХ</w:t>
      </w:r>
      <w:r w:rsidRPr="00BB2A81">
        <w:rPr>
          <w:rFonts w:ascii="Times New Roman" w:hAnsi="Times New Roman" w:cs="Times New Roman"/>
          <w:lang w:val="en-US"/>
        </w:rPr>
        <w:t>V</w:t>
      </w:r>
      <w:r w:rsidRPr="00BB2A81">
        <w:rPr>
          <w:rFonts w:ascii="Times New Roman" w:hAnsi="Times New Roman" w:cs="Times New Roman"/>
          <w:lang w:val="uk-UA"/>
        </w:rPr>
        <w:t>ІІ</w:t>
      </w:r>
      <w:r>
        <w:rPr>
          <w:rFonts w:ascii="Times New Roman" w:hAnsi="Times New Roman" w:cs="Times New Roman"/>
          <w:b/>
          <w:lang w:val="uk-UA"/>
        </w:rPr>
        <w:t xml:space="preserve">   </w:t>
      </w:r>
      <w:r w:rsidRPr="00BB2A81">
        <w:rPr>
          <w:rFonts w:ascii="Times New Roman" w:hAnsi="Times New Roman" w:cs="Times New Roman"/>
          <w:lang w:val="uk-UA"/>
        </w:rPr>
        <w:t xml:space="preserve"> сесії </w:t>
      </w:r>
      <w:r>
        <w:rPr>
          <w:rFonts w:ascii="Times New Roman" w:hAnsi="Times New Roman" w:cs="Times New Roman"/>
          <w:lang w:val="uk-UA"/>
        </w:rPr>
        <w:t xml:space="preserve"> </w:t>
      </w:r>
      <w:r w:rsidRPr="00BB2A81">
        <w:rPr>
          <w:rFonts w:ascii="Times New Roman" w:hAnsi="Times New Roman" w:cs="Times New Roman"/>
          <w:lang w:val="en-US"/>
        </w:rPr>
        <w:t>V</w:t>
      </w:r>
      <w:r w:rsidRPr="00BB2A81">
        <w:rPr>
          <w:rFonts w:ascii="Times New Roman" w:hAnsi="Times New Roman" w:cs="Times New Roman"/>
          <w:lang w:val="uk-UA"/>
        </w:rPr>
        <w:t>ІІ</w:t>
      </w:r>
      <w:r>
        <w:rPr>
          <w:rFonts w:ascii="Times New Roman" w:hAnsi="Times New Roman" w:cs="Times New Roman"/>
          <w:lang w:val="uk-UA"/>
        </w:rPr>
        <w:t xml:space="preserve">  скликання</w:t>
      </w:r>
    </w:p>
    <w:p w:rsidR="006373C0" w:rsidRPr="00F968B0" w:rsidRDefault="006373C0" w:rsidP="006373C0">
      <w:pPr>
        <w:spacing w:after="0"/>
        <w:rPr>
          <w:rFonts w:ascii="Times New Roman" w:hAnsi="Times New Roman" w:cs="Times New Roman"/>
          <w:lang w:val="uk-UA"/>
        </w:rPr>
      </w:pPr>
      <w:r w:rsidRPr="00BB2A81">
        <w:rPr>
          <w:rFonts w:ascii="Times New Roman" w:hAnsi="Times New Roman" w:cs="Times New Roman"/>
          <w:lang w:val="uk-UA"/>
        </w:rPr>
        <w:t xml:space="preserve">                                                                                           </w:t>
      </w:r>
      <w:r w:rsidRPr="00F968B0">
        <w:rPr>
          <w:rFonts w:ascii="Times New Roman" w:hAnsi="Times New Roman" w:cs="Times New Roman"/>
          <w:lang w:val="uk-UA"/>
        </w:rPr>
        <w:t xml:space="preserve">Рубіжненської сільської ради </w:t>
      </w:r>
    </w:p>
    <w:p w:rsidR="006373C0" w:rsidRPr="00E95E95" w:rsidRDefault="006373C0" w:rsidP="006373C0">
      <w:pPr>
        <w:spacing w:after="0"/>
        <w:rPr>
          <w:rFonts w:ascii="Times New Roman" w:hAnsi="Times New Roman" w:cs="Times New Roman"/>
          <w:lang w:val="uk-UA"/>
        </w:rPr>
      </w:pPr>
      <w:r w:rsidRPr="00F968B0">
        <w:rPr>
          <w:rFonts w:ascii="Times New Roman" w:hAnsi="Times New Roman" w:cs="Times New Roman"/>
          <w:lang w:val="uk-UA"/>
        </w:rPr>
        <w:t xml:space="preserve">                                                                                           від </w:t>
      </w:r>
      <w:r>
        <w:rPr>
          <w:rFonts w:ascii="Times New Roman" w:hAnsi="Times New Roman" w:cs="Times New Roman"/>
          <w:lang w:val="uk-UA"/>
        </w:rPr>
        <w:t xml:space="preserve"> 11 </w:t>
      </w:r>
      <w:r w:rsidRPr="00F968B0">
        <w:rPr>
          <w:rFonts w:ascii="Times New Roman" w:hAnsi="Times New Roman" w:cs="Times New Roman"/>
          <w:lang w:val="uk-UA"/>
        </w:rPr>
        <w:t xml:space="preserve"> грудня  20</w:t>
      </w:r>
      <w:r>
        <w:rPr>
          <w:rFonts w:ascii="Times New Roman" w:hAnsi="Times New Roman" w:cs="Times New Roman"/>
          <w:lang w:val="uk-UA"/>
        </w:rPr>
        <w:t xml:space="preserve">19 </w:t>
      </w:r>
      <w:r w:rsidRPr="00F968B0">
        <w:rPr>
          <w:rFonts w:ascii="Times New Roman" w:hAnsi="Times New Roman" w:cs="Times New Roman"/>
          <w:lang w:val="uk-UA"/>
        </w:rPr>
        <w:t xml:space="preserve"> року  </w:t>
      </w:r>
    </w:p>
    <w:p w:rsidR="006373C0" w:rsidRDefault="006373C0" w:rsidP="006373C0">
      <w:pPr>
        <w:shd w:val="clear" w:color="auto" w:fill="FFFFFF"/>
        <w:spacing w:after="0" w:line="300" w:lineRule="atLeast"/>
        <w:textAlignment w:val="baseline"/>
        <w:rPr>
          <w:rFonts w:ascii="Times New Roman" w:hAnsi="Times New Roman" w:cs="Times New Roman"/>
          <w:color w:val="3E3939"/>
          <w:sz w:val="24"/>
          <w:szCs w:val="24"/>
          <w:lang w:val="uk-UA" w:eastAsia="uk-UA"/>
        </w:rPr>
      </w:pPr>
    </w:p>
    <w:p w:rsidR="006373C0" w:rsidRDefault="006373C0" w:rsidP="006373C0">
      <w:pPr>
        <w:shd w:val="clear" w:color="auto" w:fill="FFFFFF"/>
        <w:spacing w:after="0" w:line="300" w:lineRule="atLeast"/>
        <w:textAlignment w:val="baseline"/>
        <w:rPr>
          <w:rFonts w:ascii="Times New Roman" w:hAnsi="Times New Roman" w:cs="Times New Roman"/>
          <w:color w:val="3E3939"/>
          <w:sz w:val="24"/>
          <w:szCs w:val="24"/>
          <w:lang w:val="uk-UA" w:eastAsia="uk-UA"/>
        </w:rPr>
      </w:pPr>
    </w:p>
    <w:tbl>
      <w:tblPr>
        <w:tblStyle w:val="af5"/>
        <w:tblW w:w="0" w:type="auto"/>
        <w:tblLook w:val="04A0"/>
      </w:tblPr>
      <w:tblGrid>
        <w:gridCol w:w="959"/>
        <w:gridCol w:w="4678"/>
        <w:gridCol w:w="1300"/>
        <w:gridCol w:w="1570"/>
      </w:tblGrid>
      <w:tr w:rsidR="006373C0" w:rsidTr="000C65DC">
        <w:tc>
          <w:tcPr>
            <w:tcW w:w="959" w:type="dxa"/>
            <w:vAlign w:val="bottom"/>
          </w:tcPr>
          <w:p w:rsidR="006373C0" w:rsidRPr="003103A6" w:rsidRDefault="006373C0" w:rsidP="000C65DC">
            <w:pPr>
              <w:rPr>
                <w:rFonts w:ascii="Times New Roman" w:hAnsi="Times New Roman" w:cs="Times New Roman"/>
                <w:sz w:val="24"/>
                <w:szCs w:val="24"/>
                <w:lang w:val="uk-UA" w:eastAsia="uk-UA"/>
              </w:rPr>
            </w:pPr>
            <w:r w:rsidRPr="003103A6">
              <w:rPr>
                <w:rFonts w:ascii="Times New Roman" w:hAnsi="Times New Roman" w:cs="Times New Roman"/>
                <w:b/>
                <w:bCs/>
                <w:i/>
                <w:iCs/>
                <w:sz w:val="24"/>
                <w:szCs w:val="24"/>
                <w:lang w:val="uk-UA" w:eastAsia="uk-UA"/>
              </w:rPr>
              <w:t>КЕКВ</w:t>
            </w:r>
          </w:p>
        </w:tc>
        <w:tc>
          <w:tcPr>
            <w:tcW w:w="4678" w:type="dxa"/>
          </w:tcPr>
          <w:p w:rsidR="006373C0" w:rsidRDefault="006373C0" w:rsidP="000C65DC">
            <w:pPr>
              <w:spacing w:line="300" w:lineRule="atLeast"/>
              <w:textAlignment w:val="baseline"/>
              <w:rPr>
                <w:rFonts w:ascii="Times New Roman" w:hAnsi="Times New Roman" w:cs="Times New Roman"/>
                <w:color w:val="3E3939"/>
                <w:sz w:val="24"/>
                <w:szCs w:val="24"/>
                <w:lang w:val="uk-UA" w:eastAsia="uk-UA"/>
              </w:rPr>
            </w:pPr>
            <w:r w:rsidRPr="003103A6">
              <w:rPr>
                <w:rFonts w:ascii="Times New Roman" w:hAnsi="Times New Roman" w:cs="Times New Roman"/>
                <w:b/>
                <w:bCs/>
                <w:i/>
                <w:iCs/>
                <w:sz w:val="24"/>
                <w:szCs w:val="24"/>
                <w:lang w:val="uk-UA" w:eastAsia="uk-UA"/>
              </w:rPr>
              <w:t>Фінансування програми</w:t>
            </w:r>
          </w:p>
        </w:tc>
        <w:tc>
          <w:tcPr>
            <w:tcW w:w="1300" w:type="dxa"/>
          </w:tcPr>
          <w:p w:rsidR="006373C0" w:rsidRPr="0088241E" w:rsidRDefault="006373C0" w:rsidP="000C65DC">
            <w:pPr>
              <w:spacing w:line="300" w:lineRule="atLeast"/>
              <w:textAlignment w:val="baseline"/>
              <w:rPr>
                <w:rFonts w:ascii="Times New Roman" w:hAnsi="Times New Roman" w:cs="Times New Roman"/>
                <w:b/>
                <w:i/>
                <w:color w:val="3E3939"/>
                <w:sz w:val="24"/>
                <w:szCs w:val="24"/>
                <w:lang w:val="uk-UA" w:eastAsia="uk-UA"/>
              </w:rPr>
            </w:pPr>
            <w:r w:rsidRPr="0088241E">
              <w:rPr>
                <w:rFonts w:ascii="Times New Roman" w:hAnsi="Times New Roman" w:cs="Times New Roman"/>
                <w:b/>
                <w:i/>
                <w:color w:val="3E3939"/>
                <w:sz w:val="24"/>
                <w:szCs w:val="24"/>
                <w:lang w:val="uk-UA" w:eastAsia="uk-UA"/>
              </w:rPr>
              <w:t>Загальний фонд</w:t>
            </w:r>
          </w:p>
        </w:tc>
        <w:tc>
          <w:tcPr>
            <w:tcW w:w="1570" w:type="dxa"/>
          </w:tcPr>
          <w:p w:rsidR="006373C0" w:rsidRPr="0088241E" w:rsidRDefault="006373C0" w:rsidP="000C65DC">
            <w:pPr>
              <w:spacing w:line="300" w:lineRule="atLeast"/>
              <w:textAlignment w:val="baseline"/>
              <w:rPr>
                <w:rFonts w:ascii="Times New Roman" w:hAnsi="Times New Roman" w:cs="Times New Roman"/>
                <w:b/>
                <w:i/>
                <w:color w:val="3E3939"/>
                <w:sz w:val="24"/>
                <w:szCs w:val="24"/>
                <w:lang w:val="uk-UA" w:eastAsia="uk-UA"/>
              </w:rPr>
            </w:pPr>
            <w:r w:rsidRPr="0088241E">
              <w:rPr>
                <w:rFonts w:ascii="Times New Roman" w:hAnsi="Times New Roman" w:cs="Times New Roman"/>
                <w:b/>
                <w:i/>
                <w:color w:val="3E3939"/>
                <w:sz w:val="24"/>
                <w:szCs w:val="24"/>
                <w:lang w:val="uk-UA" w:eastAsia="uk-UA"/>
              </w:rPr>
              <w:t>Спеціальний фонд</w:t>
            </w:r>
          </w:p>
        </w:tc>
      </w:tr>
      <w:tr w:rsidR="006373C0" w:rsidTr="000C65DC">
        <w:tc>
          <w:tcPr>
            <w:tcW w:w="959" w:type="dxa"/>
          </w:tcPr>
          <w:p w:rsidR="006373C0" w:rsidRPr="000B235A" w:rsidRDefault="006373C0" w:rsidP="000C65DC">
            <w:pPr>
              <w:spacing w:line="300" w:lineRule="atLeast"/>
              <w:jc w:val="both"/>
              <w:textAlignment w:val="baseline"/>
              <w:rPr>
                <w:rFonts w:ascii="Times New Roman" w:hAnsi="Times New Roman" w:cs="Times New Roman"/>
                <w:color w:val="000000" w:themeColor="text1"/>
                <w:sz w:val="24"/>
                <w:szCs w:val="24"/>
                <w:lang w:val="uk-UA" w:eastAsia="uk-UA"/>
              </w:rPr>
            </w:pPr>
            <w:r w:rsidRPr="000B235A">
              <w:rPr>
                <w:rFonts w:ascii="Times New Roman" w:hAnsi="Times New Roman" w:cs="Times New Roman"/>
                <w:color w:val="000000" w:themeColor="text1"/>
                <w:sz w:val="24"/>
                <w:szCs w:val="24"/>
                <w:lang w:val="uk-UA" w:eastAsia="uk-UA"/>
              </w:rPr>
              <w:t>2210</w:t>
            </w:r>
          </w:p>
        </w:tc>
        <w:tc>
          <w:tcPr>
            <w:tcW w:w="4678" w:type="dxa"/>
          </w:tcPr>
          <w:p w:rsidR="006373C0" w:rsidRPr="000B235A" w:rsidRDefault="006373C0" w:rsidP="000C65DC">
            <w:pPr>
              <w:spacing w:line="300" w:lineRule="atLeast"/>
              <w:jc w:val="both"/>
              <w:textAlignment w:val="baseline"/>
              <w:rPr>
                <w:rFonts w:ascii="Times New Roman" w:hAnsi="Times New Roman" w:cs="Times New Roman"/>
                <w:color w:val="000000" w:themeColor="text1"/>
                <w:sz w:val="24"/>
                <w:szCs w:val="24"/>
                <w:lang w:val="uk-UA" w:eastAsia="uk-UA"/>
              </w:rPr>
            </w:pPr>
            <w:r w:rsidRPr="000B235A">
              <w:rPr>
                <w:rFonts w:ascii="Times New Roman" w:hAnsi="Times New Roman" w:cs="Times New Roman"/>
                <w:color w:val="000000" w:themeColor="text1"/>
                <w:sz w:val="24"/>
                <w:szCs w:val="24"/>
                <w:lang w:val="uk-UA" w:eastAsia="uk-UA"/>
              </w:rPr>
              <w:t>Придбання  матеріалів  для ремонту  шахтних колодязів</w:t>
            </w:r>
          </w:p>
        </w:tc>
        <w:tc>
          <w:tcPr>
            <w:tcW w:w="1300" w:type="dxa"/>
          </w:tcPr>
          <w:p w:rsidR="006373C0" w:rsidRPr="005277BE" w:rsidRDefault="006373C0" w:rsidP="000C65DC">
            <w:pPr>
              <w:spacing w:line="300" w:lineRule="atLeast"/>
              <w:jc w:val="both"/>
              <w:textAlignment w:val="baseline"/>
              <w:rPr>
                <w:rFonts w:ascii="Times New Roman" w:hAnsi="Times New Roman" w:cs="Times New Roman"/>
                <w:color w:val="000000" w:themeColor="text1"/>
                <w:sz w:val="24"/>
                <w:szCs w:val="24"/>
                <w:lang w:val="uk-UA" w:eastAsia="uk-UA"/>
              </w:rPr>
            </w:pPr>
            <w:r w:rsidRPr="005277BE">
              <w:rPr>
                <w:rFonts w:ascii="Times New Roman" w:hAnsi="Times New Roman" w:cs="Times New Roman"/>
                <w:color w:val="000000" w:themeColor="text1"/>
                <w:sz w:val="24"/>
                <w:szCs w:val="24"/>
                <w:lang w:val="uk-UA" w:eastAsia="uk-UA"/>
              </w:rPr>
              <w:t>10 000</w:t>
            </w:r>
          </w:p>
        </w:tc>
        <w:tc>
          <w:tcPr>
            <w:tcW w:w="1570" w:type="dxa"/>
          </w:tcPr>
          <w:p w:rsidR="006373C0" w:rsidRPr="005277BE" w:rsidRDefault="006373C0" w:rsidP="000C65DC">
            <w:pPr>
              <w:spacing w:line="300" w:lineRule="atLeast"/>
              <w:textAlignment w:val="baseline"/>
              <w:rPr>
                <w:rFonts w:ascii="Times New Roman" w:hAnsi="Times New Roman" w:cs="Times New Roman"/>
                <w:color w:val="000000" w:themeColor="text1"/>
                <w:sz w:val="24"/>
                <w:szCs w:val="24"/>
                <w:lang w:val="uk-UA" w:eastAsia="uk-UA"/>
              </w:rPr>
            </w:pPr>
          </w:p>
        </w:tc>
      </w:tr>
      <w:tr w:rsidR="006373C0" w:rsidTr="000C65DC">
        <w:tc>
          <w:tcPr>
            <w:tcW w:w="959" w:type="dxa"/>
            <w:vAlign w:val="bottom"/>
          </w:tcPr>
          <w:p w:rsidR="006373C0" w:rsidRPr="000B235A" w:rsidRDefault="006373C0" w:rsidP="000C65DC">
            <w:pPr>
              <w:jc w:val="both"/>
              <w:rPr>
                <w:rFonts w:ascii="Times New Roman" w:hAnsi="Times New Roman" w:cs="Times New Roman"/>
                <w:color w:val="000000" w:themeColor="text1"/>
                <w:sz w:val="24"/>
                <w:szCs w:val="24"/>
                <w:lang w:val="uk-UA" w:eastAsia="uk-UA"/>
              </w:rPr>
            </w:pPr>
            <w:r w:rsidRPr="000B235A">
              <w:rPr>
                <w:rFonts w:ascii="Times New Roman" w:hAnsi="Times New Roman" w:cs="Times New Roman"/>
                <w:color w:val="000000" w:themeColor="text1"/>
                <w:sz w:val="24"/>
                <w:szCs w:val="24"/>
                <w:lang w:val="uk-UA" w:eastAsia="uk-UA"/>
              </w:rPr>
              <w:t>2240</w:t>
            </w:r>
          </w:p>
        </w:tc>
        <w:tc>
          <w:tcPr>
            <w:tcW w:w="4678" w:type="dxa"/>
          </w:tcPr>
          <w:p w:rsidR="006373C0" w:rsidRPr="000B235A" w:rsidRDefault="006373C0" w:rsidP="000C65DC">
            <w:pPr>
              <w:spacing w:line="300" w:lineRule="atLeast"/>
              <w:jc w:val="both"/>
              <w:textAlignment w:val="baseline"/>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Заміна ламп</w:t>
            </w:r>
            <w:r w:rsidRPr="000B235A">
              <w:rPr>
                <w:rFonts w:ascii="Times New Roman" w:hAnsi="Times New Roman" w:cs="Times New Roman"/>
                <w:color w:val="000000" w:themeColor="text1"/>
                <w:sz w:val="24"/>
                <w:szCs w:val="24"/>
                <w:lang w:val="uk-UA" w:eastAsia="uk-UA"/>
              </w:rPr>
              <w:t xml:space="preserve">  </w:t>
            </w:r>
            <w:r>
              <w:rPr>
                <w:rFonts w:ascii="Times New Roman" w:hAnsi="Times New Roman" w:cs="Times New Roman"/>
                <w:color w:val="000000" w:themeColor="text1"/>
                <w:sz w:val="24"/>
                <w:szCs w:val="24"/>
                <w:lang w:val="uk-UA" w:eastAsia="uk-UA"/>
              </w:rPr>
              <w:t>в</w:t>
            </w:r>
            <w:r w:rsidRPr="000B235A">
              <w:rPr>
                <w:rFonts w:ascii="Times New Roman" w:hAnsi="Times New Roman" w:cs="Times New Roman"/>
                <w:color w:val="000000" w:themeColor="text1"/>
                <w:sz w:val="24"/>
                <w:szCs w:val="24"/>
                <w:lang w:val="uk-UA" w:eastAsia="uk-UA"/>
              </w:rPr>
              <w:t>уличн</w:t>
            </w:r>
            <w:r>
              <w:rPr>
                <w:rFonts w:ascii="Times New Roman" w:hAnsi="Times New Roman" w:cs="Times New Roman"/>
                <w:color w:val="000000" w:themeColor="text1"/>
                <w:sz w:val="24"/>
                <w:szCs w:val="24"/>
                <w:lang w:val="uk-UA" w:eastAsia="uk-UA"/>
              </w:rPr>
              <w:t>ого</w:t>
            </w:r>
            <w:r w:rsidRPr="000B235A">
              <w:rPr>
                <w:rFonts w:ascii="Times New Roman" w:hAnsi="Times New Roman" w:cs="Times New Roman"/>
                <w:color w:val="000000" w:themeColor="text1"/>
                <w:sz w:val="24"/>
                <w:szCs w:val="24"/>
                <w:lang w:val="uk-UA" w:eastAsia="uk-UA"/>
              </w:rPr>
              <w:t xml:space="preserve">   освітлення</w:t>
            </w:r>
          </w:p>
        </w:tc>
        <w:tc>
          <w:tcPr>
            <w:tcW w:w="1300" w:type="dxa"/>
          </w:tcPr>
          <w:p w:rsidR="006373C0" w:rsidRPr="005277BE" w:rsidRDefault="006373C0" w:rsidP="000C65DC">
            <w:pPr>
              <w:spacing w:line="300" w:lineRule="atLeast"/>
              <w:jc w:val="both"/>
              <w:textAlignment w:val="baseline"/>
              <w:rPr>
                <w:rFonts w:ascii="Times New Roman" w:hAnsi="Times New Roman" w:cs="Times New Roman"/>
                <w:color w:val="FF0000"/>
                <w:sz w:val="24"/>
                <w:szCs w:val="24"/>
                <w:lang w:val="uk-UA" w:eastAsia="uk-UA"/>
              </w:rPr>
            </w:pPr>
            <w:r w:rsidRPr="005277BE">
              <w:rPr>
                <w:rFonts w:ascii="Times New Roman" w:hAnsi="Times New Roman" w:cs="Times New Roman"/>
                <w:color w:val="FF0000"/>
                <w:sz w:val="24"/>
                <w:szCs w:val="24"/>
                <w:lang w:val="uk-UA" w:eastAsia="uk-UA"/>
              </w:rPr>
              <w:t>17 000</w:t>
            </w:r>
          </w:p>
        </w:tc>
        <w:tc>
          <w:tcPr>
            <w:tcW w:w="1570" w:type="dxa"/>
          </w:tcPr>
          <w:p w:rsidR="006373C0" w:rsidRPr="005277BE" w:rsidRDefault="006373C0" w:rsidP="000C65DC">
            <w:pPr>
              <w:spacing w:line="300" w:lineRule="atLeast"/>
              <w:textAlignment w:val="baseline"/>
              <w:rPr>
                <w:rFonts w:ascii="Times New Roman" w:hAnsi="Times New Roman" w:cs="Times New Roman"/>
                <w:color w:val="000000" w:themeColor="text1"/>
                <w:sz w:val="24"/>
                <w:szCs w:val="24"/>
                <w:lang w:val="uk-UA" w:eastAsia="uk-UA"/>
              </w:rPr>
            </w:pPr>
          </w:p>
        </w:tc>
      </w:tr>
      <w:tr w:rsidR="006373C0" w:rsidTr="000C65DC">
        <w:tc>
          <w:tcPr>
            <w:tcW w:w="959" w:type="dxa"/>
          </w:tcPr>
          <w:p w:rsidR="006373C0" w:rsidRPr="000B235A" w:rsidRDefault="006373C0" w:rsidP="000C65DC">
            <w:pPr>
              <w:spacing w:line="300" w:lineRule="atLeast"/>
              <w:jc w:val="both"/>
              <w:textAlignment w:val="baseline"/>
              <w:rPr>
                <w:rFonts w:ascii="Times New Roman" w:hAnsi="Times New Roman" w:cs="Times New Roman"/>
                <w:color w:val="000000" w:themeColor="text1"/>
                <w:sz w:val="24"/>
                <w:szCs w:val="24"/>
                <w:lang w:val="uk-UA" w:eastAsia="uk-UA"/>
              </w:rPr>
            </w:pPr>
            <w:r w:rsidRPr="000B235A">
              <w:rPr>
                <w:rFonts w:ascii="Times New Roman" w:hAnsi="Times New Roman" w:cs="Times New Roman"/>
                <w:color w:val="000000" w:themeColor="text1"/>
                <w:sz w:val="24"/>
                <w:szCs w:val="24"/>
                <w:lang w:val="uk-UA" w:eastAsia="uk-UA"/>
              </w:rPr>
              <w:t>2273</w:t>
            </w:r>
          </w:p>
        </w:tc>
        <w:tc>
          <w:tcPr>
            <w:tcW w:w="4678" w:type="dxa"/>
          </w:tcPr>
          <w:p w:rsidR="006373C0" w:rsidRPr="000B235A" w:rsidRDefault="006373C0" w:rsidP="000C65DC">
            <w:pPr>
              <w:spacing w:line="300" w:lineRule="atLeast"/>
              <w:jc w:val="both"/>
              <w:textAlignment w:val="baseline"/>
              <w:rPr>
                <w:rFonts w:ascii="Times New Roman" w:hAnsi="Times New Roman" w:cs="Times New Roman"/>
                <w:color w:val="000000" w:themeColor="text1"/>
                <w:sz w:val="24"/>
                <w:szCs w:val="24"/>
                <w:lang w:val="uk-UA" w:eastAsia="uk-UA"/>
              </w:rPr>
            </w:pPr>
            <w:r w:rsidRPr="000B235A">
              <w:rPr>
                <w:rFonts w:ascii="Times New Roman" w:hAnsi="Times New Roman" w:cs="Times New Roman"/>
                <w:color w:val="000000" w:themeColor="text1"/>
                <w:sz w:val="24"/>
                <w:szCs w:val="24"/>
                <w:lang w:val="uk-UA" w:eastAsia="uk-UA"/>
              </w:rPr>
              <w:t xml:space="preserve">Оплата за електроенергію вуличного освітлення </w:t>
            </w:r>
          </w:p>
        </w:tc>
        <w:tc>
          <w:tcPr>
            <w:tcW w:w="1300" w:type="dxa"/>
          </w:tcPr>
          <w:p w:rsidR="006373C0" w:rsidRPr="005277BE" w:rsidRDefault="006373C0" w:rsidP="000C65DC">
            <w:pPr>
              <w:spacing w:line="300" w:lineRule="atLeast"/>
              <w:jc w:val="both"/>
              <w:textAlignment w:val="baseline"/>
              <w:rPr>
                <w:rFonts w:ascii="Times New Roman" w:hAnsi="Times New Roman" w:cs="Times New Roman"/>
                <w:color w:val="FF0000"/>
                <w:sz w:val="24"/>
                <w:szCs w:val="24"/>
                <w:lang w:val="uk-UA" w:eastAsia="uk-UA"/>
              </w:rPr>
            </w:pPr>
            <w:r>
              <w:rPr>
                <w:rFonts w:ascii="Times New Roman" w:hAnsi="Times New Roman" w:cs="Times New Roman"/>
                <w:color w:val="FF0000"/>
                <w:sz w:val="24"/>
                <w:szCs w:val="24"/>
                <w:lang w:val="en-US" w:eastAsia="uk-UA"/>
              </w:rPr>
              <w:t>50</w:t>
            </w:r>
            <w:r>
              <w:rPr>
                <w:rFonts w:ascii="Times New Roman" w:hAnsi="Times New Roman" w:cs="Times New Roman"/>
                <w:color w:val="FF0000"/>
                <w:sz w:val="24"/>
                <w:szCs w:val="24"/>
                <w:lang w:val="uk-UA" w:eastAsia="uk-UA"/>
              </w:rPr>
              <w:t xml:space="preserve"> </w:t>
            </w:r>
            <w:r>
              <w:rPr>
                <w:rFonts w:ascii="Times New Roman" w:hAnsi="Times New Roman" w:cs="Times New Roman"/>
                <w:color w:val="FF0000"/>
                <w:sz w:val="24"/>
                <w:szCs w:val="24"/>
                <w:lang w:val="en-US" w:eastAsia="uk-UA"/>
              </w:rPr>
              <w:t>00</w:t>
            </w:r>
            <w:r w:rsidRPr="005277BE">
              <w:rPr>
                <w:rFonts w:ascii="Times New Roman" w:hAnsi="Times New Roman" w:cs="Times New Roman"/>
                <w:color w:val="FF0000"/>
                <w:sz w:val="24"/>
                <w:szCs w:val="24"/>
                <w:lang w:val="uk-UA" w:eastAsia="uk-UA"/>
              </w:rPr>
              <w:t>0</w:t>
            </w:r>
          </w:p>
        </w:tc>
        <w:tc>
          <w:tcPr>
            <w:tcW w:w="1570" w:type="dxa"/>
          </w:tcPr>
          <w:p w:rsidR="006373C0" w:rsidRPr="005277BE" w:rsidRDefault="006373C0" w:rsidP="000C65DC">
            <w:pPr>
              <w:spacing w:line="300" w:lineRule="atLeast"/>
              <w:textAlignment w:val="baseline"/>
              <w:rPr>
                <w:rFonts w:ascii="Times New Roman" w:hAnsi="Times New Roman" w:cs="Times New Roman"/>
                <w:color w:val="000000" w:themeColor="text1"/>
                <w:sz w:val="24"/>
                <w:szCs w:val="24"/>
                <w:lang w:val="uk-UA" w:eastAsia="uk-UA"/>
              </w:rPr>
            </w:pPr>
          </w:p>
        </w:tc>
      </w:tr>
      <w:tr w:rsidR="006373C0" w:rsidTr="000C65DC">
        <w:tc>
          <w:tcPr>
            <w:tcW w:w="959" w:type="dxa"/>
          </w:tcPr>
          <w:p w:rsidR="006373C0" w:rsidRPr="000B235A" w:rsidRDefault="006373C0" w:rsidP="000C65DC">
            <w:pPr>
              <w:spacing w:line="300" w:lineRule="atLeast"/>
              <w:jc w:val="both"/>
              <w:textAlignment w:val="baseline"/>
              <w:rPr>
                <w:rFonts w:ascii="Times New Roman" w:hAnsi="Times New Roman" w:cs="Times New Roman"/>
                <w:color w:val="000000" w:themeColor="text1"/>
                <w:sz w:val="24"/>
                <w:szCs w:val="24"/>
                <w:lang w:val="uk-UA" w:eastAsia="uk-UA"/>
              </w:rPr>
            </w:pPr>
            <w:r w:rsidRPr="000B235A">
              <w:rPr>
                <w:rFonts w:ascii="Times New Roman" w:hAnsi="Times New Roman" w:cs="Times New Roman"/>
                <w:color w:val="000000" w:themeColor="text1"/>
                <w:sz w:val="24"/>
                <w:szCs w:val="24"/>
                <w:lang w:val="uk-UA" w:eastAsia="uk-UA"/>
              </w:rPr>
              <w:t xml:space="preserve">2210                         </w:t>
            </w:r>
          </w:p>
        </w:tc>
        <w:tc>
          <w:tcPr>
            <w:tcW w:w="4678" w:type="dxa"/>
          </w:tcPr>
          <w:p w:rsidR="006373C0" w:rsidRPr="000B235A" w:rsidRDefault="006373C0" w:rsidP="000C65DC">
            <w:pPr>
              <w:spacing w:line="300" w:lineRule="atLeast"/>
              <w:jc w:val="both"/>
              <w:textAlignment w:val="baseline"/>
              <w:rPr>
                <w:rFonts w:ascii="Times New Roman" w:hAnsi="Times New Roman" w:cs="Times New Roman"/>
                <w:color w:val="000000" w:themeColor="text1"/>
                <w:sz w:val="24"/>
                <w:szCs w:val="24"/>
                <w:lang w:val="uk-UA" w:eastAsia="uk-UA"/>
              </w:rPr>
            </w:pPr>
            <w:r w:rsidRPr="000B235A">
              <w:rPr>
                <w:rFonts w:ascii="Times New Roman" w:hAnsi="Times New Roman" w:cs="Times New Roman"/>
                <w:color w:val="000000" w:themeColor="text1"/>
                <w:sz w:val="24"/>
                <w:szCs w:val="24"/>
                <w:lang w:val="uk-UA" w:eastAsia="uk-UA"/>
              </w:rPr>
              <w:t xml:space="preserve">Придбання  бензину  для косіння  </w:t>
            </w:r>
            <w:r>
              <w:rPr>
                <w:rFonts w:ascii="Times New Roman" w:hAnsi="Times New Roman" w:cs="Times New Roman"/>
                <w:color w:val="000000" w:themeColor="text1"/>
                <w:sz w:val="24"/>
                <w:szCs w:val="24"/>
                <w:lang w:val="uk-UA" w:eastAsia="uk-UA"/>
              </w:rPr>
              <w:t xml:space="preserve">бур’янів та </w:t>
            </w:r>
            <w:r w:rsidRPr="000B235A">
              <w:rPr>
                <w:rFonts w:ascii="Times New Roman" w:hAnsi="Times New Roman" w:cs="Times New Roman"/>
                <w:color w:val="000000" w:themeColor="text1"/>
                <w:sz w:val="24"/>
                <w:szCs w:val="24"/>
                <w:lang w:val="uk-UA" w:eastAsia="uk-UA"/>
              </w:rPr>
              <w:t xml:space="preserve">дикоростучої порослі     </w:t>
            </w:r>
          </w:p>
        </w:tc>
        <w:tc>
          <w:tcPr>
            <w:tcW w:w="1300" w:type="dxa"/>
          </w:tcPr>
          <w:p w:rsidR="006373C0" w:rsidRPr="005277BE" w:rsidRDefault="006373C0" w:rsidP="000C65DC">
            <w:pPr>
              <w:shd w:val="clear" w:color="auto" w:fill="FFFFFF"/>
              <w:spacing w:line="300" w:lineRule="atLeast"/>
              <w:jc w:val="both"/>
              <w:textAlignment w:val="baseline"/>
              <w:rPr>
                <w:rFonts w:ascii="Times New Roman" w:hAnsi="Times New Roman" w:cs="Times New Roman"/>
                <w:color w:val="FF0000"/>
                <w:sz w:val="24"/>
                <w:szCs w:val="24"/>
                <w:lang w:val="uk-UA" w:eastAsia="uk-UA"/>
              </w:rPr>
            </w:pPr>
            <w:r w:rsidRPr="005277BE">
              <w:rPr>
                <w:rFonts w:ascii="Times New Roman" w:hAnsi="Times New Roman" w:cs="Times New Roman"/>
                <w:color w:val="FF0000"/>
                <w:sz w:val="24"/>
                <w:szCs w:val="24"/>
                <w:lang w:val="uk-UA" w:eastAsia="uk-UA"/>
              </w:rPr>
              <w:t>6</w:t>
            </w:r>
            <w:r>
              <w:rPr>
                <w:rFonts w:ascii="Times New Roman" w:hAnsi="Times New Roman" w:cs="Times New Roman"/>
                <w:color w:val="FF0000"/>
                <w:sz w:val="24"/>
                <w:szCs w:val="24"/>
                <w:lang w:val="uk-UA" w:eastAsia="uk-UA"/>
              </w:rPr>
              <w:t xml:space="preserve"> </w:t>
            </w:r>
            <w:r w:rsidRPr="005277BE">
              <w:rPr>
                <w:rFonts w:ascii="Times New Roman" w:hAnsi="Times New Roman" w:cs="Times New Roman"/>
                <w:color w:val="FF0000"/>
                <w:sz w:val="24"/>
                <w:szCs w:val="24"/>
                <w:lang w:val="uk-UA" w:eastAsia="uk-UA"/>
              </w:rPr>
              <w:t>000</w:t>
            </w:r>
          </w:p>
        </w:tc>
        <w:tc>
          <w:tcPr>
            <w:tcW w:w="1570" w:type="dxa"/>
          </w:tcPr>
          <w:p w:rsidR="006373C0" w:rsidRPr="005277BE" w:rsidRDefault="006373C0" w:rsidP="000C65DC">
            <w:pPr>
              <w:spacing w:line="300" w:lineRule="atLeast"/>
              <w:textAlignment w:val="baseline"/>
              <w:rPr>
                <w:rFonts w:ascii="Times New Roman" w:hAnsi="Times New Roman" w:cs="Times New Roman"/>
                <w:color w:val="000000" w:themeColor="text1"/>
                <w:sz w:val="24"/>
                <w:szCs w:val="24"/>
                <w:lang w:val="uk-UA" w:eastAsia="uk-UA"/>
              </w:rPr>
            </w:pPr>
          </w:p>
        </w:tc>
      </w:tr>
      <w:tr w:rsidR="006373C0" w:rsidTr="000C65DC">
        <w:tc>
          <w:tcPr>
            <w:tcW w:w="959" w:type="dxa"/>
          </w:tcPr>
          <w:p w:rsidR="006373C0" w:rsidRPr="000B235A" w:rsidRDefault="006373C0" w:rsidP="000C65DC">
            <w:pPr>
              <w:spacing w:line="300" w:lineRule="atLeast"/>
              <w:jc w:val="both"/>
              <w:textAlignment w:val="baseline"/>
              <w:rPr>
                <w:rFonts w:ascii="Times New Roman" w:hAnsi="Times New Roman" w:cs="Times New Roman"/>
                <w:color w:val="000000" w:themeColor="text1"/>
                <w:sz w:val="24"/>
                <w:szCs w:val="24"/>
                <w:lang w:val="uk-UA" w:eastAsia="uk-UA"/>
              </w:rPr>
            </w:pPr>
            <w:r w:rsidRPr="000B235A">
              <w:rPr>
                <w:rFonts w:ascii="Times New Roman" w:hAnsi="Times New Roman" w:cs="Times New Roman"/>
                <w:color w:val="000000" w:themeColor="text1"/>
                <w:sz w:val="24"/>
                <w:szCs w:val="24"/>
                <w:lang w:val="uk-UA" w:eastAsia="uk-UA"/>
              </w:rPr>
              <w:t>2210</w:t>
            </w:r>
          </w:p>
        </w:tc>
        <w:tc>
          <w:tcPr>
            <w:tcW w:w="4678" w:type="dxa"/>
          </w:tcPr>
          <w:p w:rsidR="006373C0" w:rsidRPr="000B235A" w:rsidRDefault="006373C0" w:rsidP="000C65DC">
            <w:pPr>
              <w:shd w:val="clear" w:color="auto" w:fill="FFFFFF"/>
              <w:spacing w:line="300" w:lineRule="atLeast"/>
              <w:jc w:val="both"/>
              <w:textAlignment w:val="baseline"/>
              <w:rPr>
                <w:rFonts w:ascii="Times New Roman" w:hAnsi="Times New Roman" w:cs="Times New Roman"/>
                <w:color w:val="000000" w:themeColor="text1"/>
                <w:sz w:val="24"/>
                <w:szCs w:val="24"/>
                <w:lang w:val="uk-UA" w:eastAsia="uk-UA"/>
              </w:rPr>
            </w:pPr>
            <w:r w:rsidRPr="000B235A">
              <w:rPr>
                <w:rFonts w:ascii="Times New Roman" w:hAnsi="Times New Roman" w:cs="Times New Roman"/>
                <w:color w:val="000000" w:themeColor="text1"/>
                <w:sz w:val="24"/>
                <w:szCs w:val="24"/>
                <w:lang w:val="uk-UA" w:eastAsia="uk-UA"/>
              </w:rPr>
              <w:t>П</w:t>
            </w:r>
            <w:r>
              <w:rPr>
                <w:rFonts w:ascii="Times New Roman" w:hAnsi="Times New Roman" w:cs="Times New Roman"/>
                <w:color w:val="000000" w:themeColor="text1"/>
                <w:sz w:val="24"/>
                <w:szCs w:val="24"/>
                <w:lang w:val="uk-UA" w:eastAsia="uk-UA"/>
              </w:rPr>
              <w:t>ридбання  запчастин   і  матері</w:t>
            </w:r>
            <w:r w:rsidRPr="000B235A">
              <w:rPr>
                <w:rFonts w:ascii="Times New Roman" w:hAnsi="Times New Roman" w:cs="Times New Roman"/>
                <w:color w:val="000000" w:themeColor="text1"/>
                <w:sz w:val="24"/>
                <w:szCs w:val="24"/>
                <w:lang w:val="uk-UA" w:eastAsia="uk-UA"/>
              </w:rPr>
              <w:t xml:space="preserve">алів </w:t>
            </w:r>
          </w:p>
          <w:p w:rsidR="006373C0" w:rsidRPr="000B235A" w:rsidRDefault="006373C0" w:rsidP="000C65DC">
            <w:pPr>
              <w:spacing w:line="300" w:lineRule="atLeast"/>
              <w:jc w:val="both"/>
              <w:textAlignment w:val="baseline"/>
              <w:rPr>
                <w:rFonts w:ascii="Times New Roman" w:hAnsi="Times New Roman" w:cs="Times New Roman"/>
                <w:color w:val="000000" w:themeColor="text1"/>
                <w:sz w:val="24"/>
                <w:szCs w:val="24"/>
                <w:lang w:val="uk-UA" w:eastAsia="uk-UA"/>
              </w:rPr>
            </w:pPr>
            <w:r w:rsidRPr="000B235A">
              <w:rPr>
                <w:rFonts w:ascii="Times New Roman" w:hAnsi="Times New Roman" w:cs="Times New Roman"/>
                <w:color w:val="000000" w:themeColor="text1"/>
                <w:sz w:val="24"/>
                <w:szCs w:val="24"/>
                <w:lang w:val="uk-UA" w:eastAsia="uk-UA"/>
              </w:rPr>
              <w:t xml:space="preserve">для    бензокос  та бензопил                                                  </w:t>
            </w:r>
          </w:p>
        </w:tc>
        <w:tc>
          <w:tcPr>
            <w:tcW w:w="1300" w:type="dxa"/>
          </w:tcPr>
          <w:p w:rsidR="006373C0" w:rsidRPr="005277BE" w:rsidRDefault="006373C0" w:rsidP="000C65DC">
            <w:pPr>
              <w:shd w:val="clear" w:color="auto" w:fill="FFFFFF"/>
              <w:spacing w:line="300" w:lineRule="atLeast"/>
              <w:jc w:val="both"/>
              <w:textAlignment w:val="baseline"/>
              <w:rPr>
                <w:rFonts w:ascii="Times New Roman" w:hAnsi="Times New Roman" w:cs="Times New Roman"/>
                <w:color w:val="FF0000"/>
                <w:sz w:val="24"/>
                <w:szCs w:val="24"/>
                <w:lang w:val="uk-UA" w:eastAsia="uk-UA"/>
              </w:rPr>
            </w:pPr>
            <w:r w:rsidRPr="005277BE">
              <w:rPr>
                <w:rFonts w:ascii="Times New Roman" w:hAnsi="Times New Roman" w:cs="Times New Roman"/>
                <w:color w:val="FF0000"/>
                <w:sz w:val="24"/>
                <w:szCs w:val="24"/>
                <w:lang w:val="uk-UA" w:eastAsia="uk-UA"/>
              </w:rPr>
              <w:t>5 000</w:t>
            </w:r>
          </w:p>
          <w:p w:rsidR="006373C0" w:rsidRPr="005277BE" w:rsidRDefault="006373C0" w:rsidP="000C65DC">
            <w:pPr>
              <w:spacing w:line="300" w:lineRule="atLeast"/>
              <w:jc w:val="both"/>
              <w:textAlignment w:val="baseline"/>
              <w:rPr>
                <w:rFonts w:ascii="Times New Roman" w:hAnsi="Times New Roman" w:cs="Times New Roman"/>
                <w:color w:val="FF0000"/>
                <w:sz w:val="24"/>
                <w:szCs w:val="24"/>
                <w:lang w:val="uk-UA" w:eastAsia="uk-UA"/>
              </w:rPr>
            </w:pPr>
          </w:p>
        </w:tc>
        <w:tc>
          <w:tcPr>
            <w:tcW w:w="1570" w:type="dxa"/>
          </w:tcPr>
          <w:p w:rsidR="006373C0" w:rsidRPr="005277BE" w:rsidRDefault="006373C0" w:rsidP="000C65DC">
            <w:pPr>
              <w:spacing w:line="300" w:lineRule="atLeast"/>
              <w:textAlignment w:val="baseline"/>
              <w:rPr>
                <w:rFonts w:ascii="Times New Roman" w:hAnsi="Times New Roman" w:cs="Times New Roman"/>
                <w:color w:val="000000" w:themeColor="text1"/>
                <w:sz w:val="24"/>
                <w:szCs w:val="24"/>
                <w:lang w:val="uk-UA" w:eastAsia="uk-UA"/>
              </w:rPr>
            </w:pPr>
          </w:p>
        </w:tc>
      </w:tr>
      <w:tr w:rsidR="006373C0" w:rsidTr="000C65DC">
        <w:tc>
          <w:tcPr>
            <w:tcW w:w="959" w:type="dxa"/>
          </w:tcPr>
          <w:p w:rsidR="006373C0" w:rsidRDefault="006373C0" w:rsidP="000C65DC">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2210</w:t>
            </w:r>
          </w:p>
        </w:tc>
        <w:tc>
          <w:tcPr>
            <w:tcW w:w="4678" w:type="dxa"/>
          </w:tcPr>
          <w:p w:rsidR="006373C0" w:rsidRDefault="006373C0" w:rsidP="000C65DC">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 xml:space="preserve">Придбання  краски  для ремонту пам’ятників і шахтних колодязів </w:t>
            </w:r>
          </w:p>
        </w:tc>
        <w:tc>
          <w:tcPr>
            <w:tcW w:w="1300" w:type="dxa"/>
          </w:tcPr>
          <w:p w:rsidR="006373C0" w:rsidRPr="005277BE" w:rsidRDefault="006373C0" w:rsidP="000C65DC">
            <w:pPr>
              <w:spacing w:line="300" w:lineRule="atLeast"/>
              <w:textAlignment w:val="baseline"/>
              <w:rPr>
                <w:rFonts w:ascii="Times New Roman" w:hAnsi="Times New Roman" w:cs="Times New Roman"/>
                <w:color w:val="FF0000"/>
                <w:sz w:val="24"/>
                <w:szCs w:val="24"/>
                <w:lang w:val="uk-UA" w:eastAsia="uk-UA"/>
              </w:rPr>
            </w:pPr>
            <w:r w:rsidRPr="005277BE">
              <w:rPr>
                <w:rFonts w:ascii="Times New Roman" w:hAnsi="Times New Roman" w:cs="Times New Roman"/>
                <w:color w:val="FF0000"/>
                <w:sz w:val="24"/>
                <w:szCs w:val="24"/>
                <w:lang w:val="uk-UA" w:eastAsia="uk-UA"/>
              </w:rPr>
              <w:t>4</w:t>
            </w:r>
            <w:r>
              <w:rPr>
                <w:rFonts w:ascii="Times New Roman" w:hAnsi="Times New Roman" w:cs="Times New Roman"/>
                <w:color w:val="FF0000"/>
                <w:sz w:val="24"/>
                <w:szCs w:val="24"/>
                <w:lang w:val="uk-UA" w:eastAsia="uk-UA"/>
              </w:rPr>
              <w:t xml:space="preserve"> </w:t>
            </w:r>
            <w:r w:rsidRPr="005277BE">
              <w:rPr>
                <w:rFonts w:ascii="Times New Roman" w:hAnsi="Times New Roman" w:cs="Times New Roman"/>
                <w:color w:val="FF0000"/>
                <w:sz w:val="24"/>
                <w:szCs w:val="24"/>
                <w:lang w:val="uk-UA" w:eastAsia="uk-UA"/>
              </w:rPr>
              <w:t>000</w:t>
            </w:r>
          </w:p>
        </w:tc>
        <w:tc>
          <w:tcPr>
            <w:tcW w:w="1570" w:type="dxa"/>
          </w:tcPr>
          <w:p w:rsidR="006373C0" w:rsidRPr="005277BE" w:rsidRDefault="006373C0" w:rsidP="000C65DC">
            <w:pPr>
              <w:spacing w:line="300" w:lineRule="atLeast"/>
              <w:textAlignment w:val="baseline"/>
              <w:rPr>
                <w:rFonts w:ascii="Times New Roman" w:hAnsi="Times New Roman" w:cs="Times New Roman"/>
                <w:color w:val="000000" w:themeColor="text1"/>
                <w:sz w:val="24"/>
                <w:szCs w:val="24"/>
                <w:lang w:val="uk-UA" w:eastAsia="uk-UA"/>
              </w:rPr>
            </w:pPr>
            <w:r w:rsidRPr="005277BE">
              <w:rPr>
                <w:rFonts w:ascii="Times New Roman" w:hAnsi="Times New Roman" w:cs="Times New Roman"/>
                <w:color w:val="000000" w:themeColor="text1"/>
                <w:sz w:val="24"/>
                <w:szCs w:val="24"/>
                <w:lang w:val="uk-UA" w:eastAsia="uk-UA"/>
              </w:rPr>
              <w:t>6</w:t>
            </w:r>
            <w:r>
              <w:rPr>
                <w:rFonts w:ascii="Times New Roman" w:hAnsi="Times New Roman" w:cs="Times New Roman"/>
                <w:color w:val="000000" w:themeColor="text1"/>
                <w:sz w:val="24"/>
                <w:szCs w:val="24"/>
                <w:lang w:val="uk-UA" w:eastAsia="uk-UA"/>
              </w:rPr>
              <w:t xml:space="preserve"> </w:t>
            </w:r>
            <w:r w:rsidRPr="005277BE">
              <w:rPr>
                <w:rFonts w:ascii="Times New Roman" w:hAnsi="Times New Roman" w:cs="Times New Roman"/>
                <w:color w:val="000000" w:themeColor="text1"/>
                <w:sz w:val="24"/>
                <w:szCs w:val="24"/>
                <w:lang w:val="uk-UA" w:eastAsia="uk-UA"/>
              </w:rPr>
              <w:t>000</w:t>
            </w:r>
          </w:p>
        </w:tc>
      </w:tr>
      <w:tr w:rsidR="006373C0" w:rsidTr="000C65DC">
        <w:tc>
          <w:tcPr>
            <w:tcW w:w="959" w:type="dxa"/>
          </w:tcPr>
          <w:p w:rsidR="006373C0" w:rsidRDefault="006373C0" w:rsidP="000C65DC">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 xml:space="preserve">2210 </w:t>
            </w:r>
          </w:p>
        </w:tc>
        <w:tc>
          <w:tcPr>
            <w:tcW w:w="4678" w:type="dxa"/>
          </w:tcPr>
          <w:p w:rsidR="006373C0" w:rsidRDefault="006373C0" w:rsidP="000C65DC">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 xml:space="preserve">Квіткова продукція   для  пам’ятників </w:t>
            </w:r>
          </w:p>
        </w:tc>
        <w:tc>
          <w:tcPr>
            <w:tcW w:w="1300" w:type="dxa"/>
          </w:tcPr>
          <w:p w:rsidR="006373C0" w:rsidRPr="005277BE" w:rsidRDefault="006373C0" w:rsidP="000C65DC">
            <w:pPr>
              <w:spacing w:line="300" w:lineRule="atLeast"/>
              <w:textAlignment w:val="baseline"/>
              <w:rPr>
                <w:rFonts w:ascii="Times New Roman" w:hAnsi="Times New Roman" w:cs="Times New Roman"/>
                <w:color w:val="000000" w:themeColor="text1"/>
                <w:sz w:val="24"/>
                <w:szCs w:val="24"/>
                <w:lang w:val="uk-UA" w:eastAsia="uk-UA"/>
              </w:rPr>
            </w:pPr>
          </w:p>
        </w:tc>
        <w:tc>
          <w:tcPr>
            <w:tcW w:w="1570" w:type="dxa"/>
          </w:tcPr>
          <w:p w:rsidR="006373C0" w:rsidRPr="005277BE" w:rsidRDefault="006373C0" w:rsidP="000C65DC">
            <w:pPr>
              <w:spacing w:line="300" w:lineRule="atLeast"/>
              <w:textAlignment w:val="baseline"/>
              <w:rPr>
                <w:rFonts w:ascii="Times New Roman" w:hAnsi="Times New Roman" w:cs="Times New Roman"/>
                <w:color w:val="000000" w:themeColor="text1"/>
                <w:sz w:val="24"/>
                <w:szCs w:val="24"/>
                <w:lang w:val="uk-UA" w:eastAsia="uk-UA"/>
              </w:rPr>
            </w:pPr>
            <w:r w:rsidRPr="005277BE">
              <w:rPr>
                <w:rFonts w:ascii="Times New Roman" w:hAnsi="Times New Roman" w:cs="Times New Roman"/>
                <w:color w:val="000000" w:themeColor="text1"/>
                <w:sz w:val="24"/>
                <w:szCs w:val="24"/>
                <w:lang w:val="uk-UA" w:eastAsia="uk-UA"/>
              </w:rPr>
              <w:t>2</w:t>
            </w:r>
            <w:r>
              <w:rPr>
                <w:rFonts w:ascii="Times New Roman" w:hAnsi="Times New Roman" w:cs="Times New Roman"/>
                <w:color w:val="000000" w:themeColor="text1"/>
                <w:sz w:val="24"/>
                <w:szCs w:val="24"/>
                <w:lang w:val="uk-UA" w:eastAsia="uk-UA"/>
              </w:rPr>
              <w:t xml:space="preserve"> </w:t>
            </w:r>
            <w:r w:rsidRPr="005277BE">
              <w:rPr>
                <w:rFonts w:ascii="Times New Roman" w:hAnsi="Times New Roman" w:cs="Times New Roman"/>
                <w:color w:val="000000" w:themeColor="text1"/>
                <w:sz w:val="24"/>
                <w:szCs w:val="24"/>
                <w:lang w:val="uk-UA" w:eastAsia="uk-UA"/>
              </w:rPr>
              <w:t>000</w:t>
            </w:r>
          </w:p>
        </w:tc>
      </w:tr>
      <w:tr w:rsidR="006373C0" w:rsidTr="000C65DC">
        <w:tc>
          <w:tcPr>
            <w:tcW w:w="959" w:type="dxa"/>
          </w:tcPr>
          <w:p w:rsidR="006373C0" w:rsidRDefault="006373C0" w:rsidP="000C65DC">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2240</w:t>
            </w:r>
          </w:p>
        </w:tc>
        <w:tc>
          <w:tcPr>
            <w:tcW w:w="4678" w:type="dxa"/>
          </w:tcPr>
          <w:p w:rsidR="006373C0" w:rsidRDefault="006373C0" w:rsidP="000C65DC">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Для укладання з КП «Вовчанськ» на  вивіз   ТПВ</w:t>
            </w:r>
          </w:p>
        </w:tc>
        <w:tc>
          <w:tcPr>
            <w:tcW w:w="1300" w:type="dxa"/>
          </w:tcPr>
          <w:p w:rsidR="006373C0" w:rsidRPr="005277BE" w:rsidRDefault="006373C0" w:rsidP="000C65DC">
            <w:pPr>
              <w:spacing w:line="300" w:lineRule="atLeast"/>
              <w:textAlignment w:val="baseline"/>
              <w:rPr>
                <w:rFonts w:ascii="Times New Roman" w:hAnsi="Times New Roman" w:cs="Times New Roman"/>
                <w:color w:val="000000" w:themeColor="text1"/>
                <w:sz w:val="24"/>
                <w:szCs w:val="24"/>
                <w:lang w:val="uk-UA" w:eastAsia="uk-UA"/>
              </w:rPr>
            </w:pPr>
          </w:p>
        </w:tc>
        <w:tc>
          <w:tcPr>
            <w:tcW w:w="1570" w:type="dxa"/>
          </w:tcPr>
          <w:p w:rsidR="006373C0" w:rsidRPr="005277BE" w:rsidRDefault="006373C0" w:rsidP="000C65DC">
            <w:pPr>
              <w:spacing w:line="300" w:lineRule="atLeast"/>
              <w:textAlignment w:val="baseline"/>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49 99</w:t>
            </w:r>
            <w:r w:rsidRPr="005277BE">
              <w:rPr>
                <w:rFonts w:ascii="Times New Roman" w:hAnsi="Times New Roman" w:cs="Times New Roman"/>
                <w:color w:val="000000" w:themeColor="text1"/>
                <w:sz w:val="24"/>
                <w:szCs w:val="24"/>
                <w:lang w:val="uk-UA" w:eastAsia="uk-UA"/>
              </w:rPr>
              <w:t>0</w:t>
            </w:r>
          </w:p>
        </w:tc>
      </w:tr>
      <w:tr w:rsidR="006373C0" w:rsidTr="000C65DC">
        <w:trPr>
          <w:trHeight w:val="339"/>
        </w:trPr>
        <w:tc>
          <w:tcPr>
            <w:tcW w:w="959" w:type="dxa"/>
            <w:tcBorders>
              <w:bottom w:val="single" w:sz="4" w:space="0" w:color="auto"/>
            </w:tcBorders>
          </w:tcPr>
          <w:p w:rsidR="006373C0" w:rsidRDefault="006373C0" w:rsidP="000C65DC">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2210</w:t>
            </w:r>
          </w:p>
        </w:tc>
        <w:tc>
          <w:tcPr>
            <w:tcW w:w="4678" w:type="dxa"/>
            <w:tcBorders>
              <w:bottom w:val="single" w:sz="4" w:space="0" w:color="auto"/>
            </w:tcBorders>
          </w:tcPr>
          <w:p w:rsidR="006373C0" w:rsidRDefault="006373C0" w:rsidP="000C65DC">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Придбання  засобів  для  хлорування шахтних  колодязів</w:t>
            </w:r>
          </w:p>
        </w:tc>
        <w:tc>
          <w:tcPr>
            <w:tcW w:w="1300" w:type="dxa"/>
            <w:tcBorders>
              <w:bottom w:val="single" w:sz="4" w:space="0" w:color="auto"/>
            </w:tcBorders>
          </w:tcPr>
          <w:p w:rsidR="006373C0" w:rsidRPr="005277BE" w:rsidRDefault="006373C0" w:rsidP="000C65DC">
            <w:pPr>
              <w:spacing w:line="300" w:lineRule="atLeast"/>
              <w:textAlignment w:val="baseline"/>
              <w:rPr>
                <w:rFonts w:ascii="Times New Roman" w:hAnsi="Times New Roman" w:cs="Times New Roman"/>
                <w:color w:val="FF0000"/>
                <w:sz w:val="24"/>
                <w:szCs w:val="24"/>
                <w:lang w:val="uk-UA" w:eastAsia="uk-UA"/>
              </w:rPr>
            </w:pPr>
            <w:r w:rsidRPr="005277BE">
              <w:rPr>
                <w:rFonts w:ascii="Times New Roman" w:hAnsi="Times New Roman" w:cs="Times New Roman"/>
                <w:color w:val="FF0000"/>
                <w:sz w:val="24"/>
                <w:szCs w:val="24"/>
                <w:lang w:val="uk-UA" w:eastAsia="uk-UA"/>
              </w:rPr>
              <w:t>1</w:t>
            </w:r>
            <w:r>
              <w:rPr>
                <w:rFonts w:ascii="Times New Roman" w:hAnsi="Times New Roman" w:cs="Times New Roman"/>
                <w:color w:val="FF0000"/>
                <w:sz w:val="24"/>
                <w:szCs w:val="24"/>
                <w:lang w:val="uk-UA" w:eastAsia="uk-UA"/>
              </w:rPr>
              <w:t xml:space="preserve"> </w:t>
            </w:r>
            <w:r w:rsidRPr="005277BE">
              <w:rPr>
                <w:rFonts w:ascii="Times New Roman" w:hAnsi="Times New Roman" w:cs="Times New Roman"/>
                <w:color w:val="FF0000"/>
                <w:sz w:val="24"/>
                <w:szCs w:val="24"/>
                <w:lang w:val="uk-UA" w:eastAsia="uk-UA"/>
              </w:rPr>
              <w:t>000</w:t>
            </w:r>
          </w:p>
        </w:tc>
        <w:tc>
          <w:tcPr>
            <w:tcW w:w="1570" w:type="dxa"/>
            <w:tcBorders>
              <w:bottom w:val="single" w:sz="4" w:space="0" w:color="auto"/>
            </w:tcBorders>
          </w:tcPr>
          <w:p w:rsidR="006373C0" w:rsidRPr="005277BE" w:rsidRDefault="006373C0" w:rsidP="000C65DC">
            <w:pPr>
              <w:spacing w:line="300" w:lineRule="atLeast"/>
              <w:textAlignment w:val="baseline"/>
              <w:rPr>
                <w:rFonts w:ascii="Times New Roman" w:hAnsi="Times New Roman" w:cs="Times New Roman"/>
                <w:color w:val="000000" w:themeColor="text1"/>
                <w:sz w:val="24"/>
                <w:szCs w:val="24"/>
                <w:lang w:val="uk-UA" w:eastAsia="uk-UA"/>
              </w:rPr>
            </w:pPr>
          </w:p>
        </w:tc>
      </w:tr>
      <w:tr w:rsidR="006373C0" w:rsidTr="000C65DC">
        <w:trPr>
          <w:trHeight w:val="339"/>
        </w:trPr>
        <w:tc>
          <w:tcPr>
            <w:tcW w:w="959" w:type="dxa"/>
            <w:tcBorders>
              <w:bottom w:val="single" w:sz="4" w:space="0" w:color="auto"/>
            </w:tcBorders>
          </w:tcPr>
          <w:p w:rsidR="006373C0" w:rsidRDefault="006373C0" w:rsidP="000C65DC">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2240</w:t>
            </w:r>
          </w:p>
        </w:tc>
        <w:tc>
          <w:tcPr>
            <w:tcW w:w="4678" w:type="dxa"/>
            <w:tcBorders>
              <w:bottom w:val="single" w:sz="4" w:space="0" w:color="auto"/>
            </w:tcBorders>
          </w:tcPr>
          <w:p w:rsidR="006373C0" w:rsidRDefault="006373C0" w:rsidP="000C65DC">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Хлорування шахтних  колодязів</w:t>
            </w:r>
          </w:p>
        </w:tc>
        <w:tc>
          <w:tcPr>
            <w:tcW w:w="1300" w:type="dxa"/>
            <w:tcBorders>
              <w:bottom w:val="single" w:sz="4" w:space="0" w:color="auto"/>
            </w:tcBorders>
          </w:tcPr>
          <w:p w:rsidR="006373C0" w:rsidRPr="005277BE" w:rsidRDefault="006373C0" w:rsidP="000C65DC">
            <w:pPr>
              <w:spacing w:line="300" w:lineRule="atLeast"/>
              <w:textAlignment w:val="baseline"/>
              <w:rPr>
                <w:rFonts w:ascii="Times New Roman" w:hAnsi="Times New Roman" w:cs="Times New Roman"/>
                <w:color w:val="000000" w:themeColor="text1"/>
                <w:sz w:val="24"/>
                <w:szCs w:val="24"/>
                <w:lang w:val="uk-UA" w:eastAsia="uk-UA"/>
              </w:rPr>
            </w:pPr>
            <w:r w:rsidRPr="005277BE">
              <w:rPr>
                <w:rFonts w:ascii="Times New Roman" w:hAnsi="Times New Roman" w:cs="Times New Roman"/>
                <w:color w:val="000000" w:themeColor="text1"/>
                <w:sz w:val="24"/>
                <w:szCs w:val="24"/>
                <w:lang w:val="uk-UA" w:eastAsia="uk-UA"/>
              </w:rPr>
              <w:t>1</w:t>
            </w:r>
            <w:r>
              <w:rPr>
                <w:rFonts w:ascii="Times New Roman" w:hAnsi="Times New Roman" w:cs="Times New Roman"/>
                <w:color w:val="000000" w:themeColor="text1"/>
                <w:sz w:val="24"/>
                <w:szCs w:val="24"/>
                <w:lang w:val="uk-UA" w:eastAsia="uk-UA"/>
              </w:rPr>
              <w:t xml:space="preserve"> </w:t>
            </w:r>
            <w:r w:rsidRPr="005277BE">
              <w:rPr>
                <w:rFonts w:ascii="Times New Roman" w:hAnsi="Times New Roman" w:cs="Times New Roman"/>
                <w:color w:val="000000" w:themeColor="text1"/>
                <w:sz w:val="24"/>
                <w:szCs w:val="24"/>
                <w:lang w:val="uk-UA" w:eastAsia="uk-UA"/>
              </w:rPr>
              <w:t>000</w:t>
            </w:r>
          </w:p>
        </w:tc>
        <w:tc>
          <w:tcPr>
            <w:tcW w:w="1570" w:type="dxa"/>
            <w:tcBorders>
              <w:bottom w:val="single" w:sz="4" w:space="0" w:color="auto"/>
            </w:tcBorders>
          </w:tcPr>
          <w:p w:rsidR="006373C0" w:rsidRPr="005277BE" w:rsidRDefault="006373C0" w:rsidP="000C65DC">
            <w:pPr>
              <w:spacing w:line="300" w:lineRule="atLeast"/>
              <w:textAlignment w:val="baseline"/>
              <w:rPr>
                <w:rFonts w:ascii="Times New Roman" w:hAnsi="Times New Roman" w:cs="Times New Roman"/>
                <w:color w:val="000000" w:themeColor="text1"/>
                <w:sz w:val="24"/>
                <w:szCs w:val="24"/>
                <w:lang w:val="uk-UA" w:eastAsia="uk-UA"/>
              </w:rPr>
            </w:pPr>
          </w:p>
        </w:tc>
      </w:tr>
      <w:tr w:rsidR="006373C0" w:rsidTr="000C65DC">
        <w:trPr>
          <w:trHeight w:val="339"/>
        </w:trPr>
        <w:tc>
          <w:tcPr>
            <w:tcW w:w="959" w:type="dxa"/>
            <w:tcBorders>
              <w:bottom w:val="single" w:sz="4" w:space="0" w:color="auto"/>
            </w:tcBorders>
          </w:tcPr>
          <w:p w:rsidR="006373C0" w:rsidRDefault="006373C0" w:rsidP="000C65DC">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2273</w:t>
            </w:r>
          </w:p>
        </w:tc>
        <w:tc>
          <w:tcPr>
            <w:tcW w:w="4678" w:type="dxa"/>
            <w:tcBorders>
              <w:bottom w:val="single" w:sz="4" w:space="0" w:color="auto"/>
            </w:tcBorders>
          </w:tcPr>
          <w:p w:rsidR="006373C0" w:rsidRDefault="006373C0" w:rsidP="000C65DC">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Ліквідація сміттєзвалищ</w:t>
            </w:r>
          </w:p>
        </w:tc>
        <w:tc>
          <w:tcPr>
            <w:tcW w:w="1300" w:type="dxa"/>
            <w:tcBorders>
              <w:bottom w:val="single" w:sz="4" w:space="0" w:color="auto"/>
            </w:tcBorders>
          </w:tcPr>
          <w:p w:rsidR="006373C0" w:rsidRPr="005277BE" w:rsidRDefault="006373C0" w:rsidP="000C65DC">
            <w:pPr>
              <w:spacing w:line="300" w:lineRule="atLeast"/>
              <w:textAlignment w:val="baseline"/>
              <w:rPr>
                <w:rFonts w:ascii="Times New Roman" w:hAnsi="Times New Roman" w:cs="Times New Roman"/>
                <w:color w:val="FF0000"/>
                <w:sz w:val="24"/>
                <w:szCs w:val="24"/>
                <w:lang w:val="uk-UA" w:eastAsia="uk-UA"/>
              </w:rPr>
            </w:pPr>
            <w:r w:rsidRPr="005277BE">
              <w:rPr>
                <w:rFonts w:ascii="Times New Roman" w:hAnsi="Times New Roman" w:cs="Times New Roman"/>
                <w:color w:val="FF0000"/>
                <w:sz w:val="24"/>
                <w:szCs w:val="24"/>
                <w:lang w:val="uk-UA" w:eastAsia="uk-UA"/>
              </w:rPr>
              <w:t>20</w:t>
            </w:r>
            <w:r>
              <w:rPr>
                <w:rFonts w:ascii="Times New Roman" w:hAnsi="Times New Roman" w:cs="Times New Roman"/>
                <w:color w:val="FF0000"/>
                <w:sz w:val="24"/>
                <w:szCs w:val="24"/>
                <w:lang w:val="uk-UA" w:eastAsia="uk-UA"/>
              </w:rPr>
              <w:t xml:space="preserve"> </w:t>
            </w:r>
            <w:r w:rsidRPr="005277BE">
              <w:rPr>
                <w:rFonts w:ascii="Times New Roman" w:hAnsi="Times New Roman" w:cs="Times New Roman"/>
                <w:color w:val="FF0000"/>
                <w:sz w:val="24"/>
                <w:szCs w:val="24"/>
                <w:lang w:val="uk-UA" w:eastAsia="uk-UA"/>
              </w:rPr>
              <w:t>000</w:t>
            </w:r>
          </w:p>
        </w:tc>
        <w:tc>
          <w:tcPr>
            <w:tcW w:w="1570" w:type="dxa"/>
            <w:tcBorders>
              <w:bottom w:val="single" w:sz="4" w:space="0" w:color="auto"/>
            </w:tcBorders>
          </w:tcPr>
          <w:p w:rsidR="006373C0" w:rsidRPr="005277BE" w:rsidRDefault="006373C0" w:rsidP="000C65DC">
            <w:pPr>
              <w:spacing w:line="300" w:lineRule="atLeast"/>
              <w:textAlignment w:val="baseline"/>
              <w:rPr>
                <w:rFonts w:ascii="Times New Roman" w:hAnsi="Times New Roman" w:cs="Times New Roman"/>
                <w:color w:val="000000" w:themeColor="text1"/>
                <w:sz w:val="24"/>
                <w:szCs w:val="24"/>
                <w:lang w:val="uk-UA" w:eastAsia="uk-UA"/>
              </w:rPr>
            </w:pPr>
          </w:p>
        </w:tc>
      </w:tr>
      <w:tr w:rsidR="006373C0" w:rsidTr="000C65DC">
        <w:trPr>
          <w:trHeight w:val="339"/>
        </w:trPr>
        <w:tc>
          <w:tcPr>
            <w:tcW w:w="959" w:type="dxa"/>
            <w:tcBorders>
              <w:bottom w:val="single" w:sz="4" w:space="0" w:color="auto"/>
            </w:tcBorders>
          </w:tcPr>
          <w:p w:rsidR="006373C0" w:rsidRDefault="006373C0" w:rsidP="000C65DC">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2240</w:t>
            </w:r>
          </w:p>
        </w:tc>
        <w:tc>
          <w:tcPr>
            <w:tcW w:w="4678" w:type="dxa"/>
            <w:tcBorders>
              <w:bottom w:val="single" w:sz="4" w:space="0" w:color="auto"/>
            </w:tcBorders>
          </w:tcPr>
          <w:p w:rsidR="006373C0" w:rsidRDefault="006373C0" w:rsidP="000C65DC">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Видалення    аварійних    дерев</w:t>
            </w:r>
          </w:p>
        </w:tc>
        <w:tc>
          <w:tcPr>
            <w:tcW w:w="1300" w:type="dxa"/>
            <w:tcBorders>
              <w:bottom w:val="single" w:sz="4" w:space="0" w:color="auto"/>
            </w:tcBorders>
          </w:tcPr>
          <w:p w:rsidR="006373C0" w:rsidRPr="005277BE" w:rsidRDefault="006373C0" w:rsidP="000C65DC">
            <w:pPr>
              <w:spacing w:line="300" w:lineRule="atLeast"/>
              <w:textAlignment w:val="baseline"/>
              <w:rPr>
                <w:rFonts w:ascii="Times New Roman" w:hAnsi="Times New Roman" w:cs="Times New Roman"/>
                <w:color w:val="FF0000"/>
                <w:sz w:val="24"/>
                <w:szCs w:val="24"/>
                <w:lang w:val="uk-UA" w:eastAsia="uk-UA"/>
              </w:rPr>
            </w:pPr>
            <w:r>
              <w:rPr>
                <w:rFonts w:ascii="Times New Roman" w:hAnsi="Times New Roman" w:cs="Times New Roman"/>
                <w:color w:val="FF0000"/>
                <w:sz w:val="24"/>
                <w:szCs w:val="24"/>
                <w:lang w:val="uk-UA" w:eastAsia="uk-UA"/>
              </w:rPr>
              <w:t>30 000</w:t>
            </w:r>
          </w:p>
        </w:tc>
        <w:tc>
          <w:tcPr>
            <w:tcW w:w="1570" w:type="dxa"/>
            <w:tcBorders>
              <w:bottom w:val="single" w:sz="4" w:space="0" w:color="auto"/>
            </w:tcBorders>
          </w:tcPr>
          <w:p w:rsidR="006373C0" w:rsidRPr="005277BE" w:rsidRDefault="006373C0" w:rsidP="000C65DC">
            <w:pPr>
              <w:spacing w:line="300" w:lineRule="atLeast"/>
              <w:textAlignment w:val="baseline"/>
              <w:rPr>
                <w:rFonts w:ascii="Times New Roman" w:hAnsi="Times New Roman" w:cs="Times New Roman"/>
                <w:color w:val="000000" w:themeColor="text1"/>
                <w:sz w:val="24"/>
                <w:szCs w:val="24"/>
                <w:lang w:val="uk-UA" w:eastAsia="uk-UA"/>
              </w:rPr>
            </w:pPr>
          </w:p>
        </w:tc>
      </w:tr>
      <w:tr w:rsidR="006373C0" w:rsidTr="000C65DC">
        <w:trPr>
          <w:trHeight w:val="339"/>
        </w:trPr>
        <w:tc>
          <w:tcPr>
            <w:tcW w:w="959" w:type="dxa"/>
            <w:tcBorders>
              <w:bottom w:val="single" w:sz="4" w:space="0" w:color="auto"/>
            </w:tcBorders>
          </w:tcPr>
          <w:p w:rsidR="006373C0" w:rsidRDefault="006373C0" w:rsidP="000C65DC">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3142</w:t>
            </w:r>
          </w:p>
        </w:tc>
        <w:tc>
          <w:tcPr>
            <w:tcW w:w="4678" w:type="dxa"/>
            <w:tcBorders>
              <w:bottom w:val="single" w:sz="4" w:space="0" w:color="auto"/>
            </w:tcBorders>
          </w:tcPr>
          <w:p w:rsidR="006373C0" w:rsidRDefault="006373C0" w:rsidP="000C65DC">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Реконструкція вуличного освітлення</w:t>
            </w:r>
          </w:p>
          <w:p w:rsidR="006373C0" w:rsidRDefault="006373C0" w:rsidP="000C65DC">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 xml:space="preserve"> в  селі  Байрак</w:t>
            </w:r>
          </w:p>
        </w:tc>
        <w:tc>
          <w:tcPr>
            <w:tcW w:w="1300" w:type="dxa"/>
            <w:tcBorders>
              <w:bottom w:val="single" w:sz="4" w:space="0" w:color="auto"/>
            </w:tcBorders>
          </w:tcPr>
          <w:p w:rsidR="006373C0" w:rsidRDefault="006373C0" w:rsidP="000C65DC">
            <w:pPr>
              <w:spacing w:line="300" w:lineRule="atLeast"/>
              <w:textAlignment w:val="baseline"/>
              <w:rPr>
                <w:rFonts w:ascii="Times New Roman" w:hAnsi="Times New Roman" w:cs="Times New Roman"/>
                <w:color w:val="FF0000"/>
                <w:sz w:val="24"/>
                <w:szCs w:val="24"/>
                <w:lang w:val="uk-UA" w:eastAsia="uk-UA"/>
              </w:rPr>
            </w:pPr>
          </w:p>
        </w:tc>
        <w:tc>
          <w:tcPr>
            <w:tcW w:w="1570" w:type="dxa"/>
            <w:tcBorders>
              <w:bottom w:val="single" w:sz="4" w:space="0" w:color="auto"/>
            </w:tcBorders>
          </w:tcPr>
          <w:p w:rsidR="006373C0" w:rsidRPr="005277BE" w:rsidRDefault="007A0C21" w:rsidP="000C65DC">
            <w:pPr>
              <w:spacing w:line="300" w:lineRule="atLeast"/>
              <w:textAlignment w:val="baseline"/>
              <w:rPr>
                <w:rFonts w:ascii="Times New Roman" w:hAnsi="Times New Roman" w:cs="Times New Roman"/>
                <w:color w:val="000000" w:themeColor="text1"/>
                <w:sz w:val="24"/>
                <w:szCs w:val="24"/>
                <w:lang w:val="uk-UA" w:eastAsia="uk-UA"/>
              </w:rPr>
            </w:pPr>
            <w:r>
              <w:rPr>
                <w:rFonts w:ascii="Times New Roman" w:hAnsi="Times New Roman" w:cs="Times New Roman"/>
                <w:color w:val="FF0000"/>
                <w:sz w:val="24"/>
                <w:szCs w:val="24"/>
                <w:lang w:val="uk-UA" w:eastAsia="uk-UA"/>
              </w:rPr>
              <w:t>176 657</w:t>
            </w:r>
          </w:p>
        </w:tc>
      </w:tr>
      <w:tr w:rsidR="006373C0" w:rsidTr="000C65DC">
        <w:tc>
          <w:tcPr>
            <w:tcW w:w="959" w:type="dxa"/>
          </w:tcPr>
          <w:p w:rsidR="006373C0" w:rsidRDefault="006373C0" w:rsidP="000C65DC">
            <w:pPr>
              <w:spacing w:line="300" w:lineRule="atLeast"/>
              <w:textAlignment w:val="baseline"/>
              <w:rPr>
                <w:rFonts w:ascii="Times New Roman" w:hAnsi="Times New Roman" w:cs="Times New Roman"/>
                <w:color w:val="3E3939"/>
                <w:sz w:val="24"/>
                <w:szCs w:val="24"/>
                <w:lang w:val="uk-UA" w:eastAsia="uk-UA"/>
              </w:rPr>
            </w:pPr>
          </w:p>
        </w:tc>
        <w:tc>
          <w:tcPr>
            <w:tcW w:w="4678" w:type="dxa"/>
          </w:tcPr>
          <w:p w:rsidR="006373C0" w:rsidRDefault="006373C0" w:rsidP="000C65DC">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 xml:space="preserve">Разом   </w:t>
            </w:r>
          </w:p>
        </w:tc>
        <w:tc>
          <w:tcPr>
            <w:tcW w:w="1300" w:type="dxa"/>
          </w:tcPr>
          <w:p w:rsidR="006373C0" w:rsidRPr="00BB639C" w:rsidRDefault="006373C0" w:rsidP="00F640ED">
            <w:pPr>
              <w:spacing w:line="300" w:lineRule="atLeast"/>
              <w:textAlignment w:val="baseline"/>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 xml:space="preserve"> </w:t>
            </w:r>
            <w:r w:rsidR="00F640ED">
              <w:rPr>
                <w:rFonts w:ascii="Times New Roman" w:hAnsi="Times New Roman" w:cs="Times New Roman"/>
                <w:color w:val="000000" w:themeColor="text1"/>
                <w:sz w:val="24"/>
                <w:szCs w:val="24"/>
                <w:lang w:val="uk-UA" w:eastAsia="uk-UA"/>
              </w:rPr>
              <w:t>144 000</w:t>
            </w:r>
          </w:p>
        </w:tc>
        <w:tc>
          <w:tcPr>
            <w:tcW w:w="1570" w:type="dxa"/>
          </w:tcPr>
          <w:p w:rsidR="006373C0" w:rsidRPr="00BB639C" w:rsidRDefault="00F640ED" w:rsidP="000C65DC">
            <w:pPr>
              <w:spacing w:line="300" w:lineRule="atLeast"/>
              <w:textAlignment w:val="baseline"/>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234 647</w:t>
            </w:r>
          </w:p>
        </w:tc>
      </w:tr>
    </w:tbl>
    <w:p w:rsidR="006373C0" w:rsidRDefault="006373C0" w:rsidP="006373C0">
      <w:pPr>
        <w:shd w:val="clear" w:color="auto" w:fill="FFFFFF"/>
        <w:spacing w:after="0" w:line="300" w:lineRule="atLeast"/>
        <w:textAlignment w:val="baseline"/>
        <w:rPr>
          <w:rFonts w:ascii="Times New Roman" w:hAnsi="Times New Roman" w:cs="Times New Roman"/>
          <w:color w:val="3E3939"/>
          <w:sz w:val="24"/>
          <w:szCs w:val="24"/>
          <w:lang w:val="uk-UA" w:eastAsia="uk-UA"/>
        </w:rPr>
      </w:pPr>
    </w:p>
    <w:p w:rsidR="006373C0" w:rsidRPr="003103A6" w:rsidRDefault="006373C0" w:rsidP="006373C0">
      <w:pPr>
        <w:shd w:val="clear" w:color="auto" w:fill="FFFFFF"/>
        <w:spacing w:after="0" w:line="300" w:lineRule="atLeast"/>
        <w:textAlignment w:val="baseline"/>
        <w:rPr>
          <w:rFonts w:ascii="Times New Roman" w:hAnsi="Times New Roman" w:cs="Times New Roman"/>
          <w:color w:val="3E3939"/>
          <w:sz w:val="24"/>
          <w:szCs w:val="24"/>
          <w:lang w:val="uk-UA" w:eastAsia="uk-UA"/>
        </w:rPr>
      </w:pPr>
      <w:r w:rsidRPr="003103A6">
        <w:rPr>
          <w:rFonts w:ascii="Times New Roman" w:hAnsi="Times New Roman" w:cs="Times New Roman"/>
          <w:color w:val="3E3939"/>
          <w:sz w:val="24"/>
          <w:szCs w:val="24"/>
          <w:lang w:val="uk-UA" w:eastAsia="uk-UA"/>
        </w:rPr>
        <w:t> </w:t>
      </w:r>
    </w:p>
    <w:p w:rsidR="006373C0" w:rsidRDefault="006373C0" w:rsidP="006373C0">
      <w:pPr>
        <w:shd w:val="clear" w:color="auto" w:fill="FFFFFF"/>
        <w:spacing w:after="0"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 xml:space="preserve">   </w:t>
      </w:r>
    </w:p>
    <w:p w:rsidR="006373C0" w:rsidRDefault="006373C0" w:rsidP="006373C0">
      <w:pPr>
        <w:shd w:val="clear" w:color="auto" w:fill="FFFFFF"/>
        <w:spacing w:after="0" w:line="300" w:lineRule="atLeast"/>
        <w:textAlignment w:val="baseline"/>
        <w:rPr>
          <w:rFonts w:ascii="Times New Roman" w:hAnsi="Times New Roman" w:cs="Times New Roman"/>
          <w:color w:val="3E3939"/>
          <w:sz w:val="24"/>
          <w:szCs w:val="24"/>
          <w:lang w:val="uk-UA" w:eastAsia="uk-UA"/>
        </w:rPr>
      </w:pPr>
    </w:p>
    <w:p w:rsidR="006373C0" w:rsidRPr="003103A6" w:rsidRDefault="006373C0" w:rsidP="006373C0">
      <w:pPr>
        <w:shd w:val="clear" w:color="auto" w:fill="FFFFFF"/>
        <w:spacing w:after="0" w:line="300" w:lineRule="atLeast"/>
        <w:textAlignment w:val="baseline"/>
        <w:rPr>
          <w:rFonts w:ascii="Times New Roman" w:hAnsi="Times New Roman" w:cs="Times New Roman"/>
          <w:color w:val="3E3939"/>
          <w:sz w:val="24"/>
          <w:szCs w:val="24"/>
          <w:lang w:val="uk-UA" w:eastAsia="uk-UA"/>
        </w:rPr>
      </w:pPr>
    </w:p>
    <w:p w:rsidR="006373C0" w:rsidRPr="00AB1069" w:rsidRDefault="006373C0" w:rsidP="006373C0">
      <w:pPr>
        <w:spacing w:after="0"/>
        <w:ind w:left="2340" w:hanging="2340"/>
        <w:jc w:val="both"/>
        <w:rPr>
          <w:rFonts w:ascii="Times New Roman" w:hAnsi="Times New Roman" w:cs="Times New Roman"/>
          <w:sz w:val="24"/>
          <w:szCs w:val="24"/>
          <w:lang w:val="uk-UA"/>
        </w:rPr>
      </w:pPr>
      <w:r>
        <w:rPr>
          <w:rFonts w:ascii="Times New Roman" w:hAnsi="Times New Roman" w:cs="Times New Roman"/>
          <w:color w:val="3E3939"/>
          <w:sz w:val="24"/>
          <w:szCs w:val="24"/>
          <w:lang w:val="uk-UA" w:eastAsia="uk-UA"/>
        </w:rPr>
        <w:t xml:space="preserve">            Голова  сільської ради                                               Долина  К.В.</w:t>
      </w:r>
      <w:r w:rsidRPr="002300AE">
        <w:rPr>
          <w:rFonts w:ascii="Times New Roman" w:hAnsi="Times New Roman" w:cs="Times New Roman"/>
          <w:sz w:val="24"/>
          <w:szCs w:val="24"/>
          <w:lang w:val="uk-UA"/>
        </w:rPr>
        <w:t xml:space="preserve">                            </w:t>
      </w:r>
    </w:p>
    <w:p w:rsidR="006373C0" w:rsidRPr="003103A6" w:rsidRDefault="006373C0" w:rsidP="006373C0">
      <w:pPr>
        <w:spacing w:after="0"/>
        <w:rPr>
          <w:rFonts w:ascii="Times New Roman" w:hAnsi="Times New Roman" w:cs="Times New Roman"/>
          <w:sz w:val="24"/>
          <w:szCs w:val="24"/>
          <w:lang w:val="uk-UA"/>
        </w:rPr>
      </w:pPr>
    </w:p>
    <w:p w:rsidR="00EE0B5D" w:rsidRPr="0064087F" w:rsidRDefault="00EE0B5D" w:rsidP="00EE0B5D">
      <w:pPr>
        <w:tabs>
          <w:tab w:val="left" w:pos="1350"/>
        </w:tabs>
        <w:rPr>
          <w:lang w:val="uk-UA"/>
        </w:rPr>
      </w:pPr>
    </w:p>
    <w:p w:rsidR="00EE0B5D" w:rsidRDefault="00EE0B5D" w:rsidP="00EE0B5D">
      <w:pPr>
        <w:tabs>
          <w:tab w:val="left" w:pos="1350"/>
        </w:tabs>
      </w:pPr>
    </w:p>
    <w:p w:rsidR="00EE0B5D" w:rsidRDefault="00EE0B5D" w:rsidP="00EE0B5D">
      <w:pPr>
        <w:tabs>
          <w:tab w:val="left" w:pos="1350"/>
        </w:tabs>
      </w:pPr>
    </w:p>
    <w:p w:rsidR="00EE0B5D" w:rsidRDefault="00EE0B5D" w:rsidP="00EE0B5D">
      <w:pPr>
        <w:tabs>
          <w:tab w:val="left" w:pos="1350"/>
        </w:tabs>
      </w:pPr>
    </w:p>
    <w:p w:rsidR="00EE0B5D" w:rsidRDefault="00EE0B5D" w:rsidP="00EE0B5D">
      <w:pPr>
        <w:tabs>
          <w:tab w:val="left" w:pos="1350"/>
        </w:tabs>
      </w:pPr>
    </w:p>
    <w:p w:rsidR="00EE0B5D" w:rsidRDefault="00EE0B5D" w:rsidP="00EE0B5D">
      <w:pPr>
        <w:tabs>
          <w:tab w:val="left" w:pos="1350"/>
        </w:tabs>
      </w:pPr>
    </w:p>
    <w:p w:rsidR="00EE0B5D" w:rsidRDefault="00EE0B5D" w:rsidP="00EE0B5D">
      <w:pPr>
        <w:tabs>
          <w:tab w:val="left" w:pos="1350"/>
        </w:tabs>
      </w:pPr>
    </w:p>
    <w:p w:rsidR="006373C0" w:rsidRPr="00037096" w:rsidRDefault="006373C0" w:rsidP="006373C0">
      <w:pPr>
        <w:tabs>
          <w:tab w:val="left" w:pos="1561"/>
        </w:tabs>
        <w:rPr>
          <w:lang w:val="uk-UA"/>
        </w:rPr>
      </w:pPr>
      <w:r>
        <w:rPr>
          <w:noProof/>
        </w:rPr>
        <w:lastRenderedPageBreak/>
        <w:drawing>
          <wp:anchor distT="0" distB="0" distL="114300" distR="114300" simplePos="0" relativeHeight="251671552" behindDoc="0" locked="0" layoutInCell="1" allowOverlap="1">
            <wp:simplePos x="0" y="0"/>
            <wp:positionH relativeFrom="column">
              <wp:posOffset>3027680</wp:posOffset>
            </wp:positionH>
            <wp:positionV relativeFrom="paragraph">
              <wp:posOffset>-98425</wp:posOffset>
            </wp:positionV>
            <wp:extent cx="431800" cy="609600"/>
            <wp:effectExtent l="19050" t="0" r="6350" b="0"/>
            <wp:wrapSquare wrapText="bothSides"/>
            <wp:docPr id="6"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5" cstate="print"/>
                    <a:srcRect/>
                    <a:stretch>
                      <a:fillRect/>
                    </a:stretch>
                  </pic:blipFill>
                  <pic:spPr bwMode="auto">
                    <a:xfrm>
                      <a:off x="0" y="0"/>
                      <a:ext cx="431800" cy="609600"/>
                    </a:xfrm>
                    <a:prstGeom prst="rect">
                      <a:avLst/>
                    </a:prstGeom>
                    <a:noFill/>
                  </pic:spPr>
                </pic:pic>
              </a:graphicData>
            </a:graphic>
          </wp:anchor>
        </w:drawing>
      </w:r>
    </w:p>
    <w:p w:rsidR="006373C0" w:rsidRPr="00037096" w:rsidRDefault="006373C0" w:rsidP="006373C0">
      <w:pPr>
        <w:tabs>
          <w:tab w:val="left" w:pos="1561"/>
        </w:tabs>
        <w:spacing w:after="0"/>
        <w:jc w:val="center"/>
        <w:rPr>
          <w:rFonts w:ascii="Times New Roman" w:hAnsi="Times New Roman" w:cs="Times New Roman"/>
          <w:lang w:val="uk-UA"/>
        </w:rPr>
      </w:pPr>
    </w:p>
    <w:p w:rsidR="006373C0" w:rsidRDefault="006373C0" w:rsidP="006373C0">
      <w:pPr>
        <w:tabs>
          <w:tab w:val="left" w:pos="1561"/>
        </w:tabs>
        <w:spacing w:after="0"/>
        <w:jc w:val="center"/>
        <w:rPr>
          <w:rFonts w:ascii="Times New Roman" w:hAnsi="Times New Roman" w:cs="Times New Roman"/>
          <w:b/>
          <w:lang w:val="uk-UA"/>
        </w:rPr>
      </w:pPr>
    </w:p>
    <w:p w:rsidR="006373C0" w:rsidRPr="00037096" w:rsidRDefault="006373C0" w:rsidP="006373C0">
      <w:pPr>
        <w:tabs>
          <w:tab w:val="left" w:pos="1561"/>
        </w:tabs>
        <w:spacing w:after="0"/>
        <w:jc w:val="center"/>
        <w:rPr>
          <w:rFonts w:ascii="Times New Roman" w:hAnsi="Times New Roman" w:cs="Times New Roman"/>
          <w:b/>
          <w:lang w:val="uk-UA"/>
        </w:rPr>
      </w:pPr>
      <w:r w:rsidRPr="00037096">
        <w:rPr>
          <w:rFonts w:ascii="Times New Roman" w:hAnsi="Times New Roman" w:cs="Times New Roman"/>
          <w:b/>
          <w:lang w:val="uk-UA"/>
        </w:rPr>
        <w:t>УКРАЇНА</w:t>
      </w:r>
    </w:p>
    <w:p w:rsidR="006373C0" w:rsidRPr="00037096" w:rsidRDefault="006373C0" w:rsidP="006373C0">
      <w:pPr>
        <w:tabs>
          <w:tab w:val="left" w:pos="1561"/>
        </w:tabs>
        <w:spacing w:after="0"/>
        <w:jc w:val="center"/>
        <w:rPr>
          <w:rFonts w:ascii="Times New Roman" w:hAnsi="Times New Roman" w:cs="Times New Roman"/>
          <w:b/>
          <w:lang w:val="uk-UA"/>
        </w:rPr>
      </w:pPr>
      <w:r w:rsidRPr="00037096">
        <w:rPr>
          <w:rFonts w:ascii="Times New Roman" w:hAnsi="Times New Roman" w:cs="Times New Roman"/>
          <w:b/>
          <w:bCs/>
          <w:lang w:val="uk-UA"/>
        </w:rPr>
        <w:t>РУБІЖНЕНСЬКА СІЛЬСЬКА РАДА</w:t>
      </w:r>
    </w:p>
    <w:p w:rsidR="006373C0" w:rsidRPr="00037096" w:rsidRDefault="006373C0" w:rsidP="006373C0">
      <w:pPr>
        <w:tabs>
          <w:tab w:val="left" w:pos="1701"/>
        </w:tabs>
        <w:spacing w:after="0"/>
        <w:jc w:val="center"/>
        <w:rPr>
          <w:rFonts w:ascii="Times New Roman" w:hAnsi="Times New Roman" w:cs="Times New Roman"/>
          <w:b/>
          <w:lang w:val="uk-UA"/>
        </w:rPr>
      </w:pPr>
      <w:r w:rsidRPr="00037096">
        <w:rPr>
          <w:rFonts w:ascii="Times New Roman" w:hAnsi="Times New Roman" w:cs="Times New Roman"/>
          <w:b/>
          <w:bCs/>
          <w:lang w:val="uk-UA"/>
        </w:rPr>
        <w:t>ВОВЧАНСЬКОГО РАЙОНУ  ХАРКІВСЬКОЇ ОБЛАСТІ</w:t>
      </w:r>
    </w:p>
    <w:p w:rsidR="006373C0" w:rsidRPr="00037096" w:rsidRDefault="006373C0" w:rsidP="006373C0">
      <w:pPr>
        <w:spacing w:after="0"/>
        <w:jc w:val="center"/>
        <w:rPr>
          <w:rFonts w:ascii="Times New Roman" w:hAnsi="Times New Roman" w:cs="Times New Roman"/>
          <w:b/>
          <w:lang w:val="uk-UA"/>
        </w:rPr>
      </w:pPr>
    </w:p>
    <w:p w:rsidR="006373C0" w:rsidRPr="00037096" w:rsidRDefault="006373C0" w:rsidP="006373C0">
      <w:pPr>
        <w:spacing w:after="0"/>
        <w:ind w:left="1416"/>
        <w:jc w:val="center"/>
        <w:rPr>
          <w:rFonts w:ascii="Times New Roman" w:hAnsi="Times New Roman" w:cs="Times New Roman"/>
          <w:b/>
          <w:lang w:val="uk-UA"/>
        </w:rPr>
      </w:pPr>
      <w:r w:rsidRPr="00037096">
        <w:rPr>
          <w:rFonts w:ascii="Times New Roman" w:hAnsi="Times New Roman" w:cs="Times New Roman"/>
          <w:b/>
          <w:lang w:val="uk-UA"/>
        </w:rPr>
        <w:t>ХХХХ</w:t>
      </w:r>
      <w:r w:rsidRPr="00037096">
        <w:rPr>
          <w:rFonts w:ascii="Times New Roman" w:hAnsi="Times New Roman" w:cs="Times New Roman"/>
          <w:b/>
          <w:lang w:val="en-US"/>
        </w:rPr>
        <w:t>VI</w:t>
      </w:r>
      <w:r w:rsidRPr="00037096">
        <w:rPr>
          <w:rFonts w:ascii="Times New Roman" w:hAnsi="Times New Roman" w:cs="Times New Roman"/>
          <w:b/>
          <w:lang w:val="uk-UA"/>
        </w:rPr>
        <w:t xml:space="preserve">І   сесія  </w:t>
      </w:r>
      <w:r w:rsidRPr="00037096">
        <w:rPr>
          <w:rFonts w:ascii="Times New Roman" w:hAnsi="Times New Roman" w:cs="Times New Roman"/>
          <w:b/>
          <w:lang w:val="en-US"/>
        </w:rPr>
        <w:t>V</w:t>
      </w:r>
      <w:r w:rsidRPr="00037096">
        <w:rPr>
          <w:rFonts w:ascii="Times New Roman" w:hAnsi="Times New Roman" w:cs="Times New Roman"/>
          <w:b/>
          <w:lang w:val="uk-UA"/>
        </w:rPr>
        <w:t>ІІ  скликання</w:t>
      </w:r>
    </w:p>
    <w:p w:rsidR="006373C0" w:rsidRPr="005D3186" w:rsidRDefault="006373C0" w:rsidP="006373C0">
      <w:pPr>
        <w:ind w:left="1416"/>
        <w:jc w:val="center"/>
        <w:rPr>
          <w:b/>
          <w:lang w:val="uk-UA"/>
        </w:rPr>
      </w:pPr>
    </w:p>
    <w:p w:rsidR="006373C0" w:rsidRPr="00037096" w:rsidRDefault="006373C0" w:rsidP="006373C0">
      <w:pPr>
        <w:jc w:val="center"/>
        <w:rPr>
          <w:rFonts w:ascii="Times New Roman" w:hAnsi="Times New Roman" w:cs="Times New Roman"/>
          <w:b/>
        </w:rPr>
      </w:pPr>
      <w:r w:rsidRPr="00037096">
        <w:rPr>
          <w:rFonts w:ascii="Times New Roman" w:hAnsi="Times New Roman" w:cs="Times New Roman"/>
          <w:b/>
        </w:rPr>
        <w:t xml:space="preserve">Р І Ш Е Н </w:t>
      </w:r>
      <w:proofErr w:type="gramStart"/>
      <w:r w:rsidRPr="00037096">
        <w:rPr>
          <w:rFonts w:ascii="Times New Roman" w:hAnsi="Times New Roman" w:cs="Times New Roman"/>
          <w:b/>
        </w:rPr>
        <w:t>Н</w:t>
      </w:r>
      <w:proofErr w:type="gramEnd"/>
      <w:r w:rsidRPr="00037096">
        <w:rPr>
          <w:rFonts w:ascii="Times New Roman" w:hAnsi="Times New Roman" w:cs="Times New Roman"/>
          <w:b/>
        </w:rPr>
        <w:t xml:space="preserve"> Я</w:t>
      </w:r>
    </w:p>
    <w:p w:rsidR="006373C0" w:rsidRPr="00EE30F0" w:rsidRDefault="006373C0" w:rsidP="006373C0">
      <w:pPr>
        <w:spacing w:after="0"/>
        <w:rPr>
          <w:rFonts w:ascii="Times New Roman" w:hAnsi="Times New Roman" w:cs="Times New Roman"/>
          <w:color w:val="FF0000"/>
          <w:sz w:val="24"/>
          <w:szCs w:val="24"/>
        </w:rPr>
      </w:pPr>
    </w:p>
    <w:p w:rsidR="006373C0" w:rsidRPr="00EE30F0" w:rsidRDefault="006373C0" w:rsidP="006373C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11</w:t>
      </w:r>
      <w:r w:rsidRPr="00EE30F0">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грудня  201</w:t>
      </w:r>
      <w:r>
        <w:rPr>
          <w:rFonts w:ascii="Times New Roman" w:hAnsi="Times New Roman" w:cs="Times New Roman"/>
          <w:sz w:val="24"/>
          <w:szCs w:val="24"/>
          <w:lang w:val="uk-UA"/>
        </w:rPr>
        <w:t>9</w:t>
      </w:r>
      <w:r w:rsidRPr="00EE30F0">
        <w:rPr>
          <w:rFonts w:ascii="Times New Roman" w:hAnsi="Times New Roman" w:cs="Times New Roman"/>
          <w:sz w:val="24"/>
          <w:szCs w:val="24"/>
        </w:rPr>
        <w:t xml:space="preserve"> року</w:t>
      </w:r>
      <w:r w:rsidRPr="00EE30F0">
        <w:rPr>
          <w:rFonts w:ascii="Times New Roman" w:hAnsi="Times New Roman" w:cs="Times New Roman"/>
          <w:color w:val="FF0000"/>
          <w:sz w:val="24"/>
          <w:szCs w:val="24"/>
        </w:rPr>
        <w:t xml:space="preserve">                 </w:t>
      </w:r>
      <w:r w:rsidRPr="00EE30F0">
        <w:rPr>
          <w:rFonts w:ascii="Times New Roman" w:hAnsi="Times New Roman" w:cs="Times New Roman"/>
          <w:sz w:val="24"/>
          <w:szCs w:val="24"/>
        </w:rPr>
        <w:t>с. Руб</w:t>
      </w:r>
      <w:r w:rsidRPr="00EE30F0">
        <w:rPr>
          <w:rFonts w:ascii="Times New Roman" w:hAnsi="Times New Roman" w:cs="Times New Roman"/>
          <w:sz w:val="24"/>
          <w:szCs w:val="24"/>
          <w:lang w:val="uk-UA"/>
        </w:rPr>
        <w:t>і</w:t>
      </w:r>
      <w:r w:rsidRPr="00EE30F0">
        <w:rPr>
          <w:rFonts w:ascii="Times New Roman" w:hAnsi="Times New Roman" w:cs="Times New Roman"/>
          <w:sz w:val="24"/>
          <w:szCs w:val="24"/>
        </w:rPr>
        <w:t xml:space="preserve">жне   </w:t>
      </w:r>
      <w:r>
        <w:rPr>
          <w:rFonts w:ascii="Times New Roman" w:hAnsi="Times New Roman" w:cs="Times New Roman"/>
          <w:sz w:val="24"/>
          <w:szCs w:val="24"/>
          <w:lang w:val="uk-UA"/>
        </w:rPr>
        <w:t xml:space="preserve">               </w:t>
      </w:r>
      <w:r w:rsidRPr="00EE30F0">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712 - VІІ</w:t>
      </w:r>
    </w:p>
    <w:p w:rsidR="006373C0" w:rsidRPr="00EE30F0" w:rsidRDefault="006373C0" w:rsidP="006373C0">
      <w:pPr>
        <w:spacing w:after="0"/>
        <w:rPr>
          <w:rFonts w:ascii="Times New Roman" w:hAnsi="Times New Roman" w:cs="Times New Roman"/>
          <w:color w:val="FF0000"/>
          <w:sz w:val="24"/>
          <w:szCs w:val="24"/>
        </w:rPr>
      </w:pPr>
    </w:p>
    <w:p w:rsidR="006373C0" w:rsidRPr="00EE30F0" w:rsidRDefault="006373C0" w:rsidP="006373C0">
      <w:pPr>
        <w:spacing w:after="0"/>
        <w:rPr>
          <w:rFonts w:ascii="Times New Roman" w:hAnsi="Times New Roman" w:cs="Times New Roman"/>
          <w:color w:val="FF0000"/>
          <w:sz w:val="24"/>
          <w:szCs w:val="24"/>
        </w:rPr>
      </w:pPr>
    </w:p>
    <w:p w:rsidR="006373C0" w:rsidRPr="00EE30F0" w:rsidRDefault="006373C0" w:rsidP="006373C0">
      <w:pPr>
        <w:tabs>
          <w:tab w:val="left" w:pos="1350"/>
        </w:tabs>
        <w:spacing w:after="0"/>
        <w:rPr>
          <w:rFonts w:ascii="Times New Roman" w:hAnsi="Times New Roman" w:cs="Times New Roman"/>
          <w:b/>
          <w:sz w:val="24"/>
          <w:szCs w:val="24"/>
        </w:rPr>
      </w:pPr>
      <w:r w:rsidRPr="00EE30F0">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uk-UA"/>
        </w:rPr>
        <w:t xml:space="preserve">  </w:t>
      </w:r>
      <w:r w:rsidRPr="00EE30F0">
        <w:rPr>
          <w:rFonts w:ascii="Times New Roman" w:hAnsi="Times New Roman" w:cs="Times New Roman"/>
          <w:color w:val="FF0000"/>
          <w:sz w:val="24"/>
          <w:szCs w:val="24"/>
        </w:rPr>
        <w:t xml:space="preserve"> </w:t>
      </w:r>
      <w:r w:rsidRPr="00EE30F0">
        <w:rPr>
          <w:rFonts w:ascii="Times New Roman" w:hAnsi="Times New Roman" w:cs="Times New Roman"/>
          <w:b/>
          <w:sz w:val="24"/>
          <w:szCs w:val="24"/>
        </w:rPr>
        <w:t xml:space="preserve">Програма охорони навколишнього природного середовища      </w:t>
      </w:r>
    </w:p>
    <w:p w:rsidR="006373C0" w:rsidRPr="0072357C" w:rsidRDefault="006373C0" w:rsidP="006373C0">
      <w:pPr>
        <w:tabs>
          <w:tab w:val="left" w:pos="1350"/>
        </w:tabs>
        <w:spacing w:after="0"/>
        <w:rPr>
          <w:rFonts w:ascii="Times New Roman" w:hAnsi="Times New Roman" w:cs="Times New Roman"/>
          <w:b/>
          <w:sz w:val="24"/>
          <w:szCs w:val="24"/>
          <w:lang w:val="uk-UA"/>
        </w:rPr>
      </w:pPr>
      <w:r w:rsidRPr="00EE30F0">
        <w:rPr>
          <w:rFonts w:ascii="Times New Roman" w:hAnsi="Times New Roman" w:cs="Times New Roman"/>
          <w:b/>
          <w:sz w:val="24"/>
          <w:szCs w:val="24"/>
        </w:rPr>
        <w:t xml:space="preserve">           Р</w:t>
      </w:r>
      <w:r w:rsidR="0072357C">
        <w:rPr>
          <w:rFonts w:ascii="Times New Roman" w:hAnsi="Times New Roman" w:cs="Times New Roman"/>
          <w:b/>
          <w:sz w:val="24"/>
          <w:szCs w:val="24"/>
        </w:rPr>
        <w:t xml:space="preserve">убіжненської сільської ради </w:t>
      </w:r>
      <w:r w:rsidR="0072357C">
        <w:rPr>
          <w:rFonts w:ascii="Times New Roman" w:hAnsi="Times New Roman" w:cs="Times New Roman"/>
          <w:b/>
          <w:sz w:val="24"/>
          <w:szCs w:val="24"/>
          <w:lang w:val="uk-UA"/>
        </w:rPr>
        <w:t xml:space="preserve">на 2020 </w:t>
      </w:r>
      <w:proofErr w:type="gramStart"/>
      <w:r w:rsidR="0072357C">
        <w:rPr>
          <w:rFonts w:ascii="Times New Roman" w:hAnsi="Times New Roman" w:cs="Times New Roman"/>
          <w:b/>
          <w:sz w:val="24"/>
          <w:szCs w:val="24"/>
          <w:lang w:val="uk-UA"/>
        </w:rPr>
        <w:t>р</w:t>
      </w:r>
      <w:proofErr w:type="gramEnd"/>
      <w:r w:rsidR="0072357C">
        <w:rPr>
          <w:rFonts w:ascii="Times New Roman" w:hAnsi="Times New Roman" w:cs="Times New Roman"/>
          <w:b/>
          <w:sz w:val="24"/>
          <w:szCs w:val="24"/>
          <w:lang w:val="uk-UA"/>
        </w:rPr>
        <w:t>ік</w:t>
      </w:r>
    </w:p>
    <w:p w:rsidR="006373C0" w:rsidRPr="00EE30F0" w:rsidRDefault="006373C0" w:rsidP="006373C0">
      <w:pPr>
        <w:tabs>
          <w:tab w:val="left" w:pos="1350"/>
        </w:tabs>
        <w:spacing w:after="0"/>
        <w:rPr>
          <w:rFonts w:ascii="Times New Roman" w:hAnsi="Times New Roman" w:cs="Times New Roman"/>
          <w:b/>
          <w:sz w:val="24"/>
          <w:szCs w:val="24"/>
        </w:rPr>
      </w:pPr>
    </w:p>
    <w:p w:rsidR="006373C0" w:rsidRPr="00EE30F0" w:rsidRDefault="006373C0" w:rsidP="006373C0">
      <w:pPr>
        <w:tabs>
          <w:tab w:val="left" w:pos="1440"/>
        </w:tabs>
        <w:spacing w:after="0"/>
        <w:rPr>
          <w:rFonts w:ascii="Times New Roman" w:hAnsi="Times New Roman" w:cs="Times New Roman"/>
          <w:sz w:val="24"/>
          <w:szCs w:val="24"/>
          <w:lang w:val="uk-UA"/>
        </w:rPr>
      </w:pPr>
    </w:p>
    <w:p w:rsidR="006373C0" w:rsidRPr="00EE30F0" w:rsidRDefault="006373C0" w:rsidP="006373C0">
      <w:pPr>
        <w:tabs>
          <w:tab w:val="left" w:pos="1350"/>
        </w:tabs>
        <w:spacing w:after="0"/>
        <w:rPr>
          <w:rFonts w:ascii="Times New Roman" w:hAnsi="Times New Roman" w:cs="Times New Roman"/>
          <w:sz w:val="24"/>
          <w:szCs w:val="24"/>
          <w:lang w:val="uk-UA"/>
        </w:rPr>
      </w:pPr>
      <w:r w:rsidRPr="00EE30F0">
        <w:rPr>
          <w:rFonts w:ascii="Times New Roman" w:hAnsi="Times New Roman" w:cs="Times New Roman"/>
          <w:sz w:val="24"/>
          <w:szCs w:val="24"/>
          <w:lang w:val="uk-UA"/>
        </w:rPr>
        <w:tab/>
        <w:t>Розглянувши програму   «</w:t>
      </w:r>
      <w:r w:rsidRPr="00EE30F0">
        <w:rPr>
          <w:rFonts w:ascii="Times New Roman" w:hAnsi="Times New Roman" w:cs="Times New Roman"/>
          <w:sz w:val="24"/>
          <w:szCs w:val="24"/>
        </w:rPr>
        <w:t>Програм</w:t>
      </w:r>
      <w:r w:rsidRPr="00EE30F0">
        <w:rPr>
          <w:rFonts w:ascii="Times New Roman" w:hAnsi="Times New Roman" w:cs="Times New Roman"/>
          <w:sz w:val="24"/>
          <w:szCs w:val="24"/>
          <w:lang w:val="uk-UA"/>
        </w:rPr>
        <w:t xml:space="preserve">у </w:t>
      </w:r>
      <w:r w:rsidRPr="00EE30F0">
        <w:rPr>
          <w:rFonts w:ascii="Times New Roman" w:hAnsi="Times New Roman" w:cs="Times New Roman"/>
          <w:sz w:val="24"/>
          <w:szCs w:val="24"/>
        </w:rPr>
        <w:t xml:space="preserve"> охорони</w:t>
      </w:r>
      <w:r w:rsidRPr="00EE30F0">
        <w:rPr>
          <w:rFonts w:ascii="Times New Roman" w:hAnsi="Times New Roman" w:cs="Times New Roman"/>
          <w:sz w:val="24"/>
          <w:szCs w:val="24"/>
          <w:lang w:val="uk-UA"/>
        </w:rPr>
        <w:t xml:space="preserve"> </w:t>
      </w:r>
      <w:r w:rsidRPr="00EE30F0">
        <w:rPr>
          <w:rFonts w:ascii="Times New Roman" w:hAnsi="Times New Roman" w:cs="Times New Roman"/>
          <w:sz w:val="24"/>
          <w:szCs w:val="24"/>
        </w:rPr>
        <w:t xml:space="preserve"> навколишнього </w:t>
      </w:r>
      <w:r w:rsidRPr="00EE30F0">
        <w:rPr>
          <w:rFonts w:ascii="Times New Roman" w:hAnsi="Times New Roman" w:cs="Times New Roman"/>
          <w:sz w:val="24"/>
          <w:szCs w:val="24"/>
          <w:lang w:val="uk-UA"/>
        </w:rPr>
        <w:t xml:space="preserve"> </w:t>
      </w:r>
      <w:r w:rsidRPr="00EE30F0">
        <w:rPr>
          <w:rFonts w:ascii="Times New Roman" w:hAnsi="Times New Roman" w:cs="Times New Roman"/>
          <w:sz w:val="24"/>
          <w:szCs w:val="24"/>
        </w:rPr>
        <w:t>природного</w:t>
      </w:r>
      <w:r w:rsidRPr="00EE30F0">
        <w:rPr>
          <w:rFonts w:ascii="Times New Roman" w:hAnsi="Times New Roman" w:cs="Times New Roman"/>
          <w:sz w:val="24"/>
          <w:szCs w:val="24"/>
          <w:lang w:val="uk-UA"/>
        </w:rPr>
        <w:t xml:space="preserve">  </w:t>
      </w:r>
      <w:r w:rsidRPr="00EE30F0">
        <w:rPr>
          <w:rFonts w:ascii="Times New Roman" w:hAnsi="Times New Roman" w:cs="Times New Roman"/>
          <w:sz w:val="24"/>
          <w:szCs w:val="24"/>
        </w:rPr>
        <w:t>середовища      Рубіжненської</w:t>
      </w:r>
      <w:r w:rsidRPr="00EE30F0">
        <w:rPr>
          <w:rFonts w:ascii="Times New Roman" w:hAnsi="Times New Roman" w:cs="Times New Roman"/>
          <w:sz w:val="24"/>
          <w:szCs w:val="24"/>
          <w:lang w:val="uk-UA"/>
        </w:rPr>
        <w:t xml:space="preserve"> </w:t>
      </w:r>
      <w:r w:rsidRPr="00EE30F0">
        <w:rPr>
          <w:rFonts w:ascii="Times New Roman" w:hAnsi="Times New Roman" w:cs="Times New Roman"/>
          <w:sz w:val="24"/>
          <w:szCs w:val="24"/>
        </w:rPr>
        <w:t xml:space="preserve"> сільської </w:t>
      </w:r>
      <w:r w:rsidRPr="00EE30F0">
        <w:rPr>
          <w:rFonts w:ascii="Times New Roman" w:hAnsi="Times New Roman" w:cs="Times New Roman"/>
          <w:sz w:val="24"/>
          <w:szCs w:val="24"/>
          <w:lang w:val="uk-UA"/>
        </w:rPr>
        <w:t xml:space="preserve"> </w:t>
      </w:r>
      <w:r>
        <w:rPr>
          <w:rFonts w:ascii="Times New Roman" w:hAnsi="Times New Roman" w:cs="Times New Roman"/>
          <w:sz w:val="24"/>
          <w:szCs w:val="24"/>
        </w:rPr>
        <w:t>ради 201</w:t>
      </w:r>
      <w:r>
        <w:rPr>
          <w:rFonts w:ascii="Times New Roman" w:hAnsi="Times New Roman" w:cs="Times New Roman"/>
          <w:sz w:val="24"/>
          <w:szCs w:val="24"/>
          <w:lang w:val="uk-UA"/>
        </w:rPr>
        <w:t>9</w:t>
      </w:r>
      <w:r>
        <w:rPr>
          <w:rFonts w:ascii="Times New Roman" w:hAnsi="Times New Roman" w:cs="Times New Roman"/>
          <w:sz w:val="24"/>
          <w:szCs w:val="24"/>
        </w:rPr>
        <w:t xml:space="preserve"> – 20</w:t>
      </w:r>
      <w:r>
        <w:rPr>
          <w:rFonts w:ascii="Times New Roman" w:hAnsi="Times New Roman" w:cs="Times New Roman"/>
          <w:sz w:val="24"/>
          <w:szCs w:val="24"/>
          <w:lang w:val="uk-UA"/>
        </w:rPr>
        <w:t>20</w:t>
      </w:r>
      <w:r w:rsidRPr="00EE30F0">
        <w:rPr>
          <w:rFonts w:ascii="Times New Roman" w:hAnsi="Times New Roman" w:cs="Times New Roman"/>
          <w:sz w:val="24"/>
          <w:szCs w:val="24"/>
        </w:rPr>
        <w:t xml:space="preserve"> роки</w:t>
      </w:r>
      <w:r w:rsidRPr="00EE30F0">
        <w:rPr>
          <w:rFonts w:ascii="Times New Roman" w:hAnsi="Times New Roman" w:cs="Times New Roman"/>
          <w:sz w:val="24"/>
          <w:szCs w:val="24"/>
          <w:lang w:val="uk-UA"/>
        </w:rPr>
        <w:t xml:space="preserve">»  керуючись  ст. 26  Закону  України «Про місцеве самоврядування в Україні»    Рубіжненська сільська рада </w:t>
      </w:r>
    </w:p>
    <w:p w:rsidR="006373C0" w:rsidRPr="00EE30F0" w:rsidRDefault="006373C0" w:rsidP="006373C0">
      <w:pPr>
        <w:tabs>
          <w:tab w:val="left" w:pos="1455"/>
        </w:tabs>
        <w:spacing w:after="0"/>
        <w:rPr>
          <w:rFonts w:ascii="Times New Roman" w:hAnsi="Times New Roman" w:cs="Times New Roman"/>
          <w:sz w:val="24"/>
          <w:szCs w:val="24"/>
          <w:lang w:val="uk-UA"/>
        </w:rPr>
      </w:pPr>
      <w:r w:rsidRPr="00EE30F0">
        <w:rPr>
          <w:rFonts w:ascii="Times New Roman" w:hAnsi="Times New Roman" w:cs="Times New Roman"/>
          <w:sz w:val="24"/>
          <w:szCs w:val="24"/>
          <w:lang w:val="uk-UA"/>
        </w:rPr>
        <w:t xml:space="preserve">                  </w:t>
      </w:r>
      <w:r w:rsidRPr="00EE30F0">
        <w:rPr>
          <w:rFonts w:ascii="Times New Roman" w:hAnsi="Times New Roman" w:cs="Times New Roman"/>
          <w:sz w:val="24"/>
          <w:szCs w:val="24"/>
          <w:lang w:val="uk-UA"/>
        </w:rPr>
        <w:tab/>
      </w:r>
    </w:p>
    <w:p w:rsidR="006373C0" w:rsidRPr="00EE30F0" w:rsidRDefault="006373C0" w:rsidP="006373C0">
      <w:pPr>
        <w:tabs>
          <w:tab w:val="left" w:pos="1440"/>
        </w:tabs>
        <w:spacing w:after="0"/>
        <w:rPr>
          <w:rFonts w:ascii="Times New Roman" w:hAnsi="Times New Roman" w:cs="Times New Roman"/>
          <w:sz w:val="24"/>
          <w:szCs w:val="24"/>
        </w:rPr>
      </w:pPr>
      <w:r w:rsidRPr="00EE30F0">
        <w:rPr>
          <w:rFonts w:ascii="Times New Roman" w:hAnsi="Times New Roman" w:cs="Times New Roman"/>
          <w:sz w:val="24"/>
          <w:szCs w:val="24"/>
          <w:lang w:val="uk-UA"/>
        </w:rPr>
        <w:t xml:space="preserve">                                      </w:t>
      </w:r>
      <w:r w:rsidRPr="00EE30F0">
        <w:rPr>
          <w:rFonts w:ascii="Times New Roman" w:hAnsi="Times New Roman" w:cs="Times New Roman"/>
          <w:sz w:val="24"/>
          <w:szCs w:val="24"/>
        </w:rPr>
        <w:t xml:space="preserve">В и </w:t>
      </w:r>
      <w:proofErr w:type="gramStart"/>
      <w:r w:rsidRPr="00EE30F0">
        <w:rPr>
          <w:rFonts w:ascii="Times New Roman" w:hAnsi="Times New Roman" w:cs="Times New Roman"/>
          <w:sz w:val="24"/>
          <w:szCs w:val="24"/>
        </w:rPr>
        <w:t>р</w:t>
      </w:r>
      <w:proofErr w:type="gramEnd"/>
      <w:r w:rsidRPr="00EE30F0">
        <w:rPr>
          <w:rFonts w:ascii="Times New Roman" w:hAnsi="Times New Roman" w:cs="Times New Roman"/>
          <w:sz w:val="24"/>
          <w:szCs w:val="24"/>
        </w:rPr>
        <w:t xml:space="preserve"> і ш и л а : </w:t>
      </w:r>
    </w:p>
    <w:p w:rsidR="006373C0" w:rsidRPr="00EE30F0" w:rsidRDefault="006373C0" w:rsidP="006373C0">
      <w:pPr>
        <w:tabs>
          <w:tab w:val="left" w:pos="1440"/>
        </w:tabs>
        <w:spacing w:after="0"/>
        <w:rPr>
          <w:rFonts w:ascii="Times New Roman" w:hAnsi="Times New Roman" w:cs="Times New Roman"/>
          <w:sz w:val="24"/>
          <w:szCs w:val="24"/>
        </w:rPr>
      </w:pPr>
    </w:p>
    <w:p w:rsidR="006373C0" w:rsidRPr="00EE30F0" w:rsidRDefault="006373C0" w:rsidP="006373C0">
      <w:pPr>
        <w:tabs>
          <w:tab w:val="left" w:pos="1350"/>
        </w:tabs>
        <w:spacing w:after="0"/>
        <w:rPr>
          <w:rFonts w:ascii="Times New Roman" w:hAnsi="Times New Roman" w:cs="Times New Roman"/>
          <w:sz w:val="24"/>
          <w:szCs w:val="24"/>
        </w:rPr>
      </w:pPr>
      <w:r w:rsidRPr="00EE30F0">
        <w:rPr>
          <w:rFonts w:ascii="Times New Roman" w:hAnsi="Times New Roman" w:cs="Times New Roman"/>
          <w:sz w:val="24"/>
          <w:szCs w:val="24"/>
        </w:rPr>
        <w:t>1.</w:t>
      </w:r>
      <w:r w:rsidRPr="00EE30F0">
        <w:rPr>
          <w:rFonts w:ascii="Times New Roman" w:hAnsi="Times New Roman" w:cs="Times New Roman"/>
          <w:sz w:val="24"/>
          <w:szCs w:val="24"/>
          <w:lang w:val="uk-UA"/>
        </w:rPr>
        <w:t xml:space="preserve"> Затвердити Програму «О</w:t>
      </w:r>
      <w:r w:rsidRPr="00EE30F0">
        <w:rPr>
          <w:rFonts w:ascii="Times New Roman" w:hAnsi="Times New Roman" w:cs="Times New Roman"/>
          <w:sz w:val="24"/>
          <w:szCs w:val="24"/>
        </w:rPr>
        <w:t xml:space="preserve">хорони </w:t>
      </w:r>
      <w:r w:rsidRPr="00EE30F0">
        <w:rPr>
          <w:rFonts w:ascii="Times New Roman" w:hAnsi="Times New Roman" w:cs="Times New Roman"/>
          <w:sz w:val="24"/>
          <w:szCs w:val="24"/>
          <w:lang w:val="uk-UA"/>
        </w:rPr>
        <w:t xml:space="preserve">  </w:t>
      </w:r>
      <w:r w:rsidRPr="00EE30F0">
        <w:rPr>
          <w:rFonts w:ascii="Times New Roman" w:hAnsi="Times New Roman" w:cs="Times New Roman"/>
          <w:sz w:val="24"/>
          <w:szCs w:val="24"/>
        </w:rPr>
        <w:t>навколишнього</w:t>
      </w:r>
      <w:r w:rsidRPr="00EE30F0">
        <w:rPr>
          <w:rFonts w:ascii="Times New Roman" w:hAnsi="Times New Roman" w:cs="Times New Roman"/>
          <w:sz w:val="24"/>
          <w:szCs w:val="24"/>
          <w:lang w:val="uk-UA"/>
        </w:rPr>
        <w:t xml:space="preserve"> </w:t>
      </w:r>
      <w:r w:rsidRPr="00EE30F0">
        <w:rPr>
          <w:rFonts w:ascii="Times New Roman" w:hAnsi="Times New Roman" w:cs="Times New Roman"/>
          <w:sz w:val="24"/>
          <w:szCs w:val="24"/>
        </w:rPr>
        <w:t>природного</w:t>
      </w:r>
      <w:r w:rsidRPr="00EE30F0">
        <w:rPr>
          <w:rFonts w:ascii="Times New Roman" w:hAnsi="Times New Roman" w:cs="Times New Roman"/>
          <w:sz w:val="24"/>
          <w:szCs w:val="24"/>
          <w:lang w:val="uk-UA"/>
        </w:rPr>
        <w:t xml:space="preserve"> </w:t>
      </w:r>
      <w:r w:rsidRPr="00EE30F0">
        <w:rPr>
          <w:rFonts w:ascii="Times New Roman" w:hAnsi="Times New Roman" w:cs="Times New Roman"/>
          <w:sz w:val="24"/>
          <w:szCs w:val="24"/>
        </w:rPr>
        <w:t xml:space="preserve"> середовища      </w:t>
      </w:r>
    </w:p>
    <w:p w:rsidR="006373C0" w:rsidRPr="001B68E2" w:rsidRDefault="006373C0" w:rsidP="006373C0">
      <w:pPr>
        <w:tabs>
          <w:tab w:val="left" w:pos="1980"/>
        </w:tabs>
        <w:spacing w:after="0"/>
        <w:rPr>
          <w:rFonts w:ascii="Times New Roman" w:hAnsi="Times New Roman"/>
          <w:sz w:val="24"/>
          <w:szCs w:val="24"/>
          <w:lang w:val="uk-UA"/>
        </w:rPr>
      </w:pPr>
      <w:r>
        <w:rPr>
          <w:rFonts w:ascii="Times New Roman" w:hAnsi="Times New Roman" w:cs="Times New Roman"/>
          <w:sz w:val="24"/>
          <w:szCs w:val="24"/>
        </w:rPr>
        <w:t xml:space="preserve">    </w:t>
      </w:r>
      <w:r w:rsidRPr="00EE30F0">
        <w:rPr>
          <w:rFonts w:ascii="Times New Roman" w:hAnsi="Times New Roman" w:cs="Times New Roman"/>
          <w:sz w:val="24"/>
          <w:szCs w:val="24"/>
        </w:rPr>
        <w:t>Р</w:t>
      </w:r>
      <w:r w:rsidR="0072357C">
        <w:rPr>
          <w:rFonts w:ascii="Times New Roman" w:hAnsi="Times New Roman" w:cs="Times New Roman"/>
          <w:sz w:val="24"/>
          <w:szCs w:val="24"/>
        </w:rPr>
        <w:t xml:space="preserve">убіжненської сільської ради </w:t>
      </w:r>
      <w:r w:rsidR="0072357C">
        <w:rPr>
          <w:rFonts w:ascii="Times New Roman" w:hAnsi="Times New Roman" w:cs="Times New Roman"/>
          <w:sz w:val="24"/>
          <w:szCs w:val="24"/>
          <w:lang w:val="uk-UA"/>
        </w:rPr>
        <w:t xml:space="preserve">   на  </w:t>
      </w:r>
      <w:r>
        <w:rPr>
          <w:rFonts w:ascii="Times New Roman" w:hAnsi="Times New Roman" w:cs="Times New Roman"/>
          <w:sz w:val="24"/>
          <w:szCs w:val="24"/>
        </w:rPr>
        <w:t>20</w:t>
      </w:r>
      <w:r>
        <w:rPr>
          <w:rFonts w:ascii="Times New Roman" w:hAnsi="Times New Roman" w:cs="Times New Roman"/>
          <w:sz w:val="24"/>
          <w:szCs w:val="24"/>
          <w:lang w:val="uk-UA"/>
        </w:rPr>
        <w:t>20</w:t>
      </w:r>
      <w:r w:rsidR="0072357C">
        <w:rPr>
          <w:rFonts w:ascii="Times New Roman" w:hAnsi="Times New Roman" w:cs="Times New Roman"/>
          <w:sz w:val="24"/>
          <w:szCs w:val="24"/>
        </w:rPr>
        <w:t xml:space="preserve"> </w:t>
      </w:r>
      <w:proofErr w:type="gramStart"/>
      <w:r w:rsidR="0072357C">
        <w:rPr>
          <w:rFonts w:ascii="Times New Roman" w:hAnsi="Times New Roman" w:cs="Times New Roman"/>
          <w:sz w:val="24"/>
          <w:szCs w:val="24"/>
        </w:rPr>
        <w:t>р</w:t>
      </w:r>
      <w:proofErr w:type="gramEnd"/>
      <w:r w:rsidR="0072357C">
        <w:rPr>
          <w:rFonts w:ascii="Times New Roman" w:hAnsi="Times New Roman" w:cs="Times New Roman"/>
          <w:sz w:val="24"/>
          <w:szCs w:val="24"/>
          <w:lang w:val="uk-UA"/>
        </w:rPr>
        <w:t>ік</w:t>
      </w:r>
      <w:r w:rsidRPr="00EE30F0">
        <w:rPr>
          <w:rFonts w:ascii="Times New Roman" w:hAnsi="Times New Roman" w:cs="Times New Roman"/>
          <w:sz w:val="24"/>
          <w:szCs w:val="24"/>
          <w:lang w:val="uk-UA"/>
        </w:rPr>
        <w:t>».</w:t>
      </w:r>
      <w:r w:rsidRPr="001B68E2">
        <w:rPr>
          <w:rFonts w:ascii="Times New Roman" w:hAnsi="Times New Roman"/>
          <w:sz w:val="24"/>
          <w:szCs w:val="24"/>
          <w:lang w:val="uk-UA"/>
        </w:rPr>
        <w:t xml:space="preserve"> </w:t>
      </w:r>
      <w:r w:rsidRPr="00DB5F1C">
        <w:rPr>
          <w:rFonts w:ascii="Times New Roman" w:hAnsi="Times New Roman"/>
          <w:sz w:val="24"/>
          <w:szCs w:val="24"/>
          <w:lang w:val="uk-UA"/>
        </w:rPr>
        <w:t>(</w:t>
      </w:r>
      <w:r>
        <w:rPr>
          <w:rFonts w:ascii="Times New Roman" w:hAnsi="Times New Roman"/>
          <w:sz w:val="24"/>
          <w:szCs w:val="24"/>
          <w:lang w:val="uk-UA"/>
        </w:rPr>
        <w:t>Додаток 1 д</w:t>
      </w:r>
      <w:r w:rsidRPr="00DB5F1C">
        <w:rPr>
          <w:rFonts w:ascii="Times New Roman" w:hAnsi="Times New Roman"/>
          <w:sz w:val="24"/>
          <w:szCs w:val="24"/>
          <w:lang w:val="uk-UA"/>
        </w:rPr>
        <w:t>одається).</w:t>
      </w:r>
    </w:p>
    <w:p w:rsidR="006373C0" w:rsidRPr="00EE30F0" w:rsidRDefault="006373C0" w:rsidP="006373C0">
      <w:pPr>
        <w:tabs>
          <w:tab w:val="left" w:pos="1980"/>
        </w:tabs>
        <w:spacing w:after="0"/>
        <w:rPr>
          <w:rFonts w:ascii="Times New Roman" w:hAnsi="Times New Roman" w:cs="Times New Roman"/>
          <w:sz w:val="24"/>
          <w:szCs w:val="24"/>
          <w:lang w:val="uk-UA"/>
        </w:rPr>
      </w:pPr>
      <w:r w:rsidRPr="00EE30F0">
        <w:rPr>
          <w:rFonts w:ascii="Times New Roman" w:hAnsi="Times New Roman" w:cs="Times New Roman"/>
          <w:sz w:val="24"/>
          <w:szCs w:val="24"/>
          <w:lang w:val="uk-UA"/>
        </w:rPr>
        <w:t xml:space="preserve">2. Сільській раді вжити необхідних заходів з забезпечення виконання даної  Програми. </w:t>
      </w:r>
    </w:p>
    <w:p w:rsidR="006373C0" w:rsidRDefault="006373C0" w:rsidP="006373C0">
      <w:pPr>
        <w:tabs>
          <w:tab w:val="left" w:pos="1440"/>
        </w:tabs>
        <w:spacing w:after="0"/>
        <w:rPr>
          <w:rFonts w:ascii="Times New Roman" w:hAnsi="Times New Roman"/>
          <w:sz w:val="24"/>
          <w:szCs w:val="24"/>
          <w:lang w:val="uk-UA"/>
        </w:rPr>
      </w:pPr>
      <w:r w:rsidRPr="009336DB">
        <w:rPr>
          <w:rFonts w:ascii="Times New Roman" w:hAnsi="Times New Roman"/>
          <w:sz w:val="24"/>
          <w:szCs w:val="24"/>
        </w:rPr>
        <w:t xml:space="preserve">3. Фінансування даної Програми проводити в межах асигнувань, передбачених </w:t>
      </w:r>
      <w:proofErr w:type="gramStart"/>
      <w:r w:rsidRPr="009336DB">
        <w:rPr>
          <w:rFonts w:ascii="Times New Roman" w:hAnsi="Times New Roman"/>
          <w:sz w:val="24"/>
          <w:szCs w:val="24"/>
        </w:rPr>
        <w:t>в</w:t>
      </w:r>
      <w:proofErr w:type="gramEnd"/>
      <w:r w:rsidRPr="009336DB">
        <w:rPr>
          <w:rFonts w:ascii="Times New Roman" w:hAnsi="Times New Roman"/>
          <w:sz w:val="24"/>
          <w:szCs w:val="24"/>
        </w:rPr>
        <w:t xml:space="preserve"> сільському</w:t>
      </w:r>
    </w:p>
    <w:p w:rsidR="006373C0" w:rsidRPr="001B68E2" w:rsidRDefault="006373C0" w:rsidP="006373C0">
      <w:pPr>
        <w:tabs>
          <w:tab w:val="left" w:pos="1440"/>
        </w:tabs>
        <w:spacing w:after="0"/>
        <w:rPr>
          <w:rFonts w:ascii="Times New Roman" w:hAnsi="Times New Roman"/>
          <w:sz w:val="24"/>
          <w:szCs w:val="24"/>
          <w:lang w:val="uk-UA"/>
        </w:rPr>
      </w:pPr>
      <w:r>
        <w:rPr>
          <w:rFonts w:ascii="Times New Roman" w:hAnsi="Times New Roman"/>
          <w:sz w:val="24"/>
          <w:szCs w:val="24"/>
          <w:lang w:val="uk-UA"/>
        </w:rPr>
        <w:t xml:space="preserve"> </w:t>
      </w:r>
      <w:r w:rsidRPr="0072357C">
        <w:rPr>
          <w:rFonts w:ascii="Times New Roman" w:hAnsi="Times New Roman"/>
          <w:sz w:val="24"/>
          <w:szCs w:val="24"/>
          <w:lang w:val="uk-UA"/>
        </w:rPr>
        <w:t xml:space="preserve"> </w:t>
      </w:r>
      <w:r>
        <w:rPr>
          <w:rFonts w:ascii="Times New Roman" w:hAnsi="Times New Roman"/>
          <w:sz w:val="24"/>
          <w:szCs w:val="24"/>
          <w:lang w:val="uk-UA"/>
        </w:rPr>
        <w:t xml:space="preserve">  </w:t>
      </w:r>
      <w:r w:rsidRPr="0072357C">
        <w:rPr>
          <w:rFonts w:ascii="Times New Roman" w:hAnsi="Times New Roman"/>
          <w:sz w:val="24"/>
          <w:szCs w:val="24"/>
          <w:lang w:val="uk-UA"/>
        </w:rPr>
        <w:t>бю</w:t>
      </w:r>
      <w:r w:rsidR="0072357C" w:rsidRPr="0072357C">
        <w:rPr>
          <w:rFonts w:ascii="Times New Roman" w:hAnsi="Times New Roman"/>
          <w:sz w:val="24"/>
          <w:szCs w:val="24"/>
          <w:lang w:val="uk-UA"/>
        </w:rPr>
        <w:t>джеті на 2</w:t>
      </w:r>
      <w:r w:rsidR="0072357C">
        <w:rPr>
          <w:rFonts w:ascii="Times New Roman" w:hAnsi="Times New Roman"/>
          <w:sz w:val="24"/>
          <w:szCs w:val="24"/>
          <w:lang w:val="uk-UA"/>
        </w:rPr>
        <w:t>020</w:t>
      </w:r>
      <w:r w:rsidRPr="0072357C">
        <w:rPr>
          <w:rFonts w:ascii="Times New Roman" w:hAnsi="Times New Roman"/>
          <w:sz w:val="24"/>
          <w:szCs w:val="24"/>
          <w:lang w:val="uk-UA"/>
        </w:rPr>
        <w:t xml:space="preserve"> рік.</w:t>
      </w:r>
    </w:p>
    <w:p w:rsidR="0072357C" w:rsidRDefault="0072357C" w:rsidP="0072357C">
      <w:pPr>
        <w:spacing w:after="0"/>
        <w:ind w:hanging="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373C0">
        <w:rPr>
          <w:rFonts w:ascii="Times New Roman" w:hAnsi="Times New Roman" w:cs="Times New Roman"/>
          <w:sz w:val="24"/>
          <w:szCs w:val="24"/>
          <w:lang w:val="uk-UA"/>
        </w:rPr>
        <w:t>4</w:t>
      </w:r>
      <w:r w:rsidR="006373C0" w:rsidRPr="0072357C">
        <w:rPr>
          <w:rFonts w:ascii="Times New Roman" w:hAnsi="Times New Roman" w:cs="Times New Roman"/>
          <w:sz w:val="24"/>
          <w:szCs w:val="24"/>
          <w:lang w:val="uk-UA"/>
        </w:rPr>
        <w:t xml:space="preserve">. </w:t>
      </w:r>
      <w:r>
        <w:rPr>
          <w:rFonts w:ascii="Times New Roman" w:hAnsi="Times New Roman" w:cs="Times New Roman"/>
          <w:sz w:val="24"/>
          <w:szCs w:val="24"/>
          <w:lang w:val="uk-UA"/>
        </w:rPr>
        <w:t>Контроль за виконанням цього рішення покласти на постійну депутатську комісію з</w:t>
      </w:r>
    </w:p>
    <w:p w:rsidR="0072357C" w:rsidRDefault="0072357C" w:rsidP="0072357C">
      <w:pPr>
        <w:spacing w:after="0"/>
        <w:ind w:hanging="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питань планування бюджету, соціально-економічного розвитку регіону, земельних</w:t>
      </w:r>
    </w:p>
    <w:p w:rsidR="0072357C" w:rsidRDefault="0072357C" w:rsidP="0072357C">
      <w:pPr>
        <w:spacing w:after="0"/>
        <w:ind w:hanging="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відносин і природокористування, екології, надзвичайних ситуацій.</w:t>
      </w:r>
    </w:p>
    <w:p w:rsidR="0072357C" w:rsidRPr="003103A6" w:rsidRDefault="0072357C" w:rsidP="0072357C">
      <w:pPr>
        <w:widowControl w:val="0"/>
        <w:autoSpaceDE w:val="0"/>
        <w:autoSpaceDN w:val="0"/>
        <w:spacing w:after="0"/>
        <w:ind w:left="360"/>
        <w:jc w:val="both"/>
        <w:rPr>
          <w:rFonts w:ascii="Times New Roman" w:hAnsi="Times New Roman" w:cs="Times New Roman"/>
          <w:sz w:val="24"/>
          <w:szCs w:val="24"/>
          <w:lang w:val="uk-UA"/>
        </w:rPr>
      </w:pPr>
    </w:p>
    <w:p w:rsidR="006373C0" w:rsidRPr="0072357C" w:rsidRDefault="006373C0" w:rsidP="006373C0">
      <w:pPr>
        <w:tabs>
          <w:tab w:val="left" w:pos="1440"/>
        </w:tabs>
        <w:spacing w:after="0"/>
        <w:rPr>
          <w:rFonts w:ascii="Times New Roman" w:hAnsi="Times New Roman" w:cs="Times New Roman"/>
          <w:sz w:val="24"/>
          <w:szCs w:val="24"/>
          <w:lang w:val="uk-UA"/>
        </w:rPr>
      </w:pPr>
    </w:p>
    <w:p w:rsidR="006373C0" w:rsidRPr="00EE30F0" w:rsidRDefault="006373C0" w:rsidP="006373C0">
      <w:pPr>
        <w:tabs>
          <w:tab w:val="left" w:pos="1440"/>
        </w:tabs>
        <w:spacing w:after="0"/>
        <w:rPr>
          <w:rFonts w:ascii="Times New Roman" w:hAnsi="Times New Roman" w:cs="Times New Roman"/>
          <w:sz w:val="24"/>
          <w:szCs w:val="24"/>
          <w:lang w:val="uk-UA"/>
        </w:rPr>
      </w:pPr>
    </w:p>
    <w:p w:rsidR="006373C0" w:rsidRPr="00EE30F0" w:rsidRDefault="006373C0" w:rsidP="006373C0">
      <w:pPr>
        <w:tabs>
          <w:tab w:val="left" w:pos="1440"/>
        </w:tabs>
        <w:spacing w:after="0"/>
        <w:rPr>
          <w:rFonts w:ascii="Times New Roman" w:hAnsi="Times New Roman" w:cs="Times New Roman"/>
          <w:sz w:val="24"/>
          <w:szCs w:val="24"/>
          <w:lang w:val="uk-UA"/>
        </w:rPr>
      </w:pPr>
    </w:p>
    <w:p w:rsidR="006373C0" w:rsidRPr="00EE30F0" w:rsidRDefault="006373C0" w:rsidP="006373C0">
      <w:pPr>
        <w:tabs>
          <w:tab w:val="left" w:pos="1440"/>
        </w:tabs>
        <w:spacing w:after="0"/>
        <w:rPr>
          <w:rFonts w:ascii="Times New Roman" w:hAnsi="Times New Roman" w:cs="Times New Roman"/>
          <w:sz w:val="24"/>
          <w:szCs w:val="24"/>
          <w:lang w:val="uk-UA"/>
        </w:rPr>
      </w:pPr>
    </w:p>
    <w:p w:rsidR="006373C0" w:rsidRPr="00EE30F0" w:rsidRDefault="006373C0" w:rsidP="006373C0">
      <w:pPr>
        <w:tabs>
          <w:tab w:val="left" w:pos="1440"/>
        </w:tabs>
        <w:spacing w:after="0"/>
        <w:ind w:firstLine="708"/>
        <w:rPr>
          <w:rFonts w:ascii="Times New Roman" w:hAnsi="Times New Roman" w:cs="Times New Roman"/>
          <w:sz w:val="24"/>
          <w:szCs w:val="24"/>
        </w:rPr>
      </w:pPr>
      <w:r w:rsidRPr="00EE30F0">
        <w:rPr>
          <w:rFonts w:ascii="Times New Roman" w:hAnsi="Times New Roman" w:cs="Times New Roman"/>
          <w:sz w:val="24"/>
          <w:szCs w:val="24"/>
        </w:rPr>
        <w:t>Сільський голова</w:t>
      </w:r>
    </w:p>
    <w:p w:rsidR="006373C0" w:rsidRPr="00EE30F0" w:rsidRDefault="006373C0" w:rsidP="006373C0">
      <w:pPr>
        <w:tabs>
          <w:tab w:val="left" w:pos="1440"/>
        </w:tabs>
        <w:spacing w:after="0"/>
        <w:rPr>
          <w:rFonts w:ascii="Times New Roman" w:hAnsi="Times New Roman" w:cs="Times New Roman"/>
          <w:sz w:val="24"/>
          <w:szCs w:val="24"/>
          <w:lang w:val="uk-UA"/>
        </w:rPr>
      </w:pPr>
      <w:r w:rsidRPr="00EE30F0">
        <w:rPr>
          <w:rFonts w:ascii="Times New Roman" w:hAnsi="Times New Roman" w:cs="Times New Roman"/>
          <w:sz w:val="24"/>
          <w:szCs w:val="24"/>
        </w:rPr>
        <w:t xml:space="preserve">Рубіжненської сільської ради                                                     </w:t>
      </w:r>
      <w:r w:rsidRPr="00EE30F0">
        <w:rPr>
          <w:rFonts w:ascii="Times New Roman" w:hAnsi="Times New Roman" w:cs="Times New Roman"/>
          <w:sz w:val="24"/>
          <w:szCs w:val="24"/>
          <w:lang w:val="uk-UA"/>
        </w:rPr>
        <w:t>К.В.Долина</w:t>
      </w:r>
    </w:p>
    <w:p w:rsidR="006373C0" w:rsidRPr="00EE30F0" w:rsidRDefault="006373C0" w:rsidP="006373C0">
      <w:pPr>
        <w:tabs>
          <w:tab w:val="left" w:pos="1440"/>
        </w:tabs>
        <w:spacing w:after="0"/>
        <w:rPr>
          <w:rFonts w:ascii="Times New Roman" w:hAnsi="Times New Roman" w:cs="Times New Roman"/>
          <w:sz w:val="24"/>
          <w:szCs w:val="24"/>
          <w:lang w:val="uk-UA"/>
        </w:rPr>
      </w:pPr>
    </w:p>
    <w:p w:rsidR="006373C0" w:rsidRDefault="006373C0" w:rsidP="006373C0">
      <w:pPr>
        <w:spacing w:after="0"/>
        <w:rPr>
          <w:rFonts w:ascii="Times New Roman" w:eastAsia="Times New Roman" w:hAnsi="Times New Roman"/>
          <w:b/>
          <w:color w:val="000000"/>
          <w:sz w:val="24"/>
          <w:szCs w:val="24"/>
          <w:lang w:val="uk-UA"/>
        </w:rPr>
      </w:pPr>
    </w:p>
    <w:p w:rsidR="006373C0" w:rsidRDefault="006373C0" w:rsidP="006373C0">
      <w:pPr>
        <w:spacing w:after="0"/>
        <w:rPr>
          <w:rFonts w:ascii="Times New Roman" w:eastAsia="Times New Roman" w:hAnsi="Times New Roman"/>
          <w:b/>
          <w:color w:val="000000"/>
          <w:sz w:val="24"/>
          <w:szCs w:val="24"/>
          <w:lang w:val="uk-UA"/>
        </w:rPr>
      </w:pPr>
    </w:p>
    <w:p w:rsidR="006373C0" w:rsidRDefault="006373C0" w:rsidP="006373C0">
      <w:pPr>
        <w:spacing w:after="0"/>
        <w:rPr>
          <w:rFonts w:ascii="Times New Roman" w:eastAsia="Times New Roman" w:hAnsi="Times New Roman"/>
          <w:b/>
          <w:color w:val="000000"/>
          <w:sz w:val="24"/>
          <w:szCs w:val="24"/>
          <w:lang w:val="uk-UA"/>
        </w:rPr>
      </w:pPr>
    </w:p>
    <w:p w:rsidR="006373C0" w:rsidRDefault="006373C0" w:rsidP="006373C0">
      <w:pPr>
        <w:spacing w:after="0"/>
        <w:rPr>
          <w:rFonts w:ascii="Times New Roman" w:eastAsia="Times New Roman" w:hAnsi="Times New Roman"/>
          <w:b/>
          <w:color w:val="000000"/>
          <w:sz w:val="24"/>
          <w:szCs w:val="24"/>
          <w:lang w:val="uk-UA"/>
        </w:rPr>
      </w:pPr>
    </w:p>
    <w:p w:rsidR="006373C0" w:rsidRDefault="006373C0" w:rsidP="006373C0">
      <w:pPr>
        <w:spacing w:after="0"/>
        <w:rPr>
          <w:rFonts w:ascii="Times New Roman" w:eastAsia="Times New Roman" w:hAnsi="Times New Roman"/>
          <w:b/>
          <w:color w:val="000000"/>
          <w:sz w:val="24"/>
          <w:szCs w:val="24"/>
          <w:lang w:val="uk-UA"/>
        </w:rPr>
      </w:pPr>
    </w:p>
    <w:p w:rsidR="006373C0" w:rsidRDefault="006373C0" w:rsidP="006373C0">
      <w:pPr>
        <w:spacing w:after="0"/>
        <w:rPr>
          <w:rFonts w:ascii="Times New Roman" w:eastAsia="Times New Roman" w:hAnsi="Times New Roman"/>
          <w:b/>
          <w:color w:val="000000"/>
          <w:sz w:val="24"/>
          <w:szCs w:val="24"/>
          <w:lang w:val="uk-UA"/>
        </w:rPr>
      </w:pPr>
    </w:p>
    <w:p w:rsidR="006373C0" w:rsidRDefault="006373C0" w:rsidP="006373C0">
      <w:pPr>
        <w:spacing w:after="0"/>
        <w:rPr>
          <w:rFonts w:ascii="Times New Roman" w:eastAsia="Times New Roman" w:hAnsi="Times New Roman"/>
          <w:b/>
          <w:color w:val="000000"/>
          <w:sz w:val="24"/>
          <w:szCs w:val="24"/>
          <w:lang w:val="uk-UA"/>
        </w:rPr>
      </w:pPr>
    </w:p>
    <w:p w:rsidR="006373C0" w:rsidRDefault="006373C0" w:rsidP="006373C0">
      <w:pPr>
        <w:tabs>
          <w:tab w:val="left" w:pos="2775"/>
        </w:tabs>
        <w:rPr>
          <w:sz w:val="32"/>
          <w:szCs w:val="32"/>
          <w:lang w:val="uk-UA"/>
        </w:rPr>
      </w:pPr>
      <w:r>
        <w:rPr>
          <w:sz w:val="32"/>
          <w:szCs w:val="32"/>
          <w:lang w:val="uk-UA"/>
        </w:rPr>
        <w:t xml:space="preserve">                 </w:t>
      </w:r>
    </w:p>
    <w:p w:rsidR="006373C0" w:rsidRDefault="006373C0" w:rsidP="006373C0">
      <w:pPr>
        <w:spacing w:after="0"/>
        <w:rPr>
          <w:rFonts w:ascii="Times New Roman" w:hAnsi="Times New Roman" w:cs="Times New Roman"/>
          <w:sz w:val="24"/>
          <w:szCs w:val="24"/>
          <w:lang w:val="uk-UA"/>
        </w:rPr>
      </w:pPr>
    </w:p>
    <w:p w:rsidR="006373C0" w:rsidRDefault="006373C0" w:rsidP="006373C0">
      <w:pPr>
        <w:spacing w:after="0"/>
        <w:ind w:firstLine="5580"/>
        <w:rPr>
          <w:rFonts w:ascii="Times New Roman" w:hAnsi="Times New Roman" w:cs="Times New Roman"/>
          <w:sz w:val="24"/>
          <w:szCs w:val="24"/>
          <w:lang w:val="uk-UA"/>
        </w:rPr>
      </w:pPr>
    </w:p>
    <w:p w:rsidR="006373C0" w:rsidRDefault="006373C0" w:rsidP="006373C0">
      <w:pPr>
        <w:spacing w:after="0"/>
        <w:ind w:firstLine="5580"/>
        <w:rPr>
          <w:rFonts w:ascii="Times New Roman" w:hAnsi="Times New Roman" w:cs="Times New Roman"/>
          <w:sz w:val="24"/>
          <w:szCs w:val="24"/>
          <w:lang w:val="uk-UA"/>
        </w:rPr>
      </w:pPr>
    </w:p>
    <w:p w:rsidR="006373C0" w:rsidRPr="00037096" w:rsidRDefault="006373C0" w:rsidP="006373C0">
      <w:pPr>
        <w:spacing w:after="0"/>
        <w:ind w:firstLine="5580"/>
        <w:rPr>
          <w:rFonts w:ascii="Times New Roman" w:hAnsi="Times New Roman" w:cs="Times New Roman"/>
          <w:sz w:val="24"/>
          <w:szCs w:val="24"/>
          <w:lang w:val="uk-UA"/>
        </w:rPr>
      </w:pPr>
      <w:r w:rsidRPr="00037096">
        <w:rPr>
          <w:rFonts w:ascii="Times New Roman" w:hAnsi="Times New Roman" w:cs="Times New Roman"/>
          <w:sz w:val="24"/>
          <w:szCs w:val="24"/>
          <w:lang w:val="uk-UA"/>
        </w:rPr>
        <w:t>ЗАТВЕРДЖЕНО</w:t>
      </w:r>
    </w:p>
    <w:p w:rsidR="006373C0" w:rsidRPr="00037096" w:rsidRDefault="006373C0" w:rsidP="006373C0">
      <w:pPr>
        <w:spacing w:after="0"/>
        <w:rPr>
          <w:rFonts w:ascii="Times New Roman" w:hAnsi="Times New Roman" w:cs="Times New Roman"/>
          <w:sz w:val="24"/>
          <w:szCs w:val="24"/>
          <w:lang w:val="uk-UA"/>
        </w:rPr>
      </w:pPr>
      <w:r w:rsidRPr="00037096">
        <w:rPr>
          <w:rFonts w:ascii="Times New Roman" w:hAnsi="Times New Roman" w:cs="Times New Roman"/>
          <w:sz w:val="24"/>
          <w:szCs w:val="24"/>
          <w:lang w:val="uk-UA"/>
        </w:rPr>
        <w:t xml:space="preserve">                                                                              Рішенням   № 712</w:t>
      </w:r>
    </w:p>
    <w:p w:rsidR="006373C0" w:rsidRPr="00037096" w:rsidRDefault="006373C0" w:rsidP="006373C0">
      <w:pPr>
        <w:spacing w:after="0"/>
        <w:rPr>
          <w:rFonts w:ascii="Times New Roman" w:hAnsi="Times New Roman" w:cs="Times New Roman"/>
          <w:sz w:val="24"/>
          <w:szCs w:val="24"/>
          <w:lang w:val="uk-UA"/>
        </w:rPr>
      </w:pPr>
      <w:r w:rsidRPr="00037096">
        <w:rPr>
          <w:rFonts w:ascii="Times New Roman" w:hAnsi="Times New Roman" w:cs="Times New Roman"/>
          <w:sz w:val="24"/>
          <w:szCs w:val="24"/>
          <w:lang w:val="uk-UA"/>
        </w:rPr>
        <w:t xml:space="preserve">                                                                             ХХХІХ сесії </w:t>
      </w:r>
      <w:r w:rsidRPr="00037096">
        <w:rPr>
          <w:rFonts w:ascii="Times New Roman" w:hAnsi="Times New Roman" w:cs="Times New Roman"/>
          <w:sz w:val="24"/>
          <w:szCs w:val="24"/>
          <w:lang w:val="en-US"/>
        </w:rPr>
        <w:t>V</w:t>
      </w:r>
      <w:r w:rsidRPr="00037096">
        <w:rPr>
          <w:rFonts w:ascii="Times New Roman" w:hAnsi="Times New Roman" w:cs="Times New Roman"/>
          <w:sz w:val="24"/>
          <w:szCs w:val="24"/>
          <w:lang w:val="uk-UA"/>
        </w:rPr>
        <w:t>ІІ скликання</w:t>
      </w:r>
    </w:p>
    <w:p w:rsidR="006373C0" w:rsidRPr="00037096" w:rsidRDefault="006373C0" w:rsidP="006373C0">
      <w:pPr>
        <w:spacing w:after="0"/>
        <w:rPr>
          <w:rFonts w:ascii="Times New Roman" w:hAnsi="Times New Roman" w:cs="Times New Roman"/>
          <w:sz w:val="24"/>
          <w:szCs w:val="24"/>
          <w:lang w:val="uk-UA"/>
        </w:rPr>
      </w:pPr>
      <w:r w:rsidRPr="00037096">
        <w:rPr>
          <w:rFonts w:ascii="Times New Roman" w:hAnsi="Times New Roman" w:cs="Times New Roman"/>
          <w:sz w:val="24"/>
          <w:szCs w:val="24"/>
          <w:lang w:val="uk-UA"/>
        </w:rPr>
        <w:t xml:space="preserve">                                                                             Рубіжненської сільської ради </w:t>
      </w:r>
    </w:p>
    <w:p w:rsidR="006373C0" w:rsidRPr="00037096" w:rsidRDefault="006373C0" w:rsidP="006373C0">
      <w:pPr>
        <w:spacing w:after="0"/>
        <w:rPr>
          <w:rFonts w:ascii="Times New Roman" w:hAnsi="Times New Roman" w:cs="Times New Roman"/>
          <w:sz w:val="24"/>
          <w:szCs w:val="24"/>
          <w:lang w:val="uk-UA"/>
        </w:rPr>
      </w:pPr>
      <w:r w:rsidRPr="00037096">
        <w:rPr>
          <w:rFonts w:ascii="Times New Roman" w:hAnsi="Times New Roman" w:cs="Times New Roman"/>
          <w:sz w:val="24"/>
          <w:szCs w:val="24"/>
          <w:lang w:val="uk-UA"/>
        </w:rPr>
        <w:t xml:space="preserve">                                                                             від 11  грудня  2019 року</w:t>
      </w:r>
    </w:p>
    <w:p w:rsidR="006373C0" w:rsidRPr="00037096" w:rsidRDefault="006373C0" w:rsidP="006373C0">
      <w:pPr>
        <w:spacing w:after="0"/>
        <w:rPr>
          <w:rFonts w:ascii="Times New Roman" w:hAnsi="Times New Roman" w:cs="Times New Roman"/>
          <w:sz w:val="24"/>
          <w:szCs w:val="24"/>
          <w:lang w:val="uk-UA"/>
        </w:rPr>
      </w:pPr>
    </w:p>
    <w:p w:rsidR="006373C0" w:rsidRPr="00037096" w:rsidRDefault="006373C0" w:rsidP="006373C0">
      <w:pPr>
        <w:spacing w:after="0"/>
        <w:rPr>
          <w:rFonts w:ascii="Times New Roman" w:hAnsi="Times New Roman" w:cs="Times New Roman"/>
          <w:sz w:val="24"/>
          <w:szCs w:val="24"/>
          <w:lang w:val="uk-UA"/>
        </w:rPr>
      </w:pPr>
      <w:r w:rsidRPr="00037096">
        <w:rPr>
          <w:rFonts w:ascii="Times New Roman" w:hAnsi="Times New Roman" w:cs="Times New Roman"/>
          <w:sz w:val="24"/>
          <w:szCs w:val="24"/>
          <w:lang w:val="uk-UA"/>
        </w:rPr>
        <w:t xml:space="preserve">                                                                             </w:t>
      </w:r>
      <w:r w:rsidRPr="006373C0">
        <w:rPr>
          <w:rFonts w:ascii="Times New Roman" w:hAnsi="Times New Roman" w:cs="Times New Roman"/>
          <w:sz w:val="24"/>
          <w:szCs w:val="24"/>
          <w:lang w:val="uk-UA"/>
        </w:rPr>
        <w:t>Сільський голова</w:t>
      </w:r>
    </w:p>
    <w:p w:rsidR="006373C0" w:rsidRPr="006373C0" w:rsidRDefault="006373C0" w:rsidP="006373C0">
      <w:pPr>
        <w:spacing w:after="0"/>
        <w:rPr>
          <w:rFonts w:ascii="Times New Roman" w:hAnsi="Times New Roman" w:cs="Times New Roman"/>
          <w:sz w:val="24"/>
          <w:szCs w:val="24"/>
          <w:lang w:val="uk-UA"/>
        </w:rPr>
      </w:pPr>
      <w:r w:rsidRPr="00037096">
        <w:rPr>
          <w:rFonts w:ascii="Times New Roman" w:hAnsi="Times New Roman" w:cs="Times New Roman"/>
          <w:sz w:val="24"/>
          <w:szCs w:val="24"/>
          <w:lang w:val="uk-UA"/>
        </w:rPr>
        <w:t xml:space="preserve">                                                                              </w:t>
      </w:r>
      <w:r w:rsidRPr="006373C0">
        <w:rPr>
          <w:rFonts w:ascii="Times New Roman" w:hAnsi="Times New Roman" w:cs="Times New Roman"/>
          <w:sz w:val="24"/>
          <w:szCs w:val="24"/>
          <w:lang w:val="uk-UA"/>
        </w:rPr>
        <w:t xml:space="preserve">____________________К.В.Долина </w:t>
      </w:r>
    </w:p>
    <w:p w:rsidR="006373C0" w:rsidRPr="00037096" w:rsidRDefault="006373C0" w:rsidP="006373C0">
      <w:pPr>
        <w:spacing w:after="0"/>
        <w:ind w:firstLine="5580"/>
        <w:rPr>
          <w:rFonts w:ascii="Times New Roman" w:hAnsi="Times New Roman" w:cs="Times New Roman"/>
          <w:sz w:val="24"/>
          <w:szCs w:val="24"/>
        </w:rPr>
      </w:pPr>
      <w:r w:rsidRPr="00037096">
        <w:rPr>
          <w:rFonts w:ascii="Times New Roman" w:hAnsi="Times New Roman" w:cs="Times New Roman"/>
          <w:sz w:val="24"/>
          <w:szCs w:val="24"/>
        </w:rPr>
        <w:t>(</w:t>
      </w:r>
      <w:proofErr w:type="gramStart"/>
      <w:r w:rsidRPr="00037096">
        <w:rPr>
          <w:rFonts w:ascii="Times New Roman" w:hAnsi="Times New Roman" w:cs="Times New Roman"/>
          <w:sz w:val="24"/>
          <w:szCs w:val="24"/>
        </w:rPr>
        <w:t>п</w:t>
      </w:r>
      <w:proofErr w:type="gramEnd"/>
      <w:r w:rsidRPr="00037096">
        <w:rPr>
          <w:rFonts w:ascii="Times New Roman" w:hAnsi="Times New Roman" w:cs="Times New Roman"/>
          <w:sz w:val="24"/>
          <w:szCs w:val="24"/>
        </w:rPr>
        <w:t>ідпис, ПІБ)</w:t>
      </w:r>
    </w:p>
    <w:p w:rsidR="006373C0" w:rsidRPr="00037096" w:rsidRDefault="006373C0" w:rsidP="006373C0">
      <w:pPr>
        <w:spacing w:after="0"/>
        <w:jc w:val="center"/>
        <w:rPr>
          <w:rFonts w:ascii="Times New Roman" w:hAnsi="Times New Roman" w:cs="Times New Roman"/>
          <w:sz w:val="24"/>
          <w:szCs w:val="24"/>
        </w:rPr>
      </w:pPr>
    </w:p>
    <w:p w:rsidR="006373C0" w:rsidRPr="00037096" w:rsidRDefault="006373C0" w:rsidP="006373C0">
      <w:pPr>
        <w:tabs>
          <w:tab w:val="left" w:pos="1350"/>
        </w:tabs>
        <w:spacing w:after="0"/>
        <w:rPr>
          <w:rFonts w:ascii="Times New Roman" w:hAnsi="Times New Roman" w:cs="Times New Roman"/>
          <w:sz w:val="24"/>
          <w:szCs w:val="24"/>
          <w:lang w:val="uk-UA"/>
        </w:rPr>
      </w:pPr>
      <w:r w:rsidRPr="00037096">
        <w:rPr>
          <w:rFonts w:ascii="Times New Roman" w:hAnsi="Times New Roman" w:cs="Times New Roman"/>
          <w:sz w:val="24"/>
          <w:szCs w:val="24"/>
        </w:rPr>
        <w:t xml:space="preserve"> </w:t>
      </w:r>
    </w:p>
    <w:p w:rsidR="006373C0" w:rsidRPr="00C53076" w:rsidRDefault="006373C0" w:rsidP="006373C0">
      <w:pPr>
        <w:tabs>
          <w:tab w:val="left" w:pos="1350"/>
        </w:tabs>
        <w:spacing w:after="0"/>
        <w:jc w:val="center"/>
        <w:rPr>
          <w:rFonts w:ascii="Times New Roman" w:hAnsi="Times New Roman" w:cs="Times New Roman"/>
          <w:b/>
          <w:sz w:val="24"/>
          <w:szCs w:val="24"/>
        </w:rPr>
      </w:pPr>
      <w:r w:rsidRPr="00C53076">
        <w:rPr>
          <w:rFonts w:ascii="Times New Roman" w:hAnsi="Times New Roman" w:cs="Times New Roman"/>
          <w:b/>
          <w:sz w:val="24"/>
          <w:szCs w:val="24"/>
        </w:rPr>
        <w:t>Програма охорони навколишнього природного середовища</w:t>
      </w:r>
    </w:p>
    <w:p w:rsidR="006373C0" w:rsidRPr="00037096" w:rsidRDefault="006373C0" w:rsidP="006373C0">
      <w:pPr>
        <w:tabs>
          <w:tab w:val="left" w:pos="1350"/>
        </w:tabs>
        <w:spacing w:after="0"/>
        <w:jc w:val="center"/>
        <w:rPr>
          <w:rFonts w:ascii="Times New Roman" w:hAnsi="Times New Roman" w:cs="Times New Roman"/>
          <w:b/>
          <w:sz w:val="24"/>
          <w:szCs w:val="24"/>
          <w:lang w:val="uk-UA"/>
        </w:rPr>
      </w:pPr>
      <w:r>
        <w:rPr>
          <w:rFonts w:ascii="Times New Roman" w:hAnsi="Times New Roman" w:cs="Times New Roman"/>
          <w:b/>
          <w:sz w:val="24"/>
          <w:szCs w:val="24"/>
        </w:rPr>
        <w:t xml:space="preserve">Рубіжненської сільської ради </w:t>
      </w:r>
      <w:r>
        <w:rPr>
          <w:rFonts w:ascii="Times New Roman" w:hAnsi="Times New Roman" w:cs="Times New Roman"/>
          <w:b/>
          <w:sz w:val="24"/>
          <w:szCs w:val="24"/>
          <w:lang w:val="uk-UA"/>
        </w:rPr>
        <w:t xml:space="preserve"> на </w:t>
      </w:r>
      <w:r>
        <w:rPr>
          <w:rFonts w:ascii="Times New Roman" w:hAnsi="Times New Roman" w:cs="Times New Roman"/>
          <w:b/>
          <w:sz w:val="24"/>
          <w:szCs w:val="24"/>
        </w:rPr>
        <w:t>20</w:t>
      </w:r>
      <w:r>
        <w:rPr>
          <w:rFonts w:ascii="Times New Roman" w:hAnsi="Times New Roman" w:cs="Times New Roman"/>
          <w:b/>
          <w:sz w:val="24"/>
          <w:szCs w:val="24"/>
          <w:lang w:val="uk-UA"/>
        </w:rPr>
        <w:t>20</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р</w:t>
      </w:r>
      <w:proofErr w:type="gramEnd"/>
      <w:r>
        <w:rPr>
          <w:rFonts w:ascii="Times New Roman" w:hAnsi="Times New Roman" w:cs="Times New Roman"/>
          <w:b/>
          <w:sz w:val="24"/>
          <w:szCs w:val="24"/>
          <w:lang w:val="uk-UA"/>
        </w:rPr>
        <w:t>ік</w:t>
      </w:r>
    </w:p>
    <w:p w:rsidR="006373C0" w:rsidRPr="00C53076" w:rsidRDefault="006373C0" w:rsidP="006373C0">
      <w:pPr>
        <w:tabs>
          <w:tab w:val="left" w:pos="1350"/>
        </w:tabs>
        <w:spacing w:after="0"/>
        <w:jc w:val="center"/>
        <w:rPr>
          <w:rFonts w:ascii="Times New Roman" w:hAnsi="Times New Roman" w:cs="Times New Roman"/>
          <w:b/>
          <w:sz w:val="24"/>
          <w:szCs w:val="24"/>
        </w:rPr>
      </w:pPr>
    </w:p>
    <w:p w:rsidR="006373C0" w:rsidRPr="00C53076" w:rsidRDefault="006373C0" w:rsidP="006373C0">
      <w:pPr>
        <w:tabs>
          <w:tab w:val="left" w:pos="1350"/>
        </w:tabs>
        <w:spacing w:after="0"/>
        <w:jc w:val="center"/>
        <w:rPr>
          <w:rFonts w:ascii="Times New Roman" w:hAnsi="Times New Roman" w:cs="Times New Roman"/>
          <w:b/>
          <w:sz w:val="24"/>
          <w:szCs w:val="24"/>
        </w:rPr>
      </w:pPr>
    </w:p>
    <w:p w:rsidR="006373C0" w:rsidRPr="00C53076" w:rsidRDefault="006373C0" w:rsidP="006373C0">
      <w:pPr>
        <w:tabs>
          <w:tab w:val="left" w:pos="1350"/>
        </w:tabs>
        <w:spacing w:after="0"/>
        <w:rPr>
          <w:rFonts w:ascii="Times New Roman" w:hAnsi="Times New Roman" w:cs="Times New Roman"/>
          <w:b/>
          <w:sz w:val="24"/>
          <w:szCs w:val="24"/>
        </w:rPr>
      </w:pPr>
      <w:r>
        <w:rPr>
          <w:rFonts w:ascii="Times New Roman" w:hAnsi="Times New Roman" w:cs="Times New Roman"/>
          <w:sz w:val="24"/>
          <w:szCs w:val="24"/>
          <w:lang w:val="uk-UA"/>
        </w:rPr>
        <w:t xml:space="preserve">                    </w:t>
      </w:r>
      <w:r w:rsidRPr="00C53076">
        <w:rPr>
          <w:rFonts w:ascii="Times New Roman" w:hAnsi="Times New Roman" w:cs="Times New Roman"/>
          <w:b/>
          <w:sz w:val="24"/>
          <w:szCs w:val="24"/>
        </w:rPr>
        <w:t xml:space="preserve">1.Необхідність і стисле обґрунтування </w:t>
      </w:r>
      <w:proofErr w:type="gramStart"/>
      <w:r w:rsidRPr="00C53076">
        <w:rPr>
          <w:rFonts w:ascii="Times New Roman" w:hAnsi="Times New Roman" w:cs="Times New Roman"/>
          <w:b/>
          <w:sz w:val="24"/>
          <w:szCs w:val="24"/>
        </w:rPr>
        <w:t>доц</w:t>
      </w:r>
      <w:proofErr w:type="gramEnd"/>
      <w:r w:rsidRPr="00C53076">
        <w:rPr>
          <w:rFonts w:ascii="Times New Roman" w:hAnsi="Times New Roman" w:cs="Times New Roman"/>
          <w:b/>
          <w:sz w:val="24"/>
          <w:szCs w:val="24"/>
        </w:rPr>
        <w:t xml:space="preserve">ільності розроблення Програми </w:t>
      </w:r>
    </w:p>
    <w:p w:rsidR="006373C0" w:rsidRPr="00C53076" w:rsidRDefault="006373C0" w:rsidP="006373C0">
      <w:pPr>
        <w:tabs>
          <w:tab w:val="left" w:pos="1350"/>
        </w:tabs>
        <w:spacing w:after="0"/>
        <w:rPr>
          <w:rFonts w:ascii="Times New Roman" w:hAnsi="Times New Roman" w:cs="Times New Roman"/>
          <w:b/>
          <w:sz w:val="24"/>
          <w:szCs w:val="24"/>
        </w:rPr>
      </w:pPr>
    </w:p>
    <w:p w:rsidR="006373C0" w:rsidRPr="00EE30F0" w:rsidRDefault="006373C0" w:rsidP="006373C0">
      <w:pPr>
        <w:spacing w:after="0"/>
        <w:ind w:right="425"/>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Pr="00EE30F0">
        <w:rPr>
          <w:rFonts w:ascii="Times New Roman" w:hAnsi="Times New Roman" w:cs="Times New Roman"/>
          <w:sz w:val="24"/>
          <w:szCs w:val="24"/>
          <w:lang w:val="uk-UA"/>
        </w:rPr>
        <w:t>На даний час рівень забруднення атмосфери  Рубіжненської сільської ради класифікується як допустимий, рівень безпечності забруднення атмосферного повітря – безпечний.</w:t>
      </w:r>
    </w:p>
    <w:p w:rsidR="006373C0" w:rsidRPr="00C53076" w:rsidRDefault="006373C0" w:rsidP="006373C0">
      <w:pPr>
        <w:spacing w:after="0"/>
        <w:ind w:right="425" w:firstLine="708"/>
        <w:jc w:val="both"/>
        <w:rPr>
          <w:rFonts w:ascii="Times New Roman" w:hAnsi="Times New Roman" w:cs="Times New Roman"/>
          <w:sz w:val="24"/>
          <w:szCs w:val="24"/>
        </w:rPr>
      </w:pPr>
      <w:r w:rsidRPr="00EE30F0">
        <w:rPr>
          <w:rFonts w:ascii="Times New Roman" w:hAnsi="Times New Roman" w:cs="Times New Roman"/>
          <w:sz w:val="24"/>
          <w:szCs w:val="24"/>
          <w:lang w:val="uk-UA"/>
        </w:rPr>
        <w:t xml:space="preserve">Поліпшення екологічного стану території  Рубіжненської сільської ради, враховуючи тісну взаємодію всіх природних компонентів, можна досягти шляхом розроблення та впровадження чіткої системи дій, спрямованих на запобігання та зменшення негативного впливу антропогенної діяльності на кожен природний компонент. </w:t>
      </w:r>
      <w:r w:rsidRPr="00C53076">
        <w:rPr>
          <w:rFonts w:ascii="Times New Roman" w:hAnsi="Times New Roman" w:cs="Times New Roman"/>
          <w:sz w:val="24"/>
          <w:szCs w:val="24"/>
        </w:rPr>
        <w:t xml:space="preserve">Отже, розроблення комплексної Програми охорони навколишнього </w:t>
      </w:r>
      <w:proofErr w:type="gramStart"/>
      <w:r w:rsidRPr="00C53076">
        <w:rPr>
          <w:rFonts w:ascii="Times New Roman" w:hAnsi="Times New Roman" w:cs="Times New Roman"/>
          <w:sz w:val="24"/>
          <w:szCs w:val="24"/>
        </w:rPr>
        <w:t>природного</w:t>
      </w:r>
      <w:proofErr w:type="gramEnd"/>
      <w:r w:rsidRPr="00C53076">
        <w:rPr>
          <w:rFonts w:ascii="Times New Roman" w:hAnsi="Times New Roman" w:cs="Times New Roman"/>
          <w:sz w:val="24"/>
          <w:szCs w:val="24"/>
        </w:rPr>
        <w:t xml:space="preserve"> середовища  по Рубіжненській сільській раді</w:t>
      </w:r>
      <w:r w:rsidRPr="00C53076">
        <w:rPr>
          <w:rFonts w:ascii="Times New Roman" w:hAnsi="Times New Roman" w:cs="Times New Roman"/>
          <w:b/>
          <w:sz w:val="24"/>
          <w:szCs w:val="24"/>
        </w:rPr>
        <w:t xml:space="preserve"> </w:t>
      </w:r>
      <w:r w:rsidRPr="00C53076">
        <w:rPr>
          <w:rFonts w:ascii="Times New Roman" w:hAnsi="Times New Roman" w:cs="Times New Roman"/>
          <w:sz w:val="24"/>
          <w:szCs w:val="24"/>
        </w:rPr>
        <w:t>є необхідним заходом.</w:t>
      </w:r>
    </w:p>
    <w:p w:rsidR="006373C0" w:rsidRPr="00C53076" w:rsidRDefault="006373C0" w:rsidP="006373C0">
      <w:pPr>
        <w:tabs>
          <w:tab w:val="left" w:pos="0"/>
        </w:tabs>
        <w:spacing w:after="0"/>
        <w:ind w:right="425"/>
        <w:jc w:val="both"/>
        <w:rPr>
          <w:rFonts w:ascii="Times New Roman" w:hAnsi="Times New Roman" w:cs="Times New Roman"/>
          <w:sz w:val="24"/>
          <w:szCs w:val="24"/>
        </w:rPr>
      </w:pPr>
      <w:r w:rsidRPr="00C53076">
        <w:rPr>
          <w:rFonts w:ascii="Times New Roman" w:hAnsi="Times New Roman" w:cs="Times New Roman"/>
          <w:sz w:val="24"/>
          <w:szCs w:val="24"/>
        </w:rPr>
        <w:tab/>
        <w:t>«Програма охорони навколишнього природного середовища в Рубі</w:t>
      </w:r>
      <w:r>
        <w:rPr>
          <w:rFonts w:ascii="Times New Roman" w:hAnsi="Times New Roman" w:cs="Times New Roman"/>
          <w:sz w:val="24"/>
          <w:szCs w:val="24"/>
        </w:rPr>
        <w:t>жненській сільській раді на 20</w:t>
      </w:r>
      <w:r>
        <w:rPr>
          <w:rFonts w:ascii="Times New Roman" w:hAnsi="Times New Roman" w:cs="Times New Roman"/>
          <w:sz w:val="24"/>
          <w:szCs w:val="24"/>
          <w:lang w:val="uk-UA"/>
        </w:rPr>
        <w:t>20</w:t>
      </w:r>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lang w:val="uk-UA"/>
        </w:rPr>
        <w:t>ік</w:t>
      </w:r>
      <w:r w:rsidRPr="00C53076">
        <w:rPr>
          <w:rFonts w:ascii="Times New Roman" w:hAnsi="Times New Roman" w:cs="Times New Roman"/>
          <w:sz w:val="24"/>
          <w:szCs w:val="24"/>
        </w:rPr>
        <w:t xml:space="preserve">» розроблена відповідно до Закону України „Про охорону навколишнього природного середовища”, та «Програми </w:t>
      </w:r>
      <w:r w:rsidRPr="00C53076">
        <w:rPr>
          <w:rFonts w:ascii="Times New Roman" w:hAnsi="Times New Roman" w:cs="Times New Roman"/>
          <w:bCs/>
          <w:sz w:val="24"/>
          <w:szCs w:val="24"/>
        </w:rPr>
        <w:t>економічного і соціально</w:t>
      </w:r>
      <w:r w:rsidRPr="00C53076">
        <w:rPr>
          <w:rFonts w:ascii="Times New Roman" w:hAnsi="Times New Roman" w:cs="Times New Roman"/>
          <w:sz w:val="24"/>
          <w:szCs w:val="24"/>
        </w:rPr>
        <w:t>го</w:t>
      </w:r>
      <w:r w:rsidRPr="00C53076">
        <w:rPr>
          <w:rFonts w:ascii="Times New Roman" w:hAnsi="Times New Roman" w:cs="Times New Roman"/>
          <w:bCs/>
          <w:sz w:val="24"/>
          <w:szCs w:val="24"/>
        </w:rPr>
        <w:t xml:space="preserve"> розвитку Рубі</w:t>
      </w:r>
      <w:r>
        <w:rPr>
          <w:rFonts w:ascii="Times New Roman" w:hAnsi="Times New Roman" w:cs="Times New Roman"/>
          <w:bCs/>
          <w:sz w:val="24"/>
          <w:szCs w:val="24"/>
        </w:rPr>
        <w:t>жненської сільської ради на 20</w:t>
      </w:r>
      <w:r>
        <w:rPr>
          <w:rFonts w:ascii="Times New Roman" w:hAnsi="Times New Roman" w:cs="Times New Roman"/>
          <w:bCs/>
          <w:sz w:val="24"/>
          <w:szCs w:val="24"/>
          <w:lang w:val="uk-UA"/>
        </w:rPr>
        <w:t>20</w:t>
      </w:r>
      <w:r w:rsidRPr="00C53076">
        <w:rPr>
          <w:rFonts w:ascii="Times New Roman" w:hAnsi="Times New Roman" w:cs="Times New Roman"/>
          <w:bCs/>
          <w:sz w:val="24"/>
          <w:szCs w:val="24"/>
        </w:rPr>
        <w:t xml:space="preserve"> рік» </w:t>
      </w:r>
      <w:r w:rsidRPr="00C53076">
        <w:rPr>
          <w:rFonts w:ascii="Times New Roman" w:hAnsi="Times New Roman" w:cs="Times New Roman"/>
          <w:sz w:val="24"/>
          <w:szCs w:val="24"/>
        </w:rPr>
        <w:t xml:space="preserve">затвердженої  рішенням </w:t>
      </w:r>
      <w:r>
        <w:rPr>
          <w:rFonts w:ascii="Times New Roman" w:hAnsi="Times New Roman" w:cs="Times New Roman"/>
          <w:sz w:val="24"/>
          <w:szCs w:val="24"/>
          <w:lang w:val="uk-UA"/>
        </w:rPr>
        <w:t>ХХХІХ</w:t>
      </w:r>
      <w:r w:rsidRPr="00C53076">
        <w:rPr>
          <w:rFonts w:ascii="Times New Roman" w:hAnsi="Times New Roman" w:cs="Times New Roman"/>
          <w:sz w:val="24"/>
          <w:szCs w:val="24"/>
        </w:rPr>
        <w:t xml:space="preserve"> сесії Рубіжненської сільської ради </w:t>
      </w:r>
      <w:r w:rsidRPr="00C53076">
        <w:rPr>
          <w:rFonts w:ascii="Times New Roman" w:hAnsi="Times New Roman" w:cs="Times New Roman"/>
          <w:bCs/>
          <w:sz w:val="24"/>
          <w:szCs w:val="24"/>
          <w:lang w:val="en-US"/>
        </w:rPr>
        <w:t>V</w:t>
      </w:r>
      <w:r w:rsidRPr="00C53076">
        <w:rPr>
          <w:rFonts w:ascii="Times New Roman" w:hAnsi="Times New Roman" w:cs="Times New Roman"/>
          <w:bCs/>
          <w:sz w:val="24"/>
          <w:szCs w:val="24"/>
        </w:rPr>
        <w:t xml:space="preserve">ІІ </w:t>
      </w:r>
      <w:r>
        <w:rPr>
          <w:rFonts w:ascii="Times New Roman" w:hAnsi="Times New Roman" w:cs="Times New Roman"/>
          <w:sz w:val="24"/>
          <w:szCs w:val="24"/>
        </w:rPr>
        <w:t>скликання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від 2</w:t>
      </w:r>
      <w:r>
        <w:rPr>
          <w:rFonts w:ascii="Times New Roman" w:hAnsi="Times New Roman" w:cs="Times New Roman"/>
          <w:sz w:val="24"/>
          <w:szCs w:val="24"/>
          <w:lang w:val="uk-UA"/>
        </w:rPr>
        <w:t>0</w:t>
      </w:r>
      <w:r>
        <w:rPr>
          <w:rFonts w:ascii="Times New Roman" w:hAnsi="Times New Roman" w:cs="Times New Roman"/>
          <w:sz w:val="24"/>
          <w:szCs w:val="24"/>
        </w:rPr>
        <w:t>.12.201</w:t>
      </w:r>
      <w:r>
        <w:rPr>
          <w:rFonts w:ascii="Times New Roman" w:hAnsi="Times New Roman" w:cs="Times New Roman"/>
          <w:sz w:val="24"/>
          <w:szCs w:val="24"/>
          <w:lang w:val="uk-UA"/>
        </w:rPr>
        <w:t>8</w:t>
      </w:r>
      <w:r w:rsidRPr="00C53076">
        <w:rPr>
          <w:rFonts w:ascii="Times New Roman" w:hAnsi="Times New Roman" w:cs="Times New Roman"/>
          <w:sz w:val="24"/>
          <w:szCs w:val="24"/>
        </w:rPr>
        <w:t xml:space="preserve"> року.</w:t>
      </w:r>
    </w:p>
    <w:p w:rsidR="006373C0" w:rsidRPr="00C53076" w:rsidRDefault="006373C0" w:rsidP="006373C0">
      <w:pPr>
        <w:tabs>
          <w:tab w:val="left" w:pos="0"/>
        </w:tabs>
        <w:spacing w:after="0"/>
        <w:jc w:val="both"/>
        <w:rPr>
          <w:rFonts w:ascii="Times New Roman" w:hAnsi="Times New Roman" w:cs="Times New Roman"/>
          <w:sz w:val="24"/>
          <w:szCs w:val="24"/>
        </w:rPr>
      </w:pPr>
    </w:p>
    <w:p w:rsidR="006373C0" w:rsidRPr="00C53076" w:rsidRDefault="006373C0" w:rsidP="006373C0">
      <w:pPr>
        <w:spacing w:after="0"/>
        <w:rPr>
          <w:rFonts w:ascii="Times New Roman" w:hAnsi="Times New Roman" w:cs="Times New Roman"/>
          <w:b/>
          <w:sz w:val="24"/>
          <w:szCs w:val="24"/>
        </w:rPr>
      </w:pPr>
      <w:r w:rsidRPr="00C53076">
        <w:rPr>
          <w:rFonts w:ascii="Times New Roman" w:hAnsi="Times New Roman" w:cs="Times New Roman"/>
          <w:b/>
          <w:sz w:val="24"/>
          <w:szCs w:val="24"/>
        </w:rPr>
        <w:t xml:space="preserve">   2.Основна мета Програми і термін її реалізації</w:t>
      </w:r>
    </w:p>
    <w:p w:rsidR="006373C0" w:rsidRPr="00C53076" w:rsidRDefault="006373C0" w:rsidP="006373C0">
      <w:pPr>
        <w:spacing w:after="0"/>
        <w:jc w:val="both"/>
        <w:rPr>
          <w:rFonts w:ascii="Times New Roman" w:hAnsi="Times New Roman" w:cs="Times New Roman"/>
          <w:sz w:val="24"/>
          <w:szCs w:val="24"/>
        </w:rPr>
      </w:pPr>
      <w:r w:rsidRPr="00C53076">
        <w:rPr>
          <w:rFonts w:ascii="Times New Roman" w:hAnsi="Times New Roman" w:cs="Times New Roman"/>
          <w:sz w:val="24"/>
          <w:szCs w:val="24"/>
        </w:rPr>
        <w:t xml:space="preserve">Основною метою програми є поліпшення екологічного стану  Рубіжненської сільської </w:t>
      </w:r>
      <w:proofErr w:type="gramStart"/>
      <w:r w:rsidRPr="00C53076">
        <w:rPr>
          <w:rFonts w:ascii="Times New Roman" w:hAnsi="Times New Roman" w:cs="Times New Roman"/>
          <w:sz w:val="24"/>
          <w:szCs w:val="24"/>
        </w:rPr>
        <w:t>ради</w:t>
      </w:r>
      <w:proofErr w:type="gramEnd"/>
      <w:r w:rsidRPr="00C53076">
        <w:rPr>
          <w:rFonts w:ascii="Times New Roman" w:hAnsi="Times New Roman" w:cs="Times New Roman"/>
          <w:sz w:val="24"/>
          <w:szCs w:val="24"/>
        </w:rPr>
        <w:t>.</w:t>
      </w:r>
    </w:p>
    <w:p w:rsidR="006373C0" w:rsidRPr="00C53076" w:rsidRDefault="006373C0" w:rsidP="006373C0">
      <w:pPr>
        <w:spacing w:after="0"/>
        <w:ind w:firstLine="708"/>
        <w:jc w:val="both"/>
        <w:rPr>
          <w:rFonts w:ascii="Times New Roman" w:hAnsi="Times New Roman" w:cs="Times New Roman"/>
          <w:sz w:val="24"/>
          <w:szCs w:val="24"/>
        </w:rPr>
      </w:pPr>
      <w:r w:rsidRPr="00C53076">
        <w:rPr>
          <w:rFonts w:ascii="Times New Roman" w:hAnsi="Times New Roman" w:cs="Times New Roman"/>
          <w:sz w:val="24"/>
          <w:szCs w:val="24"/>
        </w:rPr>
        <w:t>Термін</w:t>
      </w:r>
      <w:r>
        <w:rPr>
          <w:rFonts w:ascii="Times New Roman" w:hAnsi="Times New Roman" w:cs="Times New Roman"/>
          <w:sz w:val="24"/>
          <w:szCs w:val="24"/>
          <w:lang w:val="uk-UA"/>
        </w:rPr>
        <w:t xml:space="preserve">  </w:t>
      </w:r>
      <w:r w:rsidRPr="00C53076">
        <w:rPr>
          <w:rFonts w:ascii="Times New Roman" w:hAnsi="Times New Roman" w:cs="Times New Roman"/>
          <w:sz w:val="24"/>
          <w:szCs w:val="24"/>
        </w:rPr>
        <w:t xml:space="preserve"> р</w:t>
      </w:r>
      <w:r>
        <w:rPr>
          <w:rFonts w:ascii="Times New Roman" w:hAnsi="Times New Roman" w:cs="Times New Roman"/>
          <w:sz w:val="24"/>
          <w:szCs w:val="24"/>
        </w:rPr>
        <w:t>еалізації</w:t>
      </w:r>
      <w:r>
        <w:rPr>
          <w:rFonts w:ascii="Times New Roman" w:hAnsi="Times New Roman" w:cs="Times New Roman"/>
          <w:sz w:val="24"/>
          <w:szCs w:val="24"/>
          <w:lang w:val="uk-UA"/>
        </w:rPr>
        <w:t xml:space="preserve">   </w:t>
      </w:r>
      <w:r w:rsidR="0072357C">
        <w:rPr>
          <w:rFonts w:ascii="Times New Roman" w:hAnsi="Times New Roman" w:cs="Times New Roman"/>
          <w:sz w:val="24"/>
          <w:szCs w:val="24"/>
        </w:rPr>
        <w:t xml:space="preserve"> Програми – </w:t>
      </w:r>
      <w:r w:rsidR="0072357C">
        <w:rPr>
          <w:rFonts w:ascii="Times New Roman" w:hAnsi="Times New Roman" w:cs="Times New Roman"/>
          <w:sz w:val="24"/>
          <w:szCs w:val="24"/>
          <w:lang w:val="uk-UA"/>
        </w:rPr>
        <w:t xml:space="preserve"> </w:t>
      </w:r>
      <w:r>
        <w:rPr>
          <w:rFonts w:ascii="Times New Roman" w:hAnsi="Times New Roman" w:cs="Times New Roman"/>
          <w:sz w:val="24"/>
          <w:szCs w:val="24"/>
        </w:rPr>
        <w:t>20</w:t>
      </w:r>
      <w:r>
        <w:rPr>
          <w:rFonts w:ascii="Times New Roman" w:hAnsi="Times New Roman" w:cs="Times New Roman"/>
          <w:sz w:val="24"/>
          <w:szCs w:val="24"/>
          <w:lang w:val="uk-UA"/>
        </w:rPr>
        <w:t>20</w:t>
      </w:r>
      <w:r w:rsidR="0072357C">
        <w:rPr>
          <w:rFonts w:ascii="Times New Roman" w:hAnsi="Times New Roman" w:cs="Times New Roman"/>
          <w:sz w:val="24"/>
          <w:szCs w:val="24"/>
        </w:rPr>
        <w:t xml:space="preserve"> </w:t>
      </w:r>
      <w:proofErr w:type="gramStart"/>
      <w:r w:rsidR="0072357C">
        <w:rPr>
          <w:rFonts w:ascii="Times New Roman" w:hAnsi="Times New Roman" w:cs="Times New Roman"/>
          <w:sz w:val="24"/>
          <w:szCs w:val="24"/>
        </w:rPr>
        <w:t>р</w:t>
      </w:r>
      <w:proofErr w:type="gramEnd"/>
      <w:r w:rsidR="0072357C">
        <w:rPr>
          <w:rFonts w:ascii="Times New Roman" w:hAnsi="Times New Roman" w:cs="Times New Roman"/>
          <w:sz w:val="24"/>
          <w:szCs w:val="24"/>
          <w:lang w:val="uk-UA"/>
        </w:rPr>
        <w:t>ік</w:t>
      </w:r>
      <w:r w:rsidRPr="00C53076">
        <w:rPr>
          <w:rFonts w:ascii="Times New Roman" w:hAnsi="Times New Roman" w:cs="Times New Roman"/>
          <w:sz w:val="24"/>
          <w:szCs w:val="24"/>
        </w:rPr>
        <w:t>.</w:t>
      </w:r>
    </w:p>
    <w:p w:rsidR="006373C0" w:rsidRPr="00C53076" w:rsidRDefault="006373C0" w:rsidP="006373C0">
      <w:pPr>
        <w:spacing w:after="0"/>
        <w:rPr>
          <w:rFonts w:ascii="Times New Roman" w:hAnsi="Times New Roman" w:cs="Times New Roman"/>
          <w:b/>
          <w:sz w:val="24"/>
          <w:szCs w:val="24"/>
        </w:rPr>
      </w:pPr>
      <w:r w:rsidRPr="00C53076">
        <w:rPr>
          <w:rFonts w:ascii="Times New Roman" w:hAnsi="Times New Roman" w:cs="Times New Roman"/>
          <w:b/>
          <w:sz w:val="24"/>
          <w:szCs w:val="24"/>
        </w:rPr>
        <w:t>3. Характеристика сучасного стану проблем, на розв’зання яких спрямована Програма</w:t>
      </w:r>
    </w:p>
    <w:p w:rsidR="006373C0" w:rsidRPr="00C53076" w:rsidRDefault="006373C0" w:rsidP="006373C0">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Pr="00C53076">
        <w:rPr>
          <w:rFonts w:ascii="Times New Roman" w:hAnsi="Times New Roman" w:cs="Times New Roman"/>
          <w:sz w:val="24"/>
          <w:szCs w:val="24"/>
        </w:rPr>
        <w:t xml:space="preserve"> Рубіжненська сільська рада розташована в </w:t>
      </w:r>
      <w:proofErr w:type="gramStart"/>
      <w:r w:rsidRPr="00C53076">
        <w:rPr>
          <w:rFonts w:ascii="Times New Roman" w:hAnsi="Times New Roman" w:cs="Times New Roman"/>
          <w:sz w:val="24"/>
          <w:szCs w:val="24"/>
        </w:rPr>
        <w:t>п</w:t>
      </w:r>
      <w:proofErr w:type="gramEnd"/>
      <w:r w:rsidRPr="00C53076">
        <w:rPr>
          <w:rFonts w:ascii="Times New Roman" w:hAnsi="Times New Roman" w:cs="Times New Roman"/>
          <w:sz w:val="24"/>
          <w:szCs w:val="24"/>
        </w:rPr>
        <w:t>івнічно-східній частині Харківської області. Сільська рада межує з Червоноармійською сільською радою Вовчанського району з одного боку, Старосалтівською селищною радою Вовчанського району та Тернівською сільською радою Харківського району  з других боків.</w:t>
      </w:r>
    </w:p>
    <w:p w:rsidR="006373C0" w:rsidRPr="00C53076" w:rsidRDefault="006373C0" w:rsidP="006373C0">
      <w:pPr>
        <w:tabs>
          <w:tab w:val="left" w:pos="0"/>
        </w:tabs>
        <w:spacing w:after="0"/>
        <w:jc w:val="both"/>
        <w:rPr>
          <w:rFonts w:ascii="Times New Roman" w:hAnsi="Times New Roman" w:cs="Times New Roman"/>
          <w:sz w:val="24"/>
          <w:szCs w:val="24"/>
        </w:rPr>
      </w:pPr>
      <w:r w:rsidRPr="00C53076">
        <w:rPr>
          <w:rFonts w:ascii="Times New Roman" w:hAnsi="Times New Roman" w:cs="Times New Roman"/>
          <w:sz w:val="24"/>
          <w:szCs w:val="24"/>
        </w:rPr>
        <w:tab/>
        <w:t xml:space="preserve">Загальна площа території Рубіжненської сільської ради  становить </w:t>
      </w:r>
      <w:smartTag w:uri="urn:schemas-microsoft-com:office:smarttags" w:element="metricconverter">
        <w:smartTagPr>
          <w:attr w:name="ProductID" w:val="10221,0 га"/>
        </w:smartTagPr>
        <w:r w:rsidRPr="00C53076">
          <w:rPr>
            <w:rFonts w:ascii="Times New Roman" w:hAnsi="Times New Roman" w:cs="Times New Roman"/>
            <w:sz w:val="24"/>
            <w:szCs w:val="24"/>
          </w:rPr>
          <w:t>10221,0 га</w:t>
        </w:r>
      </w:smartTag>
      <w:r w:rsidRPr="00C53076">
        <w:rPr>
          <w:rFonts w:ascii="Times New Roman" w:hAnsi="Times New Roman" w:cs="Times New Roman"/>
          <w:sz w:val="24"/>
          <w:szCs w:val="24"/>
        </w:rPr>
        <w:t xml:space="preserve">, з них сільськогосподарських угідь – </w:t>
      </w:r>
      <w:smartTag w:uri="urn:schemas-microsoft-com:office:smarttags" w:element="metricconverter">
        <w:smartTagPr>
          <w:attr w:name="ProductID" w:val="840,6 га"/>
        </w:smartTagPr>
        <w:r w:rsidRPr="00C53076">
          <w:rPr>
            <w:rFonts w:ascii="Times New Roman" w:hAnsi="Times New Roman" w:cs="Times New Roman"/>
            <w:sz w:val="24"/>
            <w:szCs w:val="24"/>
          </w:rPr>
          <w:t>840,6 га</w:t>
        </w:r>
      </w:smartTag>
      <w:proofErr w:type="gramStart"/>
      <w:r w:rsidRPr="00C53076">
        <w:rPr>
          <w:rFonts w:ascii="Times New Roman" w:hAnsi="Times New Roman" w:cs="Times New Roman"/>
          <w:sz w:val="24"/>
          <w:szCs w:val="24"/>
        </w:rPr>
        <w:t xml:space="preserve"> ,</w:t>
      </w:r>
      <w:proofErr w:type="gramEnd"/>
      <w:r w:rsidRPr="00C53076">
        <w:rPr>
          <w:rFonts w:ascii="Times New Roman" w:hAnsi="Times New Roman" w:cs="Times New Roman"/>
          <w:sz w:val="24"/>
          <w:szCs w:val="24"/>
        </w:rPr>
        <w:t xml:space="preserve"> в т.ч. рілля – </w:t>
      </w:r>
      <w:smartTag w:uri="urn:schemas-microsoft-com:office:smarttags" w:element="metricconverter">
        <w:smartTagPr>
          <w:attr w:name="ProductID" w:val="3630,6 га"/>
        </w:smartTagPr>
        <w:r w:rsidRPr="00C53076">
          <w:rPr>
            <w:rFonts w:ascii="Times New Roman" w:hAnsi="Times New Roman" w:cs="Times New Roman"/>
            <w:sz w:val="24"/>
            <w:szCs w:val="24"/>
          </w:rPr>
          <w:t>3630,6 га</w:t>
        </w:r>
      </w:smartTag>
      <w:r w:rsidRPr="00C53076">
        <w:rPr>
          <w:rFonts w:ascii="Times New Roman" w:hAnsi="Times New Roman" w:cs="Times New Roman"/>
          <w:sz w:val="24"/>
          <w:szCs w:val="24"/>
        </w:rPr>
        <w:t xml:space="preserve">; ліси та інші лісовкриті площі - </w:t>
      </w:r>
      <w:smartTag w:uri="urn:schemas-microsoft-com:office:smarttags" w:element="metricconverter">
        <w:smartTagPr>
          <w:attr w:name="ProductID" w:val="4011,5 га"/>
        </w:smartTagPr>
        <w:r w:rsidRPr="00C53076">
          <w:rPr>
            <w:rFonts w:ascii="Times New Roman" w:hAnsi="Times New Roman" w:cs="Times New Roman"/>
            <w:sz w:val="24"/>
            <w:szCs w:val="24"/>
          </w:rPr>
          <w:t>4011,5 га</w:t>
        </w:r>
      </w:smartTag>
      <w:r w:rsidRPr="00C53076">
        <w:rPr>
          <w:rFonts w:ascii="Times New Roman" w:hAnsi="Times New Roman" w:cs="Times New Roman"/>
          <w:sz w:val="24"/>
          <w:szCs w:val="24"/>
        </w:rPr>
        <w:t>; забудовані землі - 64,91га; під водою – 23,7га.</w:t>
      </w:r>
    </w:p>
    <w:p w:rsidR="006373C0" w:rsidRPr="00C53076" w:rsidRDefault="006373C0" w:rsidP="006373C0">
      <w:pPr>
        <w:tabs>
          <w:tab w:val="left" w:pos="0"/>
        </w:tabs>
        <w:spacing w:after="0"/>
        <w:jc w:val="both"/>
        <w:rPr>
          <w:rFonts w:ascii="Times New Roman" w:hAnsi="Times New Roman" w:cs="Times New Roman"/>
          <w:sz w:val="24"/>
          <w:szCs w:val="24"/>
        </w:rPr>
      </w:pPr>
      <w:r w:rsidRPr="00C53076">
        <w:rPr>
          <w:rFonts w:ascii="Times New Roman" w:hAnsi="Times New Roman" w:cs="Times New Roman"/>
          <w:sz w:val="24"/>
          <w:szCs w:val="24"/>
        </w:rPr>
        <w:tab/>
        <w:t xml:space="preserve">По території сільської ради  протікає </w:t>
      </w:r>
      <w:proofErr w:type="gramStart"/>
      <w:r w:rsidRPr="00C53076">
        <w:rPr>
          <w:rFonts w:ascii="Times New Roman" w:hAnsi="Times New Roman" w:cs="Times New Roman"/>
          <w:sz w:val="24"/>
          <w:szCs w:val="24"/>
        </w:rPr>
        <w:t>р</w:t>
      </w:r>
      <w:proofErr w:type="gramEnd"/>
      <w:r w:rsidRPr="00C53076">
        <w:rPr>
          <w:rFonts w:ascii="Times New Roman" w:hAnsi="Times New Roman" w:cs="Times New Roman"/>
          <w:sz w:val="24"/>
          <w:szCs w:val="24"/>
        </w:rPr>
        <w:t xml:space="preserve">ічка Сіверський Дінець , на якій в 1963 році побудовано Печеніжське водосховище  .  </w:t>
      </w:r>
    </w:p>
    <w:p w:rsidR="006373C0" w:rsidRPr="00C53076" w:rsidRDefault="006373C0" w:rsidP="006373C0">
      <w:pPr>
        <w:tabs>
          <w:tab w:val="left" w:pos="0"/>
        </w:tabs>
        <w:spacing w:after="0"/>
        <w:jc w:val="both"/>
        <w:rPr>
          <w:rFonts w:ascii="Times New Roman" w:hAnsi="Times New Roman" w:cs="Times New Roman"/>
          <w:sz w:val="24"/>
          <w:szCs w:val="24"/>
        </w:rPr>
      </w:pPr>
      <w:r w:rsidRPr="00C53076">
        <w:rPr>
          <w:rFonts w:ascii="Times New Roman" w:hAnsi="Times New Roman" w:cs="Times New Roman"/>
          <w:sz w:val="24"/>
          <w:szCs w:val="24"/>
        </w:rPr>
        <w:tab/>
        <w:t>В адміністративному відношенні в сільській раді є 6 населених пункті</w:t>
      </w:r>
      <w:proofErr w:type="gramStart"/>
      <w:r w:rsidRPr="00C53076">
        <w:rPr>
          <w:rFonts w:ascii="Times New Roman" w:hAnsi="Times New Roman" w:cs="Times New Roman"/>
          <w:sz w:val="24"/>
          <w:szCs w:val="24"/>
        </w:rPr>
        <w:t>в</w:t>
      </w:r>
      <w:proofErr w:type="gramEnd"/>
      <w:r w:rsidRPr="00C53076">
        <w:rPr>
          <w:rFonts w:ascii="Times New Roman" w:hAnsi="Times New Roman" w:cs="Times New Roman"/>
          <w:sz w:val="24"/>
          <w:szCs w:val="24"/>
        </w:rPr>
        <w:t>.</w:t>
      </w:r>
    </w:p>
    <w:p w:rsidR="006373C0" w:rsidRDefault="006373C0" w:rsidP="006373C0">
      <w:pPr>
        <w:spacing w:after="0"/>
        <w:ind w:firstLine="708"/>
        <w:jc w:val="both"/>
        <w:rPr>
          <w:rFonts w:ascii="Times New Roman" w:hAnsi="Times New Roman" w:cs="Times New Roman"/>
          <w:sz w:val="24"/>
          <w:szCs w:val="24"/>
          <w:lang w:val="uk-UA"/>
        </w:rPr>
      </w:pPr>
      <w:r w:rsidRPr="00C53076">
        <w:rPr>
          <w:rFonts w:ascii="Times New Roman" w:hAnsi="Times New Roman" w:cs="Times New Roman"/>
          <w:sz w:val="24"/>
          <w:szCs w:val="24"/>
        </w:rPr>
        <w:lastRenderedPageBreak/>
        <w:t>Збирання побутових відходів є основним завданням сані</w:t>
      </w:r>
      <w:proofErr w:type="gramStart"/>
      <w:r w:rsidRPr="00C53076">
        <w:rPr>
          <w:rFonts w:ascii="Times New Roman" w:hAnsi="Times New Roman" w:cs="Times New Roman"/>
          <w:sz w:val="24"/>
          <w:szCs w:val="24"/>
        </w:rPr>
        <w:t>тарного</w:t>
      </w:r>
      <w:proofErr w:type="gramEnd"/>
      <w:r w:rsidRPr="00C53076">
        <w:rPr>
          <w:rFonts w:ascii="Times New Roman" w:hAnsi="Times New Roman" w:cs="Times New Roman"/>
          <w:sz w:val="24"/>
          <w:szCs w:val="24"/>
        </w:rPr>
        <w:t xml:space="preserve"> очищення населених пунктів.  </w:t>
      </w:r>
    </w:p>
    <w:p w:rsidR="006373C0" w:rsidRDefault="006373C0" w:rsidP="006373C0">
      <w:pPr>
        <w:spacing w:after="0"/>
        <w:ind w:firstLine="708"/>
        <w:jc w:val="both"/>
        <w:rPr>
          <w:rFonts w:ascii="Times New Roman" w:hAnsi="Times New Roman" w:cs="Times New Roman"/>
          <w:sz w:val="24"/>
          <w:szCs w:val="24"/>
          <w:lang w:val="uk-UA"/>
        </w:rPr>
      </w:pPr>
    </w:p>
    <w:p w:rsidR="006373C0" w:rsidRPr="00E51F22" w:rsidRDefault="006373C0" w:rsidP="006373C0">
      <w:pPr>
        <w:spacing w:after="0"/>
        <w:ind w:firstLine="708"/>
        <w:jc w:val="both"/>
        <w:rPr>
          <w:rFonts w:ascii="Times New Roman" w:hAnsi="Times New Roman" w:cs="Times New Roman"/>
          <w:sz w:val="24"/>
          <w:szCs w:val="24"/>
          <w:lang w:val="uk-UA"/>
        </w:rPr>
      </w:pPr>
    </w:p>
    <w:p w:rsidR="006373C0" w:rsidRPr="00C53076" w:rsidRDefault="006373C0" w:rsidP="006373C0">
      <w:pPr>
        <w:spacing w:after="0"/>
        <w:ind w:firstLine="708"/>
        <w:jc w:val="both"/>
        <w:rPr>
          <w:rFonts w:ascii="Times New Roman" w:hAnsi="Times New Roman" w:cs="Times New Roman"/>
          <w:sz w:val="24"/>
          <w:szCs w:val="24"/>
        </w:rPr>
      </w:pPr>
      <w:r w:rsidRPr="00E51F22">
        <w:rPr>
          <w:rFonts w:ascii="Times New Roman" w:hAnsi="Times New Roman" w:cs="Times New Roman"/>
          <w:sz w:val="24"/>
          <w:szCs w:val="24"/>
          <w:lang w:val="uk-UA"/>
        </w:rPr>
        <w:t xml:space="preserve">В сільській місцевості централізоване збирання та вивезення твердих побутових відходів практично не здійснюється. Населення самостійно вивозить відходи на сільські звалища, на які сільськими радами періодично залучається техніка для проведення робіт по впорядкуванню звалищ. </w:t>
      </w:r>
      <w:r w:rsidRPr="00C53076">
        <w:rPr>
          <w:rFonts w:ascii="Times New Roman" w:hAnsi="Times New Roman" w:cs="Times New Roman"/>
          <w:sz w:val="24"/>
          <w:szCs w:val="24"/>
        </w:rPr>
        <w:t>Мають місце випадки вивезення твердих побутових відходів на не відведені для цього місця.</w:t>
      </w:r>
    </w:p>
    <w:p w:rsidR="006373C0" w:rsidRPr="00C53076" w:rsidRDefault="006373C0" w:rsidP="006373C0">
      <w:pPr>
        <w:spacing w:after="0"/>
        <w:ind w:firstLine="708"/>
        <w:jc w:val="both"/>
        <w:rPr>
          <w:rFonts w:ascii="Times New Roman" w:hAnsi="Times New Roman" w:cs="Times New Roman"/>
          <w:sz w:val="24"/>
          <w:szCs w:val="24"/>
        </w:rPr>
      </w:pPr>
      <w:r w:rsidRPr="00C53076">
        <w:rPr>
          <w:rFonts w:ascii="Times New Roman" w:hAnsi="Times New Roman" w:cs="Times New Roman"/>
          <w:sz w:val="24"/>
          <w:szCs w:val="24"/>
        </w:rPr>
        <w:t xml:space="preserve">Майже на </w:t>
      </w:r>
      <w:proofErr w:type="gramStart"/>
      <w:r w:rsidRPr="00C53076">
        <w:rPr>
          <w:rFonts w:ascii="Times New Roman" w:hAnsi="Times New Roman" w:cs="Times New Roman"/>
          <w:sz w:val="24"/>
          <w:szCs w:val="24"/>
        </w:rPr>
        <w:t>вс</w:t>
      </w:r>
      <w:proofErr w:type="gramEnd"/>
      <w:r w:rsidRPr="00C53076">
        <w:rPr>
          <w:rFonts w:ascii="Times New Roman" w:hAnsi="Times New Roman" w:cs="Times New Roman"/>
          <w:sz w:val="24"/>
          <w:szCs w:val="24"/>
        </w:rPr>
        <w:t>і звалища відсутні документи, що легалізують їх функціонування: акти вибору земельної ділянки, рішення про відведення земельної ділянки, паспорти та проекти полігонів, дозволи та ліміти на розміщення відходів.</w:t>
      </w:r>
    </w:p>
    <w:p w:rsidR="006373C0" w:rsidRPr="00C53076" w:rsidRDefault="006373C0" w:rsidP="006373C0">
      <w:pPr>
        <w:spacing w:after="0"/>
        <w:ind w:firstLine="708"/>
        <w:jc w:val="both"/>
        <w:rPr>
          <w:rFonts w:ascii="Times New Roman" w:hAnsi="Times New Roman" w:cs="Times New Roman"/>
          <w:sz w:val="24"/>
          <w:szCs w:val="24"/>
        </w:rPr>
      </w:pPr>
      <w:r w:rsidRPr="00C53076">
        <w:rPr>
          <w:rFonts w:ascii="Times New Roman" w:hAnsi="Times New Roman" w:cs="Times New Roman"/>
          <w:sz w:val="24"/>
          <w:szCs w:val="24"/>
        </w:rPr>
        <w:t xml:space="preserve"> Сучасний стан використання земельних ресурсів потребує постійного контролю за раціональним використання земельних ресурсі</w:t>
      </w:r>
      <w:proofErr w:type="gramStart"/>
      <w:r w:rsidRPr="00C53076">
        <w:rPr>
          <w:rFonts w:ascii="Times New Roman" w:hAnsi="Times New Roman" w:cs="Times New Roman"/>
          <w:sz w:val="24"/>
          <w:szCs w:val="24"/>
        </w:rPr>
        <w:t>в</w:t>
      </w:r>
      <w:proofErr w:type="gramEnd"/>
      <w:r w:rsidRPr="00C53076">
        <w:rPr>
          <w:rFonts w:ascii="Times New Roman" w:hAnsi="Times New Roman" w:cs="Times New Roman"/>
          <w:sz w:val="24"/>
          <w:szCs w:val="24"/>
        </w:rPr>
        <w:t>.</w:t>
      </w:r>
    </w:p>
    <w:p w:rsidR="006373C0" w:rsidRPr="00C53076" w:rsidRDefault="006373C0" w:rsidP="006373C0">
      <w:pPr>
        <w:spacing w:after="0"/>
        <w:rPr>
          <w:rFonts w:ascii="Times New Roman" w:hAnsi="Times New Roman" w:cs="Times New Roman"/>
          <w:b/>
          <w:sz w:val="24"/>
          <w:szCs w:val="24"/>
        </w:rPr>
      </w:pPr>
      <w:r>
        <w:rPr>
          <w:rFonts w:ascii="Times New Roman" w:hAnsi="Times New Roman" w:cs="Times New Roman"/>
          <w:b/>
          <w:sz w:val="24"/>
          <w:szCs w:val="24"/>
          <w:lang w:val="uk-UA"/>
        </w:rPr>
        <w:t xml:space="preserve">                  </w:t>
      </w:r>
      <w:r w:rsidRPr="00C53076">
        <w:rPr>
          <w:rFonts w:ascii="Times New Roman" w:hAnsi="Times New Roman" w:cs="Times New Roman"/>
          <w:b/>
          <w:sz w:val="24"/>
          <w:szCs w:val="24"/>
        </w:rPr>
        <w:t>4.Основні напрями дій для досягнення кінцевої мети Програми</w:t>
      </w:r>
    </w:p>
    <w:p w:rsidR="006373C0" w:rsidRPr="00C53076" w:rsidRDefault="006373C0" w:rsidP="006373C0">
      <w:pPr>
        <w:spacing w:after="0"/>
        <w:jc w:val="both"/>
        <w:rPr>
          <w:rFonts w:ascii="Times New Roman" w:hAnsi="Times New Roman" w:cs="Times New Roman"/>
          <w:sz w:val="24"/>
          <w:szCs w:val="24"/>
        </w:rPr>
      </w:pPr>
      <w:r w:rsidRPr="00C53076">
        <w:rPr>
          <w:rFonts w:ascii="Times New Roman" w:hAnsi="Times New Roman" w:cs="Times New Roman"/>
          <w:sz w:val="24"/>
          <w:szCs w:val="24"/>
        </w:rPr>
        <w:t xml:space="preserve">Програма складається з таких </w:t>
      </w:r>
      <w:proofErr w:type="gramStart"/>
      <w:r w:rsidRPr="00C53076">
        <w:rPr>
          <w:rFonts w:ascii="Times New Roman" w:hAnsi="Times New Roman" w:cs="Times New Roman"/>
          <w:sz w:val="24"/>
          <w:szCs w:val="24"/>
        </w:rPr>
        <w:t>пр</w:t>
      </w:r>
      <w:proofErr w:type="gramEnd"/>
      <w:r w:rsidRPr="00C53076">
        <w:rPr>
          <w:rFonts w:ascii="Times New Roman" w:hAnsi="Times New Roman" w:cs="Times New Roman"/>
          <w:sz w:val="24"/>
          <w:szCs w:val="24"/>
        </w:rPr>
        <w:t>іорітетних напрямків дій:</w:t>
      </w:r>
    </w:p>
    <w:p w:rsidR="006373C0" w:rsidRPr="00C53076" w:rsidRDefault="006373C0" w:rsidP="006373C0">
      <w:pPr>
        <w:spacing w:after="0"/>
        <w:jc w:val="both"/>
        <w:rPr>
          <w:rFonts w:ascii="Times New Roman" w:hAnsi="Times New Roman" w:cs="Times New Roman"/>
          <w:sz w:val="24"/>
          <w:szCs w:val="24"/>
        </w:rPr>
      </w:pPr>
      <w:r w:rsidRPr="00C53076">
        <w:rPr>
          <w:rFonts w:ascii="Times New Roman" w:hAnsi="Times New Roman" w:cs="Times New Roman"/>
          <w:sz w:val="24"/>
          <w:szCs w:val="24"/>
        </w:rPr>
        <w:t>1.Охорона водних ресурсі</w:t>
      </w:r>
      <w:proofErr w:type="gramStart"/>
      <w:r w:rsidRPr="00C53076">
        <w:rPr>
          <w:rFonts w:ascii="Times New Roman" w:hAnsi="Times New Roman" w:cs="Times New Roman"/>
          <w:sz w:val="24"/>
          <w:szCs w:val="24"/>
        </w:rPr>
        <w:t>в</w:t>
      </w:r>
      <w:proofErr w:type="gramEnd"/>
      <w:r w:rsidRPr="00C53076">
        <w:rPr>
          <w:rFonts w:ascii="Times New Roman" w:hAnsi="Times New Roman" w:cs="Times New Roman"/>
          <w:sz w:val="24"/>
          <w:szCs w:val="24"/>
        </w:rPr>
        <w:t>.</w:t>
      </w:r>
    </w:p>
    <w:p w:rsidR="006373C0" w:rsidRPr="00C53076" w:rsidRDefault="006373C0" w:rsidP="006373C0">
      <w:pPr>
        <w:spacing w:after="0"/>
        <w:jc w:val="both"/>
        <w:rPr>
          <w:rFonts w:ascii="Times New Roman" w:hAnsi="Times New Roman" w:cs="Times New Roman"/>
          <w:sz w:val="24"/>
          <w:szCs w:val="24"/>
        </w:rPr>
      </w:pPr>
      <w:r w:rsidRPr="00C53076">
        <w:rPr>
          <w:rFonts w:ascii="Times New Roman" w:hAnsi="Times New Roman" w:cs="Times New Roman"/>
          <w:sz w:val="24"/>
          <w:szCs w:val="24"/>
        </w:rPr>
        <w:t>2.Охорона земельних ресурсі</w:t>
      </w:r>
      <w:proofErr w:type="gramStart"/>
      <w:r w:rsidRPr="00C53076">
        <w:rPr>
          <w:rFonts w:ascii="Times New Roman" w:hAnsi="Times New Roman" w:cs="Times New Roman"/>
          <w:sz w:val="24"/>
          <w:szCs w:val="24"/>
        </w:rPr>
        <w:t>в</w:t>
      </w:r>
      <w:proofErr w:type="gramEnd"/>
      <w:r w:rsidRPr="00C53076">
        <w:rPr>
          <w:rFonts w:ascii="Times New Roman" w:hAnsi="Times New Roman" w:cs="Times New Roman"/>
          <w:sz w:val="24"/>
          <w:szCs w:val="24"/>
        </w:rPr>
        <w:t>.</w:t>
      </w:r>
    </w:p>
    <w:p w:rsidR="006373C0" w:rsidRPr="00C53076" w:rsidRDefault="006373C0" w:rsidP="006373C0">
      <w:pPr>
        <w:spacing w:after="0"/>
        <w:jc w:val="both"/>
        <w:rPr>
          <w:rFonts w:ascii="Times New Roman" w:hAnsi="Times New Roman" w:cs="Times New Roman"/>
          <w:sz w:val="24"/>
          <w:szCs w:val="24"/>
        </w:rPr>
      </w:pPr>
      <w:r w:rsidRPr="00C53076">
        <w:rPr>
          <w:rFonts w:ascii="Times New Roman" w:hAnsi="Times New Roman" w:cs="Times New Roman"/>
          <w:sz w:val="24"/>
          <w:szCs w:val="24"/>
        </w:rPr>
        <w:t xml:space="preserve">3.Охорона рослинного   та тваринного </w:t>
      </w:r>
      <w:proofErr w:type="gramStart"/>
      <w:r w:rsidRPr="00C53076">
        <w:rPr>
          <w:rFonts w:ascii="Times New Roman" w:hAnsi="Times New Roman" w:cs="Times New Roman"/>
          <w:sz w:val="24"/>
          <w:szCs w:val="24"/>
        </w:rPr>
        <w:t>св</w:t>
      </w:r>
      <w:proofErr w:type="gramEnd"/>
      <w:r w:rsidRPr="00C53076">
        <w:rPr>
          <w:rFonts w:ascii="Times New Roman" w:hAnsi="Times New Roman" w:cs="Times New Roman"/>
          <w:sz w:val="24"/>
          <w:szCs w:val="24"/>
        </w:rPr>
        <w:t>іту</w:t>
      </w:r>
    </w:p>
    <w:p w:rsidR="006373C0" w:rsidRDefault="006373C0" w:rsidP="006373C0">
      <w:pPr>
        <w:spacing w:after="0"/>
        <w:jc w:val="both"/>
        <w:rPr>
          <w:rFonts w:ascii="Times New Roman" w:hAnsi="Times New Roman" w:cs="Times New Roman"/>
          <w:sz w:val="24"/>
          <w:szCs w:val="24"/>
          <w:lang w:val="uk-UA"/>
        </w:rPr>
      </w:pPr>
      <w:r w:rsidRPr="00C53076">
        <w:rPr>
          <w:rFonts w:ascii="Times New Roman" w:hAnsi="Times New Roman" w:cs="Times New Roman"/>
          <w:sz w:val="24"/>
          <w:szCs w:val="24"/>
        </w:rPr>
        <w:t xml:space="preserve">4.Раціональне  використання </w:t>
      </w:r>
      <w:r>
        <w:rPr>
          <w:rFonts w:ascii="Times New Roman" w:hAnsi="Times New Roman" w:cs="Times New Roman"/>
          <w:sz w:val="24"/>
          <w:szCs w:val="24"/>
          <w:lang w:val="uk-UA"/>
        </w:rPr>
        <w:t xml:space="preserve"> </w:t>
      </w:r>
      <w:r w:rsidRPr="00C53076">
        <w:rPr>
          <w:rFonts w:ascii="Times New Roman" w:hAnsi="Times New Roman" w:cs="Times New Roman"/>
          <w:sz w:val="24"/>
          <w:szCs w:val="24"/>
        </w:rPr>
        <w:t xml:space="preserve"> зберігання  побутових</w:t>
      </w:r>
      <w:r>
        <w:rPr>
          <w:rFonts w:ascii="Times New Roman" w:hAnsi="Times New Roman" w:cs="Times New Roman"/>
          <w:sz w:val="24"/>
          <w:szCs w:val="24"/>
          <w:lang w:val="uk-UA"/>
        </w:rPr>
        <w:t xml:space="preserve"> </w:t>
      </w:r>
      <w:r w:rsidRPr="00C53076">
        <w:rPr>
          <w:rFonts w:ascii="Times New Roman" w:hAnsi="Times New Roman" w:cs="Times New Roman"/>
          <w:sz w:val="24"/>
          <w:szCs w:val="24"/>
        </w:rPr>
        <w:t xml:space="preserve"> відходів</w:t>
      </w:r>
      <w:r>
        <w:rPr>
          <w:rFonts w:ascii="Times New Roman" w:hAnsi="Times New Roman" w:cs="Times New Roman"/>
          <w:sz w:val="24"/>
          <w:szCs w:val="24"/>
          <w:lang w:val="uk-UA"/>
        </w:rPr>
        <w:t>,  вивезення та утилізація</w:t>
      </w:r>
      <w:r w:rsidRPr="00C53076">
        <w:rPr>
          <w:rFonts w:ascii="Times New Roman" w:hAnsi="Times New Roman" w:cs="Times New Roman"/>
          <w:sz w:val="24"/>
          <w:szCs w:val="24"/>
        </w:rPr>
        <w:t>.</w:t>
      </w:r>
    </w:p>
    <w:p w:rsidR="006373C0" w:rsidRPr="00021D8F" w:rsidRDefault="006373C0" w:rsidP="006373C0">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 Ліквідація  несанкціонованих  сміттєзвалищ.</w:t>
      </w:r>
    </w:p>
    <w:p w:rsidR="006373C0" w:rsidRPr="00C53076" w:rsidRDefault="006373C0" w:rsidP="006373C0">
      <w:pPr>
        <w:spacing w:after="0"/>
        <w:rPr>
          <w:rFonts w:ascii="Times New Roman" w:hAnsi="Times New Roman" w:cs="Times New Roman"/>
          <w:b/>
          <w:sz w:val="24"/>
          <w:szCs w:val="24"/>
        </w:rPr>
      </w:pPr>
      <w:r>
        <w:rPr>
          <w:rFonts w:ascii="Times New Roman" w:hAnsi="Times New Roman" w:cs="Times New Roman"/>
          <w:sz w:val="24"/>
          <w:szCs w:val="24"/>
          <w:lang w:val="uk-UA"/>
        </w:rPr>
        <w:t xml:space="preserve">                   </w:t>
      </w:r>
      <w:r w:rsidRPr="00C53076">
        <w:rPr>
          <w:rFonts w:ascii="Times New Roman" w:hAnsi="Times New Roman" w:cs="Times New Roman"/>
          <w:sz w:val="24"/>
          <w:szCs w:val="24"/>
        </w:rPr>
        <w:t xml:space="preserve"> </w:t>
      </w:r>
      <w:r w:rsidRPr="00C53076">
        <w:rPr>
          <w:rFonts w:ascii="Times New Roman" w:hAnsi="Times New Roman" w:cs="Times New Roman"/>
          <w:b/>
          <w:sz w:val="24"/>
          <w:szCs w:val="24"/>
        </w:rPr>
        <w:t>5. Фінансування Програми</w:t>
      </w:r>
    </w:p>
    <w:p w:rsidR="006373C0" w:rsidRPr="00C53076" w:rsidRDefault="006373C0" w:rsidP="006373C0">
      <w:pPr>
        <w:spacing w:after="0"/>
        <w:jc w:val="both"/>
        <w:rPr>
          <w:rFonts w:ascii="Times New Roman" w:hAnsi="Times New Roman" w:cs="Times New Roman"/>
          <w:sz w:val="24"/>
          <w:szCs w:val="24"/>
        </w:rPr>
      </w:pPr>
      <w:r w:rsidRPr="00C53076">
        <w:rPr>
          <w:rFonts w:ascii="Times New Roman" w:hAnsi="Times New Roman" w:cs="Times New Roman"/>
          <w:sz w:val="24"/>
          <w:szCs w:val="24"/>
        </w:rPr>
        <w:t xml:space="preserve">Фінансування програми здійснюється за рахунок </w:t>
      </w:r>
      <w:proofErr w:type="gramStart"/>
      <w:r w:rsidRPr="00C53076">
        <w:rPr>
          <w:rFonts w:ascii="Times New Roman" w:hAnsi="Times New Roman" w:cs="Times New Roman"/>
          <w:sz w:val="24"/>
          <w:szCs w:val="24"/>
        </w:rPr>
        <w:t>державного</w:t>
      </w:r>
      <w:proofErr w:type="gramEnd"/>
      <w:r w:rsidRPr="00C53076">
        <w:rPr>
          <w:rFonts w:ascii="Times New Roman" w:hAnsi="Times New Roman" w:cs="Times New Roman"/>
          <w:sz w:val="24"/>
          <w:szCs w:val="24"/>
        </w:rPr>
        <w:t xml:space="preserve">, обласного, районного, сільських бюджетів (в тому числі фондів охорони навколишнього природного середовища), інші залучені кошти, не заборонені чинним законодавством. </w:t>
      </w:r>
    </w:p>
    <w:p w:rsidR="006373C0" w:rsidRPr="00C53076" w:rsidRDefault="006373C0" w:rsidP="006373C0">
      <w:pPr>
        <w:spacing w:after="0"/>
        <w:ind w:firstLine="708"/>
        <w:jc w:val="both"/>
        <w:rPr>
          <w:rFonts w:ascii="Times New Roman" w:hAnsi="Times New Roman" w:cs="Times New Roman"/>
          <w:sz w:val="24"/>
          <w:szCs w:val="24"/>
        </w:rPr>
      </w:pPr>
      <w:proofErr w:type="gramStart"/>
      <w:r w:rsidRPr="00C53076">
        <w:rPr>
          <w:rFonts w:ascii="Times New Roman" w:hAnsi="Times New Roman" w:cs="Times New Roman"/>
          <w:sz w:val="24"/>
          <w:szCs w:val="24"/>
        </w:rPr>
        <w:t>З</w:t>
      </w:r>
      <w:proofErr w:type="gramEnd"/>
      <w:r w:rsidRPr="00C53076">
        <w:rPr>
          <w:rFonts w:ascii="Times New Roman" w:hAnsi="Times New Roman" w:cs="Times New Roman"/>
          <w:sz w:val="24"/>
          <w:szCs w:val="24"/>
        </w:rPr>
        <w:t xml:space="preserve"> метою ефективного та раціонального використання коштів, що надходять до фонду охорони навколишнього природного середовища на спеціальні рахунки місцевої ради, можливо здійснювати акумулювання цих коштів на сільському бюджеті з метою передачі їх до районного бюджету для подальшого їх використання за цільовим призначенням.</w:t>
      </w:r>
    </w:p>
    <w:p w:rsidR="006373C0" w:rsidRPr="00C53076" w:rsidRDefault="006373C0" w:rsidP="006373C0">
      <w:pPr>
        <w:spacing w:after="0"/>
        <w:rPr>
          <w:rFonts w:ascii="Times New Roman" w:hAnsi="Times New Roman" w:cs="Times New Roman"/>
          <w:b/>
          <w:sz w:val="24"/>
          <w:szCs w:val="24"/>
        </w:rPr>
      </w:pPr>
      <w:r>
        <w:rPr>
          <w:rFonts w:ascii="Times New Roman" w:hAnsi="Times New Roman" w:cs="Times New Roman"/>
          <w:sz w:val="24"/>
          <w:szCs w:val="24"/>
          <w:lang w:val="uk-UA"/>
        </w:rPr>
        <w:t xml:space="preserve">                     </w:t>
      </w:r>
      <w:r w:rsidRPr="00C53076">
        <w:rPr>
          <w:rFonts w:ascii="Times New Roman" w:hAnsi="Times New Roman" w:cs="Times New Roman"/>
          <w:b/>
          <w:sz w:val="24"/>
          <w:szCs w:val="24"/>
        </w:rPr>
        <w:t>6.Контролю за виконанням Програми</w:t>
      </w:r>
    </w:p>
    <w:p w:rsidR="0072357C" w:rsidRDefault="0072357C" w:rsidP="0072357C">
      <w:pPr>
        <w:spacing w:after="0"/>
        <w:ind w:hanging="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Контроль за виконанням Програми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w:t>
      </w:r>
    </w:p>
    <w:p w:rsidR="0072357C" w:rsidRPr="003103A6" w:rsidRDefault="0072357C" w:rsidP="0072357C">
      <w:pPr>
        <w:widowControl w:val="0"/>
        <w:autoSpaceDE w:val="0"/>
        <w:autoSpaceDN w:val="0"/>
        <w:spacing w:after="0"/>
        <w:ind w:left="360"/>
        <w:jc w:val="both"/>
        <w:rPr>
          <w:rFonts w:ascii="Times New Roman" w:hAnsi="Times New Roman" w:cs="Times New Roman"/>
          <w:sz w:val="24"/>
          <w:szCs w:val="24"/>
          <w:lang w:val="uk-UA"/>
        </w:rPr>
      </w:pPr>
    </w:p>
    <w:p w:rsidR="006373C0" w:rsidRPr="00C53076" w:rsidRDefault="006373C0" w:rsidP="006373C0">
      <w:pPr>
        <w:spacing w:after="0"/>
        <w:rPr>
          <w:rFonts w:ascii="Times New Roman" w:hAnsi="Times New Roman" w:cs="Times New Roman"/>
          <w:b/>
          <w:sz w:val="24"/>
          <w:szCs w:val="24"/>
        </w:rPr>
      </w:pPr>
      <w:r>
        <w:rPr>
          <w:rFonts w:ascii="Times New Roman" w:hAnsi="Times New Roman" w:cs="Times New Roman"/>
          <w:b/>
          <w:sz w:val="24"/>
          <w:szCs w:val="24"/>
          <w:lang w:val="uk-UA"/>
        </w:rPr>
        <w:t xml:space="preserve">                    </w:t>
      </w:r>
      <w:r w:rsidRPr="00C53076">
        <w:rPr>
          <w:rFonts w:ascii="Times New Roman" w:hAnsi="Times New Roman" w:cs="Times New Roman"/>
          <w:b/>
          <w:sz w:val="24"/>
          <w:szCs w:val="24"/>
        </w:rPr>
        <w:t>7.Очікувані результати реалізації заходів Програми</w:t>
      </w:r>
    </w:p>
    <w:p w:rsidR="006373C0" w:rsidRPr="00C53076" w:rsidRDefault="006373C0" w:rsidP="006373C0">
      <w:pPr>
        <w:spacing w:after="0"/>
        <w:jc w:val="both"/>
        <w:rPr>
          <w:rFonts w:ascii="Times New Roman" w:hAnsi="Times New Roman" w:cs="Times New Roman"/>
          <w:sz w:val="24"/>
          <w:szCs w:val="24"/>
        </w:rPr>
      </w:pPr>
      <w:r w:rsidRPr="00C53076">
        <w:rPr>
          <w:rFonts w:ascii="Times New Roman" w:hAnsi="Times New Roman" w:cs="Times New Roman"/>
          <w:sz w:val="24"/>
          <w:szCs w:val="24"/>
        </w:rPr>
        <w:t>Виконання Програми дасть можливість:</w:t>
      </w:r>
    </w:p>
    <w:p w:rsidR="006373C0" w:rsidRPr="00C53076" w:rsidRDefault="006373C0" w:rsidP="006373C0">
      <w:pPr>
        <w:spacing w:after="0"/>
        <w:jc w:val="both"/>
        <w:rPr>
          <w:rFonts w:ascii="Times New Roman" w:hAnsi="Times New Roman" w:cs="Times New Roman"/>
          <w:sz w:val="24"/>
          <w:szCs w:val="24"/>
        </w:rPr>
      </w:pPr>
      <w:r w:rsidRPr="00C53076">
        <w:rPr>
          <w:rFonts w:ascii="Times New Roman" w:hAnsi="Times New Roman" w:cs="Times New Roman"/>
          <w:sz w:val="24"/>
          <w:szCs w:val="24"/>
        </w:rPr>
        <w:t xml:space="preserve"> </w:t>
      </w:r>
    </w:p>
    <w:p w:rsidR="006373C0" w:rsidRPr="00C53076" w:rsidRDefault="006373C0" w:rsidP="006373C0">
      <w:pPr>
        <w:spacing w:after="0"/>
        <w:jc w:val="both"/>
        <w:rPr>
          <w:rFonts w:ascii="Times New Roman" w:hAnsi="Times New Roman" w:cs="Times New Roman"/>
          <w:sz w:val="24"/>
          <w:szCs w:val="24"/>
        </w:rPr>
      </w:pPr>
      <w:r w:rsidRPr="00C53076">
        <w:rPr>
          <w:rFonts w:ascii="Times New Roman" w:hAnsi="Times New Roman" w:cs="Times New Roman"/>
          <w:sz w:val="24"/>
          <w:szCs w:val="24"/>
        </w:rPr>
        <w:t xml:space="preserve">1. Покращити ефективність очистки </w:t>
      </w:r>
      <w:proofErr w:type="gramStart"/>
      <w:r w:rsidRPr="00C53076">
        <w:rPr>
          <w:rFonts w:ascii="Times New Roman" w:hAnsi="Times New Roman" w:cs="Times New Roman"/>
          <w:sz w:val="24"/>
          <w:szCs w:val="24"/>
        </w:rPr>
        <w:t>ст</w:t>
      </w:r>
      <w:proofErr w:type="gramEnd"/>
      <w:r w:rsidRPr="00C53076">
        <w:rPr>
          <w:rFonts w:ascii="Times New Roman" w:hAnsi="Times New Roman" w:cs="Times New Roman"/>
          <w:sz w:val="24"/>
          <w:szCs w:val="24"/>
        </w:rPr>
        <w:t>ічних вод;</w:t>
      </w:r>
    </w:p>
    <w:p w:rsidR="006373C0" w:rsidRPr="00C53076" w:rsidRDefault="006373C0" w:rsidP="006373C0">
      <w:pPr>
        <w:spacing w:after="0"/>
        <w:jc w:val="both"/>
        <w:rPr>
          <w:rFonts w:ascii="Times New Roman" w:hAnsi="Times New Roman" w:cs="Times New Roman"/>
          <w:sz w:val="24"/>
          <w:szCs w:val="24"/>
        </w:rPr>
      </w:pPr>
      <w:r w:rsidRPr="00C53076">
        <w:rPr>
          <w:rFonts w:ascii="Times New Roman" w:hAnsi="Times New Roman" w:cs="Times New Roman"/>
          <w:sz w:val="24"/>
          <w:szCs w:val="24"/>
        </w:rPr>
        <w:t>2. Зменшити негативний вплив побутових відходів на навколишнє природне</w:t>
      </w:r>
    </w:p>
    <w:p w:rsidR="006373C0" w:rsidRPr="00C53076" w:rsidRDefault="006373C0" w:rsidP="006373C0">
      <w:pPr>
        <w:spacing w:after="0"/>
        <w:jc w:val="both"/>
        <w:rPr>
          <w:rFonts w:ascii="Times New Roman" w:hAnsi="Times New Roman" w:cs="Times New Roman"/>
          <w:sz w:val="24"/>
          <w:szCs w:val="24"/>
        </w:rPr>
      </w:pPr>
      <w:r w:rsidRPr="00C53076">
        <w:rPr>
          <w:rFonts w:ascii="Times New Roman" w:hAnsi="Times New Roman" w:cs="Times New Roman"/>
          <w:sz w:val="24"/>
          <w:szCs w:val="24"/>
        </w:rPr>
        <w:t xml:space="preserve">    середовище;</w:t>
      </w:r>
    </w:p>
    <w:p w:rsidR="006373C0" w:rsidRPr="00C53076" w:rsidRDefault="006373C0" w:rsidP="006373C0">
      <w:pPr>
        <w:spacing w:after="0"/>
        <w:jc w:val="both"/>
        <w:rPr>
          <w:rFonts w:ascii="Times New Roman" w:hAnsi="Times New Roman" w:cs="Times New Roman"/>
          <w:sz w:val="24"/>
          <w:szCs w:val="24"/>
        </w:rPr>
      </w:pPr>
      <w:r w:rsidRPr="00C53076">
        <w:rPr>
          <w:rFonts w:ascii="Times New Roman" w:hAnsi="Times New Roman" w:cs="Times New Roman"/>
          <w:sz w:val="24"/>
          <w:szCs w:val="24"/>
        </w:rPr>
        <w:t>3. Запобігти забрудненню, засміченню та виснаженню водних ресурсі</w:t>
      </w:r>
      <w:proofErr w:type="gramStart"/>
      <w:r w:rsidRPr="00C53076">
        <w:rPr>
          <w:rFonts w:ascii="Times New Roman" w:hAnsi="Times New Roman" w:cs="Times New Roman"/>
          <w:sz w:val="24"/>
          <w:szCs w:val="24"/>
        </w:rPr>
        <w:t>в</w:t>
      </w:r>
      <w:proofErr w:type="gramEnd"/>
      <w:r w:rsidRPr="00C53076">
        <w:rPr>
          <w:rFonts w:ascii="Times New Roman" w:hAnsi="Times New Roman" w:cs="Times New Roman"/>
          <w:sz w:val="24"/>
          <w:szCs w:val="24"/>
        </w:rPr>
        <w:t>;</w:t>
      </w:r>
    </w:p>
    <w:p w:rsidR="006373C0" w:rsidRDefault="006373C0" w:rsidP="006373C0">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6373C0" w:rsidRDefault="006373C0" w:rsidP="006373C0">
      <w:pPr>
        <w:spacing w:after="0"/>
        <w:jc w:val="both"/>
        <w:rPr>
          <w:rFonts w:ascii="Times New Roman" w:hAnsi="Times New Roman" w:cs="Times New Roman"/>
          <w:sz w:val="24"/>
          <w:szCs w:val="24"/>
          <w:lang w:val="uk-UA"/>
        </w:rPr>
      </w:pPr>
      <w:r w:rsidRPr="00C53076">
        <w:rPr>
          <w:rFonts w:ascii="Times New Roman" w:hAnsi="Times New Roman" w:cs="Times New Roman"/>
          <w:sz w:val="24"/>
          <w:szCs w:val="24"/>
        </w:rPr>
        <w:t xml:space="preserve">В цілому виконання програми дозволить покращити екологічний стан  Рубіжненської </w:t>
      </w:r>
    </w:p>
    <w:p w:rsidR="006373C0" w:rsidRPr="00EE30F0" w:rsidRDefault="006373C0" w:rsidP="006373C0">
      <w:pPr>
        <w:spacing w:after="0"/>
        <w:jc w:val="both"/>
        <w:rPr>
          <w:rFonts w:ascii="Times New Roman" w:hAnsi="Times New Roman" w:cs="Times New Roman"/>
          <w:sz w:val="24"/>
          <w:szCs w:val="24"/>
          <w:lang w:val="uk-UA"/>
        </w:rPr>
      </w:pPr>
      <w:r w:rsidRPr="00EE30F0">
        <w:rPr>
          <w:rFonts w:ascii="Times New Roman" w:hAnsi="Times New Roman" w:cs="Times New Roman"/>
          <w:sz w:val="24"/>
          <w:szCs w:val="24"/>
          <w:lang w:val="uk-UA"/>
        </w:rPr>
        <w:t>сільської ради.</w:t>
      </w:r>
    </w:p>
    <w:p w:rsidR="006373C0" w:rsidRPr="00EE30F0" w:rsidRDefault="006373C0" w:rsidP="006373C0">
      <w:pPr>
        <w:spacing w:after="0"/>
        <w:jc w:val="both"/>
        <w:rPr>
          <w:rFonts w:ascii="Times New Roman" w:hAnsi="Times New Roman" w:cs="Times New Roman"/>
          <w:sz w:val="24"/>
          <w:szCs w:val="24"/>
          <w:lang w:val="uk-UA"/>
        </w:rPr>
      </w:pPr>
    </w:p>
    <w:p w:rsidR="006373C0" w:rsidRPr="00EE30F0" w:rsidRDefault="006373C0" w:rsidP="006373C0">
      <w:pPr>
        <w:spacing w:after="0"/>
        <w:jc w:val="both"/>
        <w:rPr>
          <w:rFonts w:ascii="Times New Roman" w:hAnsi="Times New Roman" w:cs="Times New Roman"/>
          <w:b/>
          <w:sz w:val="24"/>
          <w:szCs w:val="24"/>
          <w:lang w:val="uk-UA"/>
        </w:rPr>
      </w:pPr>
    </w:p>
    <w:p w:rsidR="006373C0" w:rsidRPr="00EE30F0" w:rsidRDefault="006373C0" w:rsidP="006373C0">
      <w:pPr>
        <w:spacing w:after="0"/>
        <w:jc w:val="both"/>
        <w:rPr>
          <w:rFonts w:ascii="Times New Roman" w:hAnsi="Times New Roman" w:cs="Times New Roman"/>
          <w:b/>
          <w:sz w:val="24"/>
          <w:szCs w:val="24"/>
          <w:lang w:val="uk-UA"/>
        </w:rPr>
      </w:pPr>
    </w:p>
    <w:p w:rsidR="006373C0" w:rsidRPr="00EE30F0" w:rsidRDefault="006373C0" w:rsidP="006373C0">
      <w:pPr>
        <w:spacing w:after="0"/>
        <w:jc w:val="both"/>
        <w:rPr>
          <w:rFonts w:ascii="Times New Roman" w:hAnsi="Times New Roman" w:cs="Times New Roman"/>
          <w:b/>
          <w:sz w:val="24"/>
          <w:szCs w:val="24"/>
          <w:lang w:val="uk-UA"/>
        </w:rPr>
      </w:pPr>
      <w:r w:rsidRPr="00EE30F0">
        <w:rPr>
          <w:rFonts w:ascii="Times New Roman" w:hAnsi="Times New Roman" w:cs="Times New Roman"/>
          <w:b/>
          <w:sz w:val="24"/>
          <w:szCs w:val="24"/>
          <w:lang w:val="uk-UA"/>
        </w:rPr>
        <w:t xml:space="preserve"> Сільський голова</w:t>
      </w:r>
    </w:p>
    <w:p w:rsidR="006373C0" w:rsidRPr="00EE30F0" w:rsidRDefault="006373C0" w:rsidP="006373C0">
      <w:pPr>
        <w:spacing w:after="0"/>
        <w:jc w:val="both"/>
        <w:rPr>
          <w:rFonts w:ascii="Times New Roman" w:hAnsi="Times New Roman" w:cs="Times New Roman"/>
          <w:b/>
          <w:sz w:val="24"/>
          <w:szCs w:val="24"/>
          <w:lang w:val="uk-UA"/>
        </w:rPr>
      </w:pPr>
      <w:r w:rsidRPr="00EE30F0">
        <w:rPr>
          <w:rFonts w:ascii="Times New Roman" w:hAnsi="Times New Roman" w:cs="Times New Roman"/>
          <w:b/>
          <w:sz w:val="24"/>
          <w:szCs w:val="24"/>
          <w:lang w:val="uk-UA"/>
        </w:rPr>
        <w:t>Рубіжненської сільської ради                                         К.В.Долина</w:t>
      </w:r>
    </w:p>
    <w:p w:rsidR="006373C0" w:rsidRDefault="006373C0" w:rsidP="006373C0">
      <w:pPr>
        <w:spacing w:after="0"/>
        <w:rPr>
          <w:rFonts w:ascii="Times New Roman" w:hAnsi="Times New Roman" w:cs="Times New Roman"/>
          <w:sz w:val="24"/>
          <w:szCs w:val="24"/>
          <w:lang w:val="uk-UA"/>
        </w:rPr>
      </w:pPr>
    </w:p>
    <w:p w:rsidR="006373C0" w:rsidRDefault="006373C0" w:rsidP="006373C0">
      <w:pPr>
        <w:spacing w:after="0"/>
        <w:rPr>
          <w:rFonts w:ascii="Times New Roman" w:hAnsi="Times New Roman" w:cs="Times New Roman"/>
          <w:sz w:val="24"/>
          <w:szCs w:val="24"/>
          <w:lang w:val="uk-UA"/>
        </w:rPr>
      </w:pPr>
    </w:p>
    <w:p w:rsidR="006373C0" w:rsidRDefault="006373C0" w:rsidP="006373C0">
      <w:pPr>
        <w:spacing w:after="0"/>
        <w:rPr>
          <w:rFonts w:ascii="Times New Roman" w:hAnsi="Times New Roman" w:cs="Times New Roman"/>
          <w:sz w:val="24"/>
          <w:szCs w:val="24"/>
          <w:lang w:val="uk-UA"/>
        </w:rPr>
      </w:pPr>
    </w:p>
    <w:p w:rsidR="006373C0" w:rsidRPr="00EE30F0" w:rsidRDefault="006373C0" w:rsidP="006373C0">
      <w:pPr>
        <w:spacing w:after="0"/>
        <w:rPr>
          <w:rFonts w:ascii="Times New Roman" w:hAnsi="Times New Roman" w:cs="Times New Roman"/>
          <w:sz w:val="24"/>
          <w:szCs w:val="24"/>
          <w:lang w:val="uk-UA"/>
        </w:rPr>
      </w:pPr>
    </w:p>
    <w:p w:rsidR="006373C0" w:rsidRPr="005D4803" w:rsidRDefault="006373C0" w:rsidP="006373C0">
      <w:pPr>
        <w:tabs>
          <w:tab w:val="left" w:pos="2775"/>
        </w:tabs>
        <w:rPr>
          <w:rFonts w:ascii="Times New Roman" w:hAnsi="Times New Roman"/>
          <w:sz w:val="24"/>
          <w:szCs w:val="24"/>
          <w:lang w:val="uk-UA"/>
        </w:rPr>
      </w:pPr>
      <w:r>
        <w:rPr>
          <w:sz w:val="32"/>
          <w:szCs w:val="32"/>
          <w:lang w:val="uk-UA"/>
        </w:rPr>
        <w:t xml:space="preserve">                                                                                        </w:t>
      </w:r>
      <w:r>
        <w:rPr>
          <w:rFonts w:ascii="Times New Roman" w:hAnsi="Times New Roman"/>
          <w:sz w:val="24"/>
          <w:szCs w:val="24"/>
          <w:lang w:val="uk-UA"/>
        </w:rPr>
        <w:t xml:space="preserve">Додаток  </w:t>
      </w:r>
      <w:r w:rsidRPr="005D4803">
        <w:rPr>
          <w:rFonts w:ascii="Times New Roman" w:hAnsi="Times New Roman"/>
          <w:sz w:val="24"/>
          <w:szCs w:val="24"/>
          <w:lang w:val="uk-UA"/>
        </w:rPr>
        <w:t xml:space="preserve">                                                                                                                         </w:t>
      </w:r>
    </w:p>
    <w:p w:rsidR="006373C0" w:rsidRPr="00037096" w:rsidRDefault="006373C0" w:rsidP="006373C0">
      <w:pPr>
        <w:spacing w:after="0"/>
        <w:ind w:firstLine="5580"/>
        <w:rPr>
          <w:rFonts w:ascii="Times New Roman" w:hAnsi="Times New Roman" w:cs="Times New Roman"/>
          <w:sz w:val="24"/>
          <w:szCs w:val="24"/>
          <w:lang w:val="uk-UA"/>
        </w:rPr>
      </w:pPr>
      <w:r w:rsidRPr="005D4803">
        <w:rPr>
          <w:rFonts w:ascii="Times New Roman" w:hAnsi="Times New Roman"/>
          <w:sz w:val="24"/>
          <w:szCs w:val="24"/>
          <w:lang w:val="uk-UA"/>
        </w:rPr>
        <w:t xml:space="preserve">         </w:t>
      </w:r>
      <w:r w:rsidRPr="00037096">
        <w:rPr>
          <w:rFonts w:ascii="Times New Roman" w:hAnsi="Times New Roman" w:cs="Times New Roman"/>
          <w:sz w:val="24"/>
          <w:szCs w:val="24"/>
          <w:lang w:val="uk-UA"/>
        </w:rPr>
        <w:t>ЗАТВЕРДЖЕНО</w:t>
      </w:r>
    </w:p>
    <w:p w:rsidR="006373C0" w:rsidRPr="00037096" w:rsidRDefault="006373C0" w:rsidP="006373C0">
      <w:pPr>
        <w:spacing w:after="0"/>
        <w:rPr>
          <w:rFonts w:ascii="Times New Roman" w:hAnsi="Times New Roman" w:cs="Times New Roman"/>
          <w:sz w:val="24"/>
          <w:szCs w:val="24"/>
          <w:lang w:val="uk-UA"/>
        </w:rPr>
      </w:pPr>
      <w:r w:rsidRPr="00037096">
        <w:rPr>
          <w:rFonts w:ascii="Times New Roman" w:hAnsi="Times New Roman" w:cs="Times New Roman"/>
          <w:sz w:val="24"/>
          <w:szCs w:val="24"/>
          <w:lang w:val="uk-UA"/>
        </w:rPr>
        <w:t xml:space="preserve">                                                                              Рішенням   № 712</w:t>
      </w:r>
    </w:p>
    <w:p w:rsidR="006373C0" w:rsidRPr="00037096" w:rsidRDefault="006373C0" w:rsidP="006373C0">
      <w:pPr>
        <w:spacing w:after="0"/>
        <w:rPr>
          <w:rFonts w:ascii="Times New Roman" w:hAnsi="Times New Roman" w:cs="Times New Roman"/>
          <w:sz w:val="24"/>
          <w:szCs w:val="24"/>
          <w:lang w:val="uk-UA"/>
        </w:rPr>
      </w:pPr>
      <w:r w:rsidRPr="00037096">
        <w:rPr>
          <w:rFonts w:ascii="Times New Roman" w:hAnsi="Times New Roman" w:cs="Times New Roman"/>
          <w:sz w:val="24"/>
          <w:szCs w:val="24"/>
          <w:lang w:val="uk-UA"/>
        </w:rPr>
        <w:t xml:space="preserve">                                                                             ХХХІХ сесії </w:t>
      </w:r>
      <w:r w:rsidRPr="00037096">
        <w:rPr>
          <w:rFonts w:ascii="Times New Roman" w:hAnsi="Times New Roman" w:cs="Times New Roman"/>
          <w:sz w:val="24"/>
          <w:szCs w:val="24"/>
          <w:lang w:val="en-US"/>
        </w:rPr>
        <w:t>V</w:t>
      </w:r>
      <w:r w:rsidRPr="00037096">
        <w:rPr>
          <w:rFonts w:ascii="Times New Roman" w:hAnsi="Times New Roman" w:cs="Times New Roman"/>
          <w:sz w:val="24"/>
          <w:szCs w:val="24"/>
          <w:lang w:val="uk-UA"/>
        </w:rPr>
        <w:t>ІІ скликання</w:t>
      </w:r>
    </w:p>
    <w:p w:rsidR="006373C0" w:rsidRPr="00037096" w:rsidRDefault="006373C0" w:rsidP="006373C0">
      <w:pPr>
        <w:spacing w:after="0"/>
        <w:rPr>
          <w:rFonts w:ascii="Times New Roman" w:hAnsi="Times New Roman" w:cs="Times New Roman"/>
          <w:sz w:val="24"/>
          <w:szCs w:val="24"/>
          <w:lang w:val="uk-UA"/>
        </w:rPr>
      </w:pPr>
      <w:r w:rsidRPr="00037096">
        <w:rPr>
          <w:rFonts w:ascii="Times New Roman" w:hAnsi="Times New Roman" w:cs="Times New Roman"/>
          <w:sz w:val="24"/>
          <w:szCs w:val="24"/>
          <w:lang w:val="uk-UA"/>
        </w:rPr>
        <w:t xml:space="preserve">                                                                             Рубіжненської сільської ради </w:t>
      </w:r>
    </w:p>
    <w:p w:rsidR="006373C0" w:rsidRPr="00037096" w:rsidRDefault="006373C0" w:rsidP="006373C0">
      <w:pPr>
        <w:spacing w:after="0"/>
        <w:rPr>
          <w:rFonts w:ascii="Times New Roman" w:hAnsi="Times New Roman" w:cs="Times New Roman"/>
          <w:sz w:val="24"/>
          <w:szCs w:val="24"/>
          <w:lang w:val="uk-UA"/>
        </w:rPr>
      </w:pPr>
      <w:r w:rsidRPr="00037096">
        <w:rPr>
          <w:rFonts w:ascii="Times New Roman" w:hAnsi="Times New Roman" w:cs="Times New Roman"/>
          <w:sz w:val="24"/>
          <w:szCs w:val="24"/>
          <w:lang w:val="uk-UA"/>
        </w:rPr>
        <w:t xml:space="preserve">                                                                             від 11  грудня  2019 року</w:t>
      </w:r>
    </w:p>
    <w:p w:rsidR="006373C0" w:rsidRPr="00037096" w:rsidRDefault="006373C0" w:rsidP="006373C0">
      <w:pPr>
        <w:spacing w:after="0"/>
        <w:rPr>
          <w:rFonts w:ascii="Times New Roman" w:hAnsi="Times New Roman" w:cs="Times New Roman"/>
          <w:sz w:val="24"/>
          <w:szCs w:val="24"/>
          <w:lang w:val="uk-UA"/>
        </w:rPr>
      </w:pPr>
    </w:p>
    <w:p w:rsidR="006373C0" w:rsidRPr="00037096" w:rsidRDefault="006373C0" w:rsidP="006373C0">
      <w:pPr>
        <w:spacing w:after="0"/>
        <w:rPr>
          <w:rFonts w:ascii="Times New Roman" w:hAnsi="Times New Roman" w:cs="Times New Roman"/>
          <w:sz w:val="24"/>
          <w:szCs w:val="24"/>
          <w:lang w:val="uk-UA"/>
        </w:rPr>
      </w:pPr>
      <w:r w:rsidRPr="00037096">
        <w:rPr>
          <w:rFonts w:ascii="Times New Roman" w:hAnsi="Times New Roman" w:cs="Times New Roman"/>
          <w:sz w:val="24"/>
          <w:szCs w:val="24"/>
          <w:lang w:val="uk-UA"/>
        </w:rPr>
        <w:t xml:space="preserve">                                                                             Сільський голова</w:t>
      </w:r>
    </w:p>
    <w:p w:rsidR="006373C0" w:rsidRPr="00037096" w:rsidRDefault="006373C0" w:rsidP="006373C0">
      <w:pPr>
        <w:spacing w:after="0"/>
        <w:rPr>
          <w:rFonts w:ascii="Times New Roman" w:hAnsi="Times New Roman" w:cs="Times New Roman"/>
          <w:sz w:val="24"/>
          <w:szCs w:val="24"/>
          <w:lang w:val="uk-UA"/>
        </w:rPr>
      </w:pPr>
      <w:r w:rsidRPr="00037096">
        <w:rPr>
          <w:rFonts w:ascii="Times New Roman" w:hAnsi="Times New Roman" w:cs="Times New Roman"/>
          <w:sz w:val="24"/>
          <w:szCs w:val="24"/>
          <w:lang w:val="uk-UA"/>
        </w:rPr>
        <w:t xml:space="preserve">                                                                              ____________________К.В.Долина </w:t>
      </w:r>
    </w:p>
    <w:p w:rsidR="006373C0" w:rsidRPr="00037096" w:rsidRDefault="006373C0" w:rsidP="006373C0">
      <w:pPr>
        <w:spacing w:after="0"/>
        <w:ind w:firstLine="5580"/>
        <w:rPr>
          <w:rFonts w:ascii="Times New Roman" w:hAnsi="Times New Roman" w:cs="Times New Roman"/>
          <w:sz w:val="24"/>
          <w:szCs w:val="24"/>
        </w:rPr>
      </w:pPr>
      <w:r w:rsidRPr="00037096">
        <w:rPr>
          <w:rFonts w:ascii="Times New Roman" w:hAnsi="Times New Roman" w:cs="Times New Roman"/>
          <w:sz w:val="24"/>
          <w:szCs w:val="24"/>
        </w:rPr>
        <w:t>(</w:t>
      </w:r>
      <w:proofErr w:type="gramStart"/>
      <w:r w:rsidRPr="00037096">
        <w:rPr>
          <w:rFonts w:ascii="Times New Roman" w:hAnsi="Times New Roman" w:cs="Times New Roman"/>
          <w:sz w:val="24"/>
          <w:szCs w:val="24"/>
        </w:rPr>
        <w:t>п</w:t>
      </w:r>
      <w:proofErr w:type="gramEnd"/>
      <w:r w:rsidRPr="00037096">
        <w:rPr>
          <w:rFonts w:ascii="Times New Roman" w:hAnsi="Times New Roman" w:cs="Times New Roman"/>
          <w:sz w:val="24"/>
          <w:szCs w:val="24"/>
        </w:rPr>
        <w:t>ідпис, ПІБ)</w:t>
      </w:r>
    </w:p>
    <w:p w:rsidR="006373C0" w:rsidRPr="00037096" w:rsidRDefault="006373C0" w:rsidP="006373C0">
      <w:pPr>
        <w:spacing w:after="0"/>
        <w:jc w:val="center"/>
        <w:rPr>
          <w:rFonts w:ascii="Times New Roman" w:hAnsi="Times New Roman" w:cs="Times New Roman"/>
          <w:sz w:val="24"/>
          <w:szCs w:val="24"/>
        </w:rPr>
      </w:pPr>
    </w:p>
    <w:p w:rsidR="006373C0" w:rsidRPr="00037096" w:rsidRDefault="006373C0" w:rsidP="006373C0">
      <w:pPr>
        <w:tabs>
          <w:tab w:val="left" w:pos="1350"/>
        </w:tabs>
        <w:spacing w:after="0"/>
        <w:rPr>
          <w:rFonts w:ascii="Times New Roman" w:hAnsi="Times New Roman" w:cs="Times New Roman"/>
          <w:sz w:val="24"/>
          <w:szCs w:val="24"/>
          <w:lang w:val="uk-UA"/>
        </w:rPr>
      </w:pPr>
      <w:r w:rsidRPr="00037096">
        <w:rPr>
          <w:rFonts w:ascii="Times New Roman" w:hAnsi="Times New Roman" w:cs="Times New Roman"/>
          <w:sz w:val="24"/>
          <w:szCs w:val="24"/>
        </w:rPr>
        <w:t xml:space="preserve"> </w:t>
      </w:r>
    </w:p>
    <w:p w:rsidR="006373C0" w:rsidRDefault="006373C0" w:rsidP="006373C0">
      <w:pPr>
        <w:spacing w:after="0"/>
        <w:ind w:firstLine="5580"/>
        <w:rPr>
          <w:rFonts w:ascii="Times New Roman" w:hAnsi="Times New Roman"/>
          <w:sz w:val="24"/>
          <w:szCs w:val="24"/>
          <w:lang w:val="uk-UA"/>
        </w:rPr>
      </w:pPr>
      <w:r>
        <w:rPr>
          <w:rFonts w:ascii="Times New Roman" w:hAnsi="Times New Roman"/>
          <w:sz w:val="24"/>
          <w:szCs w:val="24"/>
        </w:rPr>
        <w:tab/>
        <w:t xml:space="preserve"> </w:t>
      </w:r>
    </w:p>
    <w:p w:rsidR="006373C0" w:rsidRDefault="006373C0" w:rsidP="006373C0">
      <w:pPr>
        <w:jc w:val="center"/>
        <w:rPr>
          <w:rFonts w:ascii="Times New Roman" w:hAnsi="Times New Roman"/>
          <w:b/>
          <w:sz w:val="24"/>
          <w:szCs w:val="24"/>
        </w:rPr>
      </w:pPr>
      <w:r>
        <w:rPr>
          <w:rFonts w:ascii="Times New Roman" w:hAnsi="Times New Roman"/>
          <w:b/>
          <w:sz w:val="24"/>
          <w:szCs w:val="24"/>
          <w:lang w:val="uk-UA"/>
        </w:rPr>
        <w:t xml:space="preserve">Заходи до  </w:t>
      </w:r>
      <w:r>
        <w:rPr>
          <w:rFonts w:ascii="Times New Roman" w:hAnsi="Times New Roman"/>
          <w:b/>
          <w:sz w:val="24"/>
          <w:szCs w:val="24"/>
        </w:rPr>
        <w:t>Програм</w:t>
      </w:r>
      <w:r>
        <w:rPr>
          <w:rFonts w:ascii="Times New Roman" w:hAnsi="Times New Roman"/>
          <w:b/>
          <w:sz w:val="24"/>
          <w:szCs w:val="24"/>
          <w:lang w:val="uk-UA"/>
        </w:rPr>
        <w:t>и</w:t>
      </w:r>
      <w:r>
        <w:rPr>
          <w:rFonts w:ascii="Times New Roman" w:hAnsi="Times New Roman"/>
          <w:b/>
          <w:sz w:val="24"/>
          <w:szCs w:val="24"/>
        </w:rPr>
        <w:t xml:space="preserve">  </w:t>
      </w:r>
      <w:r>
        <w:rPr>
          <w:rFonts w:ascii="Times New Roman" w:hAnsi="Times New Roman"/>
          <w:b/>
          <w:color w:val="000000"/>
          <w:sz w:val="24"/>
          <w:szCs w:val="24"/>
          <w:lang w:val="uk-UA"/>
        </w:rPr>
        <w:t xml:space="preserve">охорони навколишнього природного середовища                                                          </w:t>
      </w:r>
      <w:r>
        <w:rPr>
          <w:rFonts w:ascii="Times New Roman" w:hAnsi="Times New Roman"/>
          <w:b/>
          <w:sz w:val="24"/>
          <w:szCs w:val="24"/>
        </w:rPr>
        <w:t xml:space="preserve">  </w:t>
      </w:r>
      <w:r>
        <w:rPr>
          <w:rFonts w:ascii="Times New Roman" w:hAnsi="Times New Roman"/>
          <w:b/>
          <w:sz w:val="24"/>
          <w:szCs w:val="24"/>
          <w:lang w:val="uk-UA"/>
        </w:rPr>
        <w:t xml:space="preserve"> </w:t>
      </w:r>
      <w:r>
        <w:rPr>
          <w:rFonts w:ascii="Times New Roman" w:hAnsi="Times New Roman"/>
          <w:b/>
          <w:sz w:val="24"/>
          <w:szCs w:val="24"/>
        </w:rPr>
        <w:t>Рубіжненської  сільської ради на 20</w:t>
      </w:r>
      <w:r>
        <w:rPr>
          <w:rFonts w:ascii="Times New Roman" w:hAnsi="Times New Roman"/>
          <w:b/>
          <w:sz w:val="24"/>
          <w:szCs w:val="24"/>
          <w:lang w:val="uk-UA"/>
        </w:rPr>
        <w:t>20</w:t>
      </w:r>
      <w:r>
        <w:rPr>
          <w:rFonts w:ascii="Times New Roman" w:hAnsi="Times New Roman"/>
          <w:b/>
          <w:sz w:val="24"/>
          <w:szCs w:val="24"/>
        </w:rPr>
        <w:t xml:space="preserve"> рік</w:t>
      </w:r>
    </w:p>
    <w:p w:rsidR="006373C0" w:rsidRDefault="006373C0" w:rsidP="006373C0">
      <w:pPr>
        <w:tabs>
          <w:tab w:val="left" w:pos="3480"/>
        </w:tabs>
        <w:jc w:val="center"/>
        <w:rPr>
          <w:rFonts w:ascii="Times New Roman" w:hAnsi="Times New Roman"/>
          <w:i/>
          <w:sz w:val="24"/>
          <w:szCs w:val="24"/>
          <w:lang w:val="uk-UA"/>
        </w:rPr>
      </w:pPr>
      <w:r>
        <w:rPr>
          <w:rFonts w:ascii="Times New Roman" w:hAnsi="Times New Roman"/>
          <w:b/>
          <w:i/>
          <w:sz w:val="24"/>
          <w:szCs w:val="24"/>
          <w:lang w:val="uk-UA"/>
        </w:rPr>
        <w:t xml:space="preserve">8340 </w:t>
      </w:r>
      <w:r>
        <w:rPr>
          <w:rFonts w:ascii="Times New Roman" w:hAnsi="Times New Roman"/>
          <w:b/>
          <w:i/>
          <w:sz w:val="24"/>
          <w:szCs w:val="24"/>
        </w:rPr>
        <w:t xml:space="preserve"> </w:t>
      </w:r>
      <w:r>
        <w:rPr>
          <w:rFonts w:ascii="Times New Roman" w:hAnsi="Times New Roman"/>
          <w:b/>
          <w:i/>
          <w:sz w:val="24"/>
          <w:szCs w:val="24"/>
          <w:lang w:val="uk-UA"/>
        </w:rPr>
        <w:t>Природоохоронні заходи за рахунок цільових фондів</w:t>
      </w:r>
    </w:p>
    <w:p w:rsidR="006373C0" w:rsidRDefault="006373C0" w:rsidP="006373C0">
      <w:pPr>
        <w:tabs>
          <w:tab w:val="left" w:pos="1350"/>
        </w:tabs>
        <w:rPr>
          <w:rFonts w:ascii="Times New Roman" w:hAnsi="Times New Roman"/>
          <w:sz w:val="24"/>
          <w:szCs w:val="24"/>
        </w:rPr>
      </w:pPr>
    </w:p>
    <w:p w:rsidR="006373C0" w:rsidRDefault="006373C0" w:rsidP="006373C0">
      <w:pPr>
        <w:tabs>
          <w:tab w:val="left" w:pos="1350"/>
        </w:tabs>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8"/>
        <w:gridCol w:w="3177"/>
        <w:gridCol w:w="2374"/>
      </w:tblGrid>
      <w:tr w:rsidR="006373C0" w:rsidTr="000C65DC">
        <w:trPr>
          <w:trHeight w:val="555"/>
        </w:trPr>
        <w:tc>
          <w:tcPr>
            <w:tcW w:w="4440" w:type="dxa"/>
            <w:tcBorders>
              <w:top w:val="single" w:sz="4" w:space="0" w:color="auto"/>
              <w:left w:val="single" w:sz="4" w:space="0" w:color="auto"/>
              <w:bottom w:val="single" w:sz="4" w:space="0" w:color="auto"/>
              <w:right w:val="single" w:sz="4" w:space="0" w:color="auto"/>
            </w:tcBorders>
          </w:tcPr>
          <w:p w:rsidR="006373C0" w:rsidRDefault="006373C0" w:rsidP="000C65DC">
            <w:pPr>
              <w:tabs>
                <w:tab w:val="left" w:pos="1350"/>
              </w:tabs>
              <w:rPr>
                <w:rFonts w:ascii="Times New Roman" w:eastAsia="Times New Roman" w:hAnsi="Times New Roman"/>
                <w:sz w:val="24"/>
                <w:szCs w:val="24"/>
              </w:rPr>
            </w:pPr>
            <w:r>
              <w:rPr>
                <w:rFonts w:ascii="Times New Roman" w:hAnsi="Times New Roman"/>
                <w:sz w:val="24"/>
                <w:szCs w:val="24"/>
              </w:rPr>
              <w:t xml:space="preserve">               Назва  заході</w:t>
            </w:r>
            <w:proofErr w:type="gramStart"/>
            <w:r>
              <w:rPr>
                <w:rFonts w:ascii="Times New Roman" w:hAnsi="Times New Roman"/>
                <w:sz w:val="24"/>
                <w:szCs w:val="24"/>
              </w:rPr>
              <w:t>в</w:t>
            </w:r>
            <w:proofErr w:type="gramEnd"/>
          </w:p>
          <w:p w:rsidR="006373C0" w:rsidRDefault="006373C0" w:rsidP="000C65DC">
            <w:pPr>
              <w:tabs>
                <w:tab w:val="left" w:pos="1350"/>
              </w:tabs>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rsidR="006373C0" w:rsidRDefault="006373C0" w:rsidP="000C65DC">
            <w:pPr>
              <w:rPr>
                <w:rFonts w:ascii="Times New Roman" w:hAnsi="Times New Roman"/>
                <w:color w:val="000000"/>
                <w:sz w:val="24"/>
                <w:szCs w:val="24"/>
              </w:rPr>
            </w:pPr>
            <w:r>
              <w:rPr>
                <w:rFonts w:ascii="Times New Roman" w:hAnsi="Times New Roman"/>
                <w:color w:val="000000"/>
                <w:sz w:val="24"/>
                <w:szCs w:val="24"/>
              </w:rPr>
              <w:t>Сума видаткі</w:t>
            </w:r>
            <w:proofErr w:type="gramStart"/>
            <w:r>
              <w:rPr>
                <w:rFonts w:ascii="Times New Roman" w:hAnsi="Times New Roman"/>
                <w:color w:val="000000"/>
                <w:sz w:val="24"/>
                <w:szCs w:val="24"/>
              </w:rPr>
              <w:t>в</w:t>
            </w:r>
            <w:proofErr w:type="gramEnd"/>
            <w:r>
              <w:rPr>
                <w:rFonts w:ascii="Times New Roman" w:hAnsi="Times New Roman"/>
                <w:color w:val="000000"/>
                <w:sz w:val="24"/>
                <w:szCs w:val="24"/>
              </w:rPr>
              <w:t xml:space="preserve"> на виконання, грн.</w:t>
            </w:r>
          </w:p>
        </w:tc>
        <w:tc>
          <w:tcPr>
            <w:tcW w:w="2400" w:type="dxa"/>
            <w:tcBorders>
              <w:top w:val="single" w:sz="4" w:space="0" w:color="auto"/>
              <w:left w:val="single" w:sz="4" w:space="0" w:color="auto"/>
              <w:bottom w:val="single" w:sz="4" w:space="0" w:color="auto"/>
              <w:right w:val="single" w:sz="4" w:space="0" w:color="auto"/>
            </w:tcBorders>
            <w:hideMark/>
          </w:tcPr>
          <w:p w:rsidR="006373C0" w:rsidRDefault="006373C0" w:rsidP="000C65DC">
            <w:pPr>
              <w:rPr>
                <w:rFonts w:ascii="Times New Roman" w:hAnsi="Times New Roman"/>
                <w:sz w:val="24"/>
                <w:szCs w:val="24"/>
              </w:rPr>
            </w:pPr>
            <w:r>
              <w:rPr>
                <w:rFonts w:ascii="Times New Roman" w:hAnsi="Times New Roman"/>
                <w:sz w:val="24"/>
                <w:szCs w:val="24"/>
              </w:rPr>
              <w:t>Головний розпорядник кошті</w:t>
            </w:r>
            <w:proofErr w:type="gramStart"/>
            <w:r>
              <w:rPr>
                <w:rFonts w:ascii="Times New Roman" w:hAnsi="Times New Roman"/>
                <w:sz w:val="24"/>
                <w:szCs w:val="24"/>
              </w:rPr>
              <w:t>в</w:t>
            </w:r>
            <w:proofErr w:type="gramEnd"/>
            <w:r>
              <w:rPr>
                <w:rFonts w:ascii="Times New Roman" w:hAnsi="Times New Roman"/>
                <w:sz w:val="24"/>
                <w:szCs w:val="24"/>
              </w:rPr>
              <w:t xml:space="preserve">  </w:t>
            </w:r>
          </w:p>
        </w:tc>
      </w:tr>
      <w:tr w:rsidR="006373C0" w:rsidTr="000C65DC">
        <w:trPr>
          <w:trHeight w:val="564"/>
        </w:trPr>
        <w:tc>
          <w:tcPr>
            <w:tcW w:w="4440" w:type="dxa"/>
            <w:tcBorders>
              <w:top w:val="single" w:sz="4" w:space="0" w:color="auto"/>
              <w:left w:val="single" w:sz="4" w:space="0" w:color="auto"/>
              <w:bottom w:val="single" w:sz="4" w:space="0" w:color="auto"/>
              <w:right w:val="single" w:sz="4" w:space="0" w:color="auto"/>
            </w:tcBorders>
            <w:hideMark/>
          </w:tcPr>
          <w:p w:rsidR="006373C0" w:rsidRPr="00021D8F" w:rsidRDefault="006373C0" w:rsidP="000C65DC">
            <w:pPr>
              <w:tabs>
                <w:tab w:val="left" w:pos="1350"/>
              </w:tabs>
              <w:rPr>
                <w:rFonts w:ascii="Times New Roman" w:hAnsi="Times New Roman"/>
                <w:color w:val="FF0000"/>
                <w:sz w:val="24"/>
                <w:szCs w:val="24"/>
                <w:lang w:val="uk-UA"/>
              </w:rPr>
            </w:pPr>
            <w:r w:rsidRPr="00021D8F">
              <w:rPr>
                <w:rFonts w:ascii="Times New Roman" w:hAnsi="Times New Roman"/>
                <w:color w:val="FF0000"/>
                <w:sz w:val="24"/>
                <w:szCs w:val="24"/>
                <w:lang w:val="uk-UA"/>
              </w:rPr>
              <w:t xml:space="preserve">Придбання саджанців віком до 1-го     року </w:t>
            </w:r>
          </w:p>
        </w:tc>
        <w:tc>
          <w:tcPr>
            <w:tcW w:w="3240" w:type="dxa"/>
            <w:tcBorders>
              <w:top w:val="single" w:sz="4" w:space="0" w:color="auto"/>
              <w:left w:val="single" w:sz="4" w:space="0" w:color="auto"/>
              <w:bottom w:val="single" w:sz="4" w:space="0" w:color="auto"/>
              <w:right w:val="single" w:sz="4" w:space="0" w:color="auto"/>
            </w:tcBorders>
            <w:hideMark/>
          </w:tcPr>
          <w:p w:rsidR="006373C0" w:rsidRPr="00021D8F" w:rsidRDefault="006373C0" w:rsidP="000C65DC">
            <w:pPr>
              <w:tabs>
                <w:tab w:val="left" w:pos="1350"/>
              </w:tabs>
              <w:rPr>
                <w:rFonts w:ascii="Times New Roman" w:hAnsi="Times New Roman"/>
                <w:color w:val="FF0000"/>
                <w:sz w:val="24"/>
                <w:szCs w:val="24"/>
                <w:lang w:val="uk-UA"/>
              </w:rPr>
            </w:pPr>
            <w:r>
              <w:rPr>
                <w:rFonts w:ascii="Times New Roman" w:hAnsi="Times New Roman"/>
                <w:color w:val="FF0000"/>
                <w:sz w:val="24"/>
                <w:szCs w:val="24"/>
                <w:lang w:val="uk-UA"/>
              </w:rPr>
              <w:t xml:space="preserve">                  </w:t>
            </w:r>
            <w:r w:rsidRPr="00021D8F">
              <w:rPr>
                <w:rFonts w:ascii="Times New Roman" w:hAnsi="Times New Roman"/>
                <w:color w:val="FF0000"/>
                <w:sz w:val="24"/>
                <w:szCs w:val="24"/>
                <w:lang w:val="uk-UA"/>
              </w:rPr>
              <w:t>1</w:t>
            </w:r>
            <w:r w:rsidRPr="00021D8F">
              <w:rPr>
                <w:rFonts w:ascii="Times New Roman" w:hAnsi="Times New Roman"/>
                <w:color w:val="FF0000"/>
                <w:sz w:val="24"/>
                <w:szCs w:val="24"/>
              </w:rPr>
              <w:t>0</w:t>
            </w:r>
            <w:r w:rsidRPr="00021D8F">
              <w:rPr>
                <w:rFonts w:ascii="Times New Roman" w:hAnsi="Times New Roman"/>
                <w:color w:val="FF0000"/>
                <w:sz w:val="24"/>
                <w:szCs w:val="24"/>
                <w:lang w:val="uk-UA"/>
              </w:rPr>
              <w:t>0</w:t>
            </w:r>
          </w:p>
        </w:tc>
        <w:tc>
          <w:tcPr>
            <w:tcW w:w="2400" w:type="dxa"/>
            <w:tcBorders>
              <w:top w:val="single" w:sz="4" w:space="0" w:color="auto"/>
              <w:left w:val="single" w:sz="4" w:space="0" w:color="auto"/>
              <w:bottom w:val="single" w:sz="4" w:space="0" w:color="auto"/>
              <w:right w:val="single" w:sz="4" w:space="0" w:color="auto"/>
            </w:tcBorders>
            <w:hideMark/>
          </w:tcPr>
          <w:p w:rsidR="006373C0" w:rsidRPr="00021D8F" w:rsidRDefault="006373C0" w:rsidP="000C65DC">
            <w:pPr>
              <w:tabs>
                <w:tab w:val="left" w:pos="1350"/>
              </w:tabs>
              <w:rPr>
                <w:rFonts w:ascii="Times New Roman" w:hAnsi="Times New Roman"/>
                <w:color w:val="FF0000"/>
                <w:sz w:val="24"/>
                <w:szCs w:val="24"/>
              </w:rPr>
            </w:pPr>
            <w:r w:rsidRPr="00021D8F">
              <w:rPr>
                <w:rFonts w:ascii="Times New Roman" w:hAnsi="Times New Roman"/>
                <w:color w:val="FF0000"/>
                <w:sz w:val="24"/>
                <w:szCs w:val="24"/>
              </w:rPr>
              <w:t>Рубіжненська сільська рада</w:t>
            </w:r>
          </w:p>
        </w:tc>
      </w:tr>
    </w:tbl>
    <w:p w:rsidR="006373C0" w:rsidRPr="00EE30F0" w:rsidRDefault="006373C0" w:rsidP="006373C0">
      <w:pPr>
        <w:tabs>
          <w:tab w:val="left" w:pos="1440"/>
        </w:tabs>
        <w:spacing w:after="0"/>
        <w:rPr>
          <w:rFonts w:ascii="Times New Roman" w:hAnsi="Times New Roman" w:cs="Times New Roman"/>
          <w:sz w:val="24"/>
          <w:szCs w:val="24"/>
          <w:lang w:val="uk-UA"/>
        </w:rPr>
      </w:pPr>
    </w:p>
    <w:p w:rsidR="006373C0" w:rsidRPr="00EE30F0" w:rsidRDefault="006373C0" w:rsidP="006373C0">
      <w:pPr>
        <w:tabs>
          <w:tab w:val="left" w:pos="1440"/>
        </w:tabs>
        <w:spacing w:after="0"/>
        <w:rPr>
          <w:rFonts w:ascii="Times New Roman" w:hAnsi="Times New Roman" w:cs="Times New Roman"/>
          <w:sz w:val="24"/>
          <w:szCs w:val="24"/>
          <w:lang w:val="uk-UA"/>
        </w:rPr>
      </w:pPr>
    </w:p>
    <w:p w:rsidR="006373C0" w:rsidRPr="00EE30F0" w:rsidRDefault="006373C0" w:rsidP="006373C0">
      <w:pPr>
        <w:tabs>
          <w:tab w:val="left" w:pos="1440"/>
        </w:tabs>
        <w:spacing w:after="0"/>
        <w:rPr>
          <w:rFonts w:ascii="Times New Roman" w:hAnsi="Times New Roman" w:cs="Times New Roman"/>
          <w:sz w:val="24"/>
          <w:szCs w:val="24"/>
          <w:lang w:val="uk-UA"/>
        </w:rPr>
      </w:pPr>
    </w:p>
    <w:p w:rsidR="006373C0" w:rsidRPr="00EE30F0" w:rsidRDefault="006373C0" w:rsidP="006373C0">
      <w:pPr>
        <w:tabs>
          <w:tab w:val="left" w:pos="1440"/>
        </w:tabs>
        <w:spacing w:after="0"/>
        <w:rPr>
          <w:rFonts w:ascii="Times New Roman" w:hAnsi="Times New Roman" w:cs="Times New Roman"/>
          <w:sz w:val="24"/>
          <w:szCs w:val="24"/>
          <w:lang w:val="uk-UA"/>
        </w:rPr>
      </w:pPr>
    </w:p>
    <w:p w:rsidR="006373C0" w:rsidRPr="00EE30F0" w:rsidRDefault="00003FC9" w:rsidP="006373C0">
      <w:pPr>
        <w:tabs>
          <w:tab w:val="left" w:pos="144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373C0">
        <w:rPr>
          <w:rFonts w:ascii="Times New Roman" w:hAnsi="Times New Roman" w:cs="Times New Roman"/>
          <w:sz w:val="24"/>
          <w:szCs w:val="24"/>
          <w:lang w:val="uk-UA"/>
        </w:rPr>
        <w:t>Сільський голова                                      К.В. Долина</w:t>
      </w:r>
    </w:p>
    <w:p w:rsidR="006373C0" w:rsidRDefault="006373C0" w:rsidP="006373C0">
      <w:pPr>
        <w:spacing w:after="0"/>
        <w:ind w:firstLine="5580"/>
        <w:rPr>
          <w:rFonts w:ascii="Times New Roman" w:hAnsi="Times New Roman" w:cs="Times New Roman"/>
          <w:sz w:val="24"/>
          <w:szCs w:val="24"/>
          <w:lang w:val="uk-UA"/>
        </w:rPr>
      </w:pPr>
    </w:p>
    <w:p w:rsidR="006373C0" w:rsidRPr="00EE30F0" w:rsidRDefault="006373C0" w:rsidP="006373C0">
      <w:pPr>
        <w:spacing w:after="0"/>
        <w:rPr>
          <w:rFonts w:ascii="Times New Roman" w:hAnsi="Times New Roman" w:cs="Times New Roman"/>
          <w:sz w:val="24"/>
          <w:szCs w:val="24"/>
          <w:lang w:val="uk-UA"/>
        </w:rPr>
      </w:pPr>
    </w:p>
    <w:p w:rsidR="00EE0B5D" w:rsidRDefault="00EE0B5D" w:rsidP="00EE0B5D">
      <w:pPr>
        <w:tabs>
          <w:tab w:val="left" w:pos="1350"/>
        </w:tabs>
      </w:pPr>
    </w:p>
    <w:p w:rsidR="00EE0B5D" w:rsidRDefault="00EE0B5D" w:rsidP="002B4DC5">
      <w:pPr>
        <w:tabs>
          <w:tab w:val="left" w:pos="2775"/>
        </w:tabs>
        <w:ind w:right="991"/>
        <w:rPr>
          <w:sz w:val="32"/>
          <w:szCs w:val="32"/>
        </w:rPr>
      </w:pPr>
      <w:r>
        <w:rPr>
          <w:sz w:val="32"/>
          <w:szCs w:val="32"/>
        </w:rPr>
        <w:t xml:space="preserve"> </w:t>
      </w:r>
    </w:p>
    <w:p w:rsidR="00613723" w:rsidRPr="00EE0B5D" w:rsidRDefault="00613723" w:rsidP="00EE0B5D">
      <w:pPr>
        <w:spacing w:after="0"/>
        <w:ind w:left="-142" w:hanging="1048"/>
        <w:rPr>
          <w:rFonts w:ascii="Times New Roman" w:hAnsi="Times New Roman" w:cs="Times New Roman"/>
          <w:sz w:val="24"/>
          <w:szCs w:val="24"/>
        </w:rPr>
      </w:pPr>
    </w:p>
    <w:p w:rsidR="00613723" w:rsidRPr="00EE0B5D" w:rsidRDefault="00613723" w:rsidP="00EE0B5D">
      <w:pPr>
        <w:spacing w:after="0"/>
        <w:ind w:left="-142" w:hanging="1048"/>
        <w:rPr>
          <w:rFonts w:ascii="Times New Roman" w:hAnsi="Times New Roman" w:cs="Times New Roman"/>
          <w:sz w:val="24"/>
          <w:szCs w:val="24"/>
          <w:lang w:val="uk-UA"/>
        </w:rPr>
      </w:pPr>
    </w:p>
    <w:p w:rsidR="00613723" w:rsidRPr="00EE0B5D" w:rsidRDefault="00613723" w:rsidP="00EE0B5D">
      <w:pPr>
        <w:spacing w:after="0"/>
        <w:ind w:left="-142" w:hanging="1048"/>
        <w:rPr>
          <w:rFonts w:ascii="Times New Roman" w:hAnsi="Times New Roman" w:cs="Times New Roman"/>
          <w:sz w:val="24"/>
          <w:szCs w:val="24"/>
          <w:lang w:val="uk-UA"/>
        </w:rPr>
      </w:pPr>
    </w:p>
    <w:p w:rsidR="00613723" w:rsidRPr="00EE0B5D" w:rsidRDefault="00613723" w:rsidP="00EE0B5D">
      <w:pPr>
        <w:spacing w:after="0"/>
        <w:ind w:left="-142" w:hanging="1048"/>
        <w:rPr>
          <w:rFonts w:ascii="Times New Roman" w:hAnsi="Times New Roman" w:cs="Times New Roman"/>
          <w:sz w:val="24"/>
          <w:szCs w:val="24"/>
          <w:lang w:val="uk-UA"/>
        </w:rPr>
      </w:pPr>
    </w:p>
    <w:p w:rsidR="00613723" w:rsidRPr="00EE0B5D" w:rsidRDefault="00613723" w:rsidP="00EE0B5D">
      <w:pPr>
        <w:spacing w:after="0"/>
        <w:ind w:left="-142" w:hanging="1048"/>
        <w:rPr>
          <w:rFonts w:ascii="Times New Roman" w:hAnsi="Times New Roman" w:cs="Times New Roman"/>
          <w:sz w:val="24"/>
          <w:szCs w:val="24"/>
          <w:lang w:val="uk-UA"/>
        </w:rPr>
      </w:pPr>
    </w:p>
    <w:p w:rsidR="00613723" w:rsidRPr="00EE0B5D" w:rsidRDefault="00613723" w:rsidP="00EE0B5D">
      <w:pPr>
        <w:spacing w:after="0"/>
        <w:ind w:left="-142" w:hanging="1048"/>
        <w:rPr>
          <w:rFonts w:ascii="Times New Roman" w:hAnsi="Times New Roman" w:cs="Times New Roman"/>
          <w:sz w:val="24"/>
          <w:szCs w:val="24"/>
          <w:lang w:val="uk-UA"/>
        </w:rPr>
      </w:pPr>
    </w:p>
    <w:p w:rsidR="00613723" w:rsidRPr="00EE0B5D" w:rsidRDefault="00613723" w:rsidP="00EE0B5D">
      <w:pPr>
        <w:spacing w:after="0"/>
        <w:ind w:left="-142" w:hanging="1048"/>
        <w:rPr>
          <w:rFonts w:ascii="Times New Roman" w:hAnsi="Times New Roman" w:cs="Times New Roman"/>
          <w:sz w:val="24"/>
          <w:szCs w:val="24"/>
          <w:lang w:val="uk-UA"/>
        </w:rPr>
      </w:pPr>
    </w:p>
    <w:p w:rsidR="00003FC9" w:rsidRPr="003B3970" w:rsidRDefault="00003FC9" w:rsidP="00003FC9">
      <w:pPr>
        <w:tabs>
          <w:tab w:val="left" w:pos="1561"/>
        </w:tabs>
        <w:jc w:val="center"/>
        <w:rPr>
          <w:sz w:val="24"/>
          <w:lang w:val="uk-UA"/>
        </w:rPr>
      </w:pPr>
      <w:r w:rsidRPr="00003FC9">
        <w:rPr>
          <w:noProof/>
          <w:sz w:val="24"/>
        </w:rPr>
        <w:lastRenderedPageBreak/>
        <w:drawing>
          <wp:anchor distT="0" distB="0" distL="114300" distR="114300" simplePos="0" relativeHeight="251685888" behindDoc="0" locked="0" layoutInCell="0" allowOverlap="1">
            <wp:simplePos x="0" y="0"/>
            <wp:positionH relativeFrom="column">
              <wp:posOffset>2907030</wp:posOffset>
            </wp:positionH>
            <wp:positionV relativeFrom="paragraph">
              <wp:posOffset>210820</wp:posOffset>
            </wp:positionV>
            <wp:extent cx="308610" cy="574040"/>
            <wp:effectExtent l="19050" t="0" r="0" b="0"/>
            <wp:wrapTopAndBottom/>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308610" cy="574040"/>
                    </a:xfrm>
                    <a:prstGeom prst="rect">
                      <a:avLst/>
                    </a:prstGeom>
                    <a:noFill/>
                  </pic:spPr>
                </pic:pic>
              </a:graphicData>
            </a:graphic>
          </wp:anchor>
        </w:drawing>
      </w:r>
    </w:p>
    <w:p w:rsidR="00003FC9" w:rsidRPr="00003FC9" w:rsidRDefault="00003FC9" w:rsidP="00003FC9">
      <w:pPr>
        <w:tabs>
          <w:tab w:val="left" w:pos="1561"/>
        </w:tabs>
        <w:spacing w:after="0"/>
        <w:jc w:val="center"/>
        <w:rPr>
          <w:rFonts w:ascii="Times New Roman" w:hAnsi="Times New Roman" w:cs="Times New Roman"/>
          <w:b/>
          <w:sz w:val="24"/>
          <w:szCs w:val="24"/>
          <w:lang w:val="uk-UA"/>
        </w:rPr>
      </w:pPr>
      <w:r w:rsidRPr="00003FC9">
        <w:rPr>
          <w:rFonts w:ascii="Times New Roman" w:hAnsi="Times New Roman" w:cs="Times New Roman"/>
          <w:b/>
          <w:sz w:val="24"/>
          <w:szCs w:val="24"/>
          <w:lang w:val="uk-UA"/>
        </w:rPr>
        <w:t>УКРАЇНА</w:t>
      </w:r>
    </w:p>
    <w:p w:rsidR="00003FC9" w:rsidRPr="00003FC9" w:rsidRDefault="00003FC9" w:rsidP="00003FC9">
      <w:pPr>
        <w:tabs>
          <w:tab w:val="left" w:pos="1561"/>
        </w:tabs>
        <w:spacing w:after="0"/>
        <w:jc w:val="center"/>
        <w:rPr>
          <w:rFonts w:ascii="Times New Roman" w:hAnsi="Times New Roman" w:cs="Times New Roman"/>
          <w:b/>
          <w:sz w:val="24"/>
          <w:szCs w:val="24"/>
        </w:rPr>
      </w:pPr>
      <w:r w:rsidRPr="00003FC9">
        <w:rPr>
          <w:rFonts w:ascii="Times New Roman" w:hAnsi="Times New Roman" w:cs="Times New Roman"/>
          <w:b/>
          <w:bCs/>
          <w:sz w:val="24"/>
          <w:szCs w:val="24"/>
        </w:rPr>
        <w:t>РУБІЖНЕНСЬКА СІЛЬСЬКА РАДА</w:t>
      </w:r>
    </w:p>
    <w:p w:rsidR="00003FC9" w:rsidRPr="00003FC9" w:rsidRDefault="00003FC9" w:rsidP="00003FC9">
      <w:pPr>
        <w:tabs>
          <w:tab w:val="left" w:pos="1701"/>
        </w:tabs>
        <w:spacing w:after="0"/>
        <w:jc w:val="center"/>
        <w:rPr>
          <w:rFonts w:ascii="Times New Roman" w:hAnsi="Times New Roman" w:cs="Times New Roman"/>
          <w:b/>
          <w:sz w:val="24"/>
          <w:szCs w:val="24"/>
          <w:lang w:val="uk-UA"/>
        </w:rPr>
      </w:pPr>
      <w:r w:rsidRPr="00003FC9">
        <w:rPr>
          <w:rFonts w:ascii="Times New Roman" w:hAnsi="Times New Roman" w:cs="Times New Roman"/>
          <w:b/>
          <w:bCs/>
          <w:sz w:val="24"/>
          <w:szCs w:val="24"/>
        </w:rPr>
        <w:t>ВОВЧАНСЬКОГО РАЙОНУ         ХАРКІВСЬКОЇ ОБЛАСТІ</w:t>
      </w:r>
    </w:p>
    <w:p w:rsidR="00003FC9" w:rsidRPr="00003FC9" w:rsidRDefault="00003FC9" w:rsidP="00003FC9">
      <w:pPr>
        <w:spacing w:after="0"/>
        <w:jc w:val="center"/>
        <w:rPr>
          <w:rFonts w:ascii="Times New Roman" w:hAnsi="Times New Roman" w:cs="Times New Roman"/>
          <w:b/>
          <w:sz w:val="24"/>
          <w:szCs w:val="24"/>
          <w:lang w:val="uk-UA"/>
        </w:rPr>
      </w:pPr>
      <w:r w:rsidRPr="00003FC9">
        <w:rPr>
          <w:rFonts w:ascii="Times New Roman" w:hAnsi="Times New Roman" w:cs="Times New Roman"/>
          <w:b/>
          <w:sz w:val="24"/>
          <w:szCs w:val="24"/>
          <w:lang w:val="uk-UA"/>
        </w:rPr>
        <w:t>ХХХХ</w:t>
      </w:r>
      <w:r w:rsidRPr="00003FC9">
        <w:rPr>
          <w:rFonts w:ascii="Times New Roman" w:hAnsi="Times New Roman" w:cs="Times New Roman"/>
          <w:b/>
          <w:sz w:val="24"/>
          <w:szCs w:val="24"/>
          <w:lang w:val="en-US"/>
        </w:rPr>
        <w:t>V</w:t>
      </w:r>
      <w:r w:rsidRPr="00003FC9">
        <w:rPr>
          <w:rFonts w:ascii="Times New Roman" w:hAnsi="Times New Roman" w:cs="Times New Roman"/>
          <w:b/>
          <w:sz w:val="24"/>
          <w:szCs w:val="24"/>
          <w:lang w:val="uk-UA"/>
        </w:rPr>
        <w:t>І</w:t>
      </w:r>
      <w:r w:rsidRPr="00003FC9">
        <w:rPr>
          <w:rFonts w:ascii="Times New Roman" w:hAnsi="Times New Roman" w:cs="Times New Roman"/>
          <w:b/>
          <w:sz w:val="24"/>
          <w:szCs w:val="24"/>
        </w:rPr>
        <w:t>І</w:t>
      </w:r>
      <w:r w:rsidRPr="00003FC9">
        <w:rPr>
          <w:rFonts w:ascii="Times New Roman" w:hAnsi="Times New Roman" w:cs="Times New Roman"/>
          <w:b/>
          <w:sz w:val="24"/>
          <w:szCs w:val="24"/>
          <w:lang w:val="uk-UA"/>
        </w:rPr>
        <w:t xml:space="preserve">  </w:t>
      </w:r>
      <w:r w:rsidRPr="00003FC9">
        <w:rPr>
          <w:rFonts w:ascii="Times New Roman" w:hAnsi="Times New Roman" w:cs="Times New Roman"/>
          <w:b/>
          <w:sz w:val="24"/>
          <w:szCs w:val="24"/>
        </w:rPr>
        <w:t xml:space="preserve">сесія  </w:t>
      </w:r>
      <w:r w:rsidRPr="00003FC9">
        <w:rPr>
          <w:rFonts w:ascii="Times New Roman" w:hAnsi="Times New Roman" w:cs="Times New Roman"/>
          <w:b/>
          <w:sz w:val="24"/>
          <w:szCs w:val="24"/>
          <w:lang w:val="en-US"/>
        </w:rPr>
        <w:t>V</w:t>
      </w:r>
      <w:r w:rsidRPr="00003FC9">
        <w:rPr>
          <w:rFonts w:ascii="Times New Roman" w:hAnsi="Times New Roman" w:cs="Times New Roman"/>
          <w:b/>
          <w:sz w:val="24"/>
          <w:szCs w:val="24"/>
          <w:lang w:val="uk-UA"/>
        </w:rPr>
        <w:t>І</w:t>
      </w:r>
      <w:r w:rsidRPr="00003FC9">
        <w:rPr>
          <w:rFonts w:ascii="Times New Roman" w:hAnsi="Times New Roman" w:cs="Times New Roman"/>
          <w:b/>
          <w:sz w:val="24"/>
          <w:szCs w:val="24"/>
        </w:rPr>
        <w:t>І скликання</w:t>
      </w:r>
    </w:p>
    <w:p w:rsidR="00003FC9" w:rsidRPr="00003FC9" w:rsidRDefault="00003FC9" w:rsidP="00003FC9">
      <w:pPr>
        <w:spacing w:after="0"/>
        <w:jc w:val="center"/>
        <w:rPr>
          <w:rFonts w:ascii="Times New Roman" w:hAnsi="Times New Roman" w:cs="Times New Roman"/>
          <w:b/>
          <w:sz w:val="24"/>
          <w:szCs w:val="24"/>
          <w:lang w:val="uk-UA"/>
        </w:rPr>
      </w:pPr>
    </w:p>
    <w:p w:rsidR="00003FC9" w:rsidRPr="00003FC9" w:rsidRDefault="00003FC9" w:rsidP="00003FC9">
      <w:pPr>
        <w:spacing w:after="0"/>
        <w:ind w:left="1416"/>
        <w:rPr>
          <w:rFonts w:ascii="Times New Roman" w:hAnsi="Times New Roman" w:cs="Times New Roman"/>
          <w:b/>
          <w:sz w:val="24"/>
          <w:szCs w:val="24"/>
          <w:lang w:val="uk-UA"/>
        </w:rPr>
      </w:pPr>
    </w:p>
    <w:p w:rsidR="00003FC9" w:rsidRPr="00003FC9" w:rsidRDefault="00003FC9" w:rsidP="00003FC9">
      <w:pPr>
        <w:spacing w:after="0"/>
        <w:rPr>
          <w:rFonts w:ascii="Times New Roman" w:hAnsi="Times New Roman" w:cs="Times New Roman"/>
          <w:b/>
          <w:sz w:val="24"/>
          <w:szCs w:val="24"/>
        </w:rPr>
      </w:pPr>
      <w:r w:rsidRPr="00003FC9">
        <w:rPr>
          <w:rFonts w:ascii="Times New Roman" w:hAnsi="Times New Roman" w:cs="Times New Roman"/>
          <w:b/>
          <w:sz w:val="24"/>
          <w:szCs w:val="24"/>
        </w:rPr>
        <w:t xml:space="preserve">                                             </w:t>
      </w:r>
      <w:r w:rsidRPr="00003FC9">
        <w:rPr>
          <w:rFonts w:ascii="Times New Roman" w:hAnsi="Times New Roman" w:cs="Times New Roman"/>
          <w:b/>
          <w:sz w:val="24"/>
          <w:szCs w:val="24"/>
          <w:lang w:val="uk-UA"/>
        </w:rPr>
        <w:t xml:space="preserve">                     </w:t>
      </w:r>
      <w:r w:rsidRPr="00003FC9">
        <w:rPr>
          <w:rFonts w:ascii="Times New Roman" w:hAnsi="Times New Roman" w:cs="Times New Roman"/>
          <w:b/>
          <w:sz w:val="24"/>
          <w:szCs w:val="24"/>
        </w:rPr>
        <w:t xml:space="preserve"> Р І Ш Е Н </w:t>
      </w:r>
      <w:proofErr w:type="gramStart"/>
      <w:r w:rsidRPr="00003FC9">
        <w:rPr>
          <w:rFonts w:ascii="Times New Roman" w:hAnsi="Times New Roman" w:cs="Times New Roman"/>
          <w:b/>
          <w:sz w:val="24"/>
          <w:szCs w:val="24"/>
        </w:rPr>
        <w:t>Н</w:t>
      </w:r>
      <w:proofErr w:type="gramEnd"/>
      <w:r w:rsidRPr="00003FC9">
        <w:rPr>
          <w:rFonts w:ascii="Times New Roman" w:hAnsi="Times New Roman" w:cs="Times New Roman"/>
          <w:b/>
          <w:sz w:val="24"/>
          <w:szCs w:val="24"/>
        </w:rPr>
        <w:t xml:space="preserve"> Я    </w:t>
      </w:r>
    </w:p>
    <w:p w:rsidR="00003FC9" w:rsidRPr="00003FC9" w:rsidRDefault="00003FC9" w:rsidP="00003FC9">
      <w:pPr>
        <w:spacing w:after="0"/>
        <w:rPr>
          <w:rFonts w:ascii="Times New Roman" w:hAnsi="Times New Roman" w:cs="Times New Roman"/>
          <w:sz w:val="24"/>
          <w:szCs w:val="24"/>
        </w:rPr>
      </w:pPr>
      <w:r w:rsidRPr="00003FC9">
        <w:rPr>
          <w:rFonts w:ascii="Times New Roman" w:hAnsi="Times New Roman" w:cs="Times New Roman"/>
          <w:sz w:val="24"/>
          <w:szCs w:val="24"/>
        </w:rPr>
        <w:t xml:space="preserve">       </w:t>
      </w:r>
    </w:p>
    <w:p w:rsidR="00003FC9" w:rsidRPr="00003FC9" w:rsidRDefault="00003FC9" w:rsidP="00003FC9">
      <w:pPr>
        <w:spacing w:after="0"/>
        <w:rPr>
          <w:rFonts w:ascii="Times New Roman" w:hAnsi="Times New Roman" w:cs="Times New Roman"/>
          <w:b/>
          <w:sz w:val="24"/>
          <w:szCs w:val="24"/>
        </w:rPr>
      </w:pPr>
      <w:r w:rsidRPr="00003FC9">
        <w:rPr>
          <w:rFonts w:ascii="Times New Roman" w:hAnsi="Times New Roman" w:cs="Times New Roman"/>
          <w:sz w:val="24"/>
          <w:szCs w:val="24"/>
        </w:rPr>
        <w:t xml:space="preserve">          від </w:t>
      </w:r>
      <w:r w:rsidRPr="00003FC9">
        <w:rPr>
          <w:rFonts w:ascii="Times New Roman" w:hAnsi="Times New Roman" w:cs="Times New Roman"/>
          <w:sz w:val="24"/>
          <w:szCs w:val="24"/>
          <w:lang w:val="uk-UA"/>
        </w:rPr>
        <w:t xml:space="preserve">  11  грудня  </w:t>
      </w:r>
      <w:r w:rsidRPr="00003FC9">
        <w:rPr>
          <w:rFonts w:ascii="Times New Roman" w:hAnsi="Times New Roman" w:cs="Times New Roman"/>
          <w:sz w:val="24"/>
          <w:szCs w:val="24"/>
        </w:rPr>
        <w:t xml:space="preserve"> 201</w:t>
      </w:r>
      <w:r w:rsidRPr="00003FC9">
        <w:rPr>
          <w:rFonts w:ascii="Times New Roman" w:hAnsi="Times New Roman" w:cs="Times New Roman"/>
          <w:sz w:val="24"/>
          <w:szCs w:val="24"/>
          <w:lang w:val="uk-UA"/>
        </w:rPr>
        <w:t>9</w:t>
      </w:r>
      <w:r w:rsidRPr="00003FC9">
        <w:rPr>
          <w:rFonts w:ascii="Times New Roman" w:hAnsi="Times New Roman" w:cs="Times New Roman"/>
          <w:sz w:val="24"/>
          <w:szCs w:val="24"/>
        </w:rPr>
        <w:t xml:space="preserve"> року                                   </w:t>
      </w:r>
      <w:r w:rsidRPr="00003FC9">
        <w:rPr>
          <w:rFonts w:ascii="Times New Roman" w:hAnsi="Times New Roman" w:cs="Times New Roman"/>
          <w:sz w:val="24"/>
          <w:szCs w:val="24"/>
          <w:lang w:val="uk-UA"/>
        </w:rPr>
        <w:t xml:space="preserve">№ 713 - </w:t>
      </w:r>
      <w:r w:rsidRPr="00003FC9">
        <w:rPr>
          <w:rFonts w:ascii="Times New Roman" w:hAnsi="Times New Roman" w:cs="Times New Roman"/>
          <w:sz w:val="24"/>
          <w:szCs w:val="24"/>
          <w:lang w:val="en-US"/>
        </w:rPr>
        <w:t>V</w:t>
      </w:r>
      <w:r w:rsidRPr="00003FC9">
        <w:rPr>
          <w:rFonts w:ascii="Times New Roman" w:hAnsi="Times New Roman" w:cs="Times New Roman"/>
          <w:sz w:val="24"/>
          <w:szCs w:val="24"/>
        </w:rPr>
        <w:t>І</w:t>
      </w:r>
      <w:r w:rsidRPr="00003FC9">
        <w:rPr>
          <w:rFonts w:ascii="Times New Roman" w:hAnsi="Times New Roman" w:cs="Times New Roman"/>
          <w:sz w:val="24"/>
          <w:szCs w:val="24"/>
          <w:lang w:val="uk-UA"/>
        </w:rPr>
        <w:t xml:space="preserve">І </w:t>
      </w:r>
    </w:p>
    <w:p w:rsidR="00003FC9" w:rsidRPr="00003FC9" w:rsidRDefault="00003FC9" w:rsidP="00003FC9">
      <w:pPr>
        <w:tabs>
          <w:tab w:val="left" w:pos="1050"/>
        </w:tabs>
        <w:spacing w:after="0"/>
        <w:ind w:left="360"/>
        <w:rPr>
          <w:rFonts w:ascii="Times New Roman" w:hAnsi="Times New Roman" w:cs="Times New Roman"/>
          <w:b/>
          <w:sz w:val="24"/>
          <w:szCs w:val="24"/>
        </w:rPr>
      </w:pPr>
    </w:p>
    <w:p w:rsidR="00003FC9" w:rsidRPr="00003FC9" w:rsidRDefault="00003FC9" w:rsidP="00003FC9">
      <w:pPr>
        <w:tabs>
          <w:tab w:val="left" w:pos="7513"/>
        </w:tabs>
        <w:spacing w:after="0"/>
        <w:ind w:firstLine="708"/>
        <w:jc w:val="center"/>
        <w:rPr>
          <w:rFonts w:ascii="Times New Roman" w:hAnsi="Times New Roman" w:cs="Times New Roman"/>
          <w:b/>
          <w:sz w:val="24"/>
          <w:szCs w:val="24"/>
          <w:lang w:val="uk-UA"/>
        </w:rPr>
      </w:pPr>
      <w:r w:rsidRPr="00003FC9">
        <w:rPr>
          <w:rFonts w:ascii="Times New Roman" w:hAnsi="Times New Roman" w:cs="Times New Roman"/>
          <w:b/>
          <w:sz w:val="24"/>
          <w:szCs w:val="24"/>
          <w:lang w:val="uk-UA"/>
        </w:rPr>
        <w:t>Про затвердження Програми економічного і соціального розвитку</w:t>
      </w:r>
    </w:p>
    <w:p w:rsidR="00003FC9" w:rsidRPr="00003FC9" w:rsidRDefault="00003FC9" w:rsidP="00003FC9">
      <w:pPr>
        <w:tabs>
          <w:tab w:val="left" w:pos="7513"/>
        </w:tabs>
        <w:spacing w:after="0"/>
        <w:ind w:firstLine="708"/>
        <w:rPr>
          <w:rFonts w:ascii="Times New Roman" w:hAnsi="Times New Roman" w:cs="Times New Roman"/>
          <w:b/>
          <w:sz w:val="24"/>
          <w:szCs w:val="24"/>
          <w:lang w:val="uk-UA"/>
        </w:rPr>
      </w:pPr>
      <w:r w:rsidRPr="00003FC9">
        <w:rPr>
          <w:rFonts w:ascii="Times New Roman" w:hAnsi="Times New Roman" w:cs="Times New Roman"/>
          <w:b/>
          <w:sz w:val="24"/>
          <w:szCs w:val="24"/>
          <w:lang w:val="uk-UA"/>
        </w:rPr>
        <w:t xml:space="preserve">            Рубіжненської  сільської  ради  на 2020 рік</w:t>
      </w:r>
    </w:p>
    <w:p w:rsidR="00003FC9" w:rsidRPr="00003FC9" w:rsidRDefault="00003FC9" w:rsidP="00003FC9">
      <w:pPr>
        <w:tabs>
          <w:tab w:val="left" w:pos="1050"/>
        </w:tabs>
        <w:spacing w:after="0"/>
        <w:ind w:left="360"/>
        <w:rPr>
          <w:rFonts w:ascii="Times New Roman" w:hAnsi="Times New Roman" w:cs="Times New Roman"/>
          <w:sz w:val="24"/>
          <w:szCs w:val="24"/>
          <w:lang w:val="uk-UA"/>
        </w:rPr>
      </w:pPr>
    </w:p>
    <w:p w:rsidR="00003FC9" w:rsidRPr="00003FC9" w:rsidRDefault="00003FC9" w:rsidP="00003FC9">
      <w:pPr>
        <w:tabs>
          <w:tab w:val="left" w:pos="1050"/>
        </w:tabs>
        <w:spacing w:after="0"/>
        <w:ind w:left="360"/>
        <w:rPr>
          <w:rFonts w:ascii="Times New Roman" w:hAnsi="Times New Roman" w:cs="Times New Roman"/>
          <w:sz w:val="24"/>
          <w:szCs w:val="24"/>
          <w:lang w:val="uk-UA"/>
        </w:rPr>
      </w:pPr>
    </w:p>
    <w:p w:rsidR="00003FC9" w:rsidRPr="00003FC9" w:rsidRDefault="00003FC9" w:rsidP="00003FC9">
      <w:pPr>
        <w:tabs>
          <w:tab w:val="left" w:pos="1050"/>
        </w:tabs>
        <w:spacing w:after="0"/>
        <w:ind w:left="360"/>
        <w:rPr>
          <w:rFonts w:ascii="Times New Roman" w:hAnsi="Times New Roman" w:cs="Times New Roman"/>
          <w:sz w:val="24"/>
          <w:szCs w:val="24"/>
          <w:lang w:val="uk-UA"/>
        </w:rPr>
      </w:pPr>
      <w:r w:rsidRPr="00003FC9">
        <w:rPr>
          <w:rFonts w:ascii="Times New Roman" w:hAnsi="Times New Roman" w:cs="Times New Roman"/>
          <w:sz w:val="24"/>
          <w:szCs w:val="24"/>
          <w:lang w:val="uk-UA"/>
        </w:rPr>
        <w:t xml:space="preserve">        Розглянувши на засіданні постійних  депутатських  комісій  Рубіжненської  сільської ради  «Програму економічного і соціального розвитку Рубіжненської  сільської ради на 2017 рік»,  відповідно  до   ст. 26, 30, 32, 34 Закону України   « Про  місцеве  самоврядування в Україні»     Рубіжненська  сільська рада </w:t>
      </w:r>
    </w:p>
    <w:p w:rsidR="00003FC9" w:rsidRPr="00003FC9" w:rsidRDefault="00003FC9" w:rsidP="00003FC9">
      <w:pPr>
        <w:tabs>
          <w:tab w:val="left" w:pos="1050"/>
        </w:tabs>
        <w:spacing w:after="0"/>
        <w:ind w:left="360"/>
        <w:rPr>
          <w:rFonts w:ascii="Times New Roman" w:hAnsi="Times New Roman" w:cs="Times New Roman"/>
          <w:sz w:val="24"/>
          <w:szCs w:val="24"/>
          <w:lang w:val="uk-UA"/>
        </w:rPr>
      </w:pPr>
    </w:p>
    <w:p w:rsidR="00003FC9" w:rsidRPr="00003FC9" w:rsidRDefault="00003FC9" w:rsidP="00003FC9">
      <w:pPr>
        <w:tabs>
          <w:tab w:val="left" w:pos="1050"/>
        </w:tabs>
        <w:spacing w:after="0"/>
        <w:ind w:left="360"/>
        <w:rPr>
          <w:rFonts w:ascii="Times New Roman" w:hAnsi="Times New Roman" w:cs="Times New Roman"/>
          <w:sz w:val="24"/>
          <w:szCs w:val="24"/>
          <w:lang w:val="uk-UA"/>
        </w:rPr>
      </w:pPr>
      <w:r w:rsidRPr="00003FC9">
        <w:rPr>
          <w:rFonts w:ascii="Times New Roman" w:hAnsi="Times New Roman" w:cs="Times New Roman"/>
          <w:sz w:val="24"/>
          <w:szCs w:val="24"/>
          <w:lang w:val="uk-UA"/>
        </w:rPr>
        <w:t xml:space="preserve">                                                             </w:t>
      </w:r>
      <w:r w:rsidRPr="00003FC9">
        <w:rPr>
          <w:rFonts w:ascii="Times New Roman" w:hAnsi="Times New Roman" w:cs="Times New Roman"/>
          <w:sz w:val="24"/>
          <w:szCs w:val="24"/>
        </w:rPr>
        <w:t>Вирішила:</w:t>
      </w:r>
      <w:r w:rsidRPr="00003FC9">
        <w:rPr>
          <w:rFonts w:ascii="Times New Roman" w:hAnsi="Times New Roman" w:cs="Times New Roman"/>
          <w:sz w:val="24"/>
          <w:szCs w:val="24"/>
          <w:lang w:val="uk-UA"/>
        </w:rPr>
        <w:t xml:space="preserve"> </w:t>
      </w:r>
    </w:p>
    <w:p w:rsidR="00003FC9" w:rsidRPr="00003FC9" w:rsidRDefault="00003FC9" w:rsidP="00003FC9">
      <w:pPr>
        <w:tabs>
          <w:tab w:val="left" w:pos="1050"/>
        </w:tabs>
        <w:spacing w:after="0"/>
        <w:ind w:left="360"/>
        <w:rPr>
          <w:rFonts w:ascii="Times New Roman" w:hAnsi="Times New Roman" w:cs="Times New Roman"/>
          <w:sz w:val="24"/>
          <w:szCs w:val="24"/>
        </w:rPr>
      </w:pPr>
    </w:p>
    <w:p w:rsidR="00003FC9" w:rsidRPr="00003FC9" w:rsidRDefault="00003FC9" w:rsidP="00003FC9">
      <w:pPr>
        <w:numPr>
          <w:ilvl w:val="0"/>
          <w:numId w:val="12"/>
        </w:numPr>
        <w:spacing w:after="0" w:line="240" w:lineRule="auto"/>
        <w:jc w:val="both"/>
        <w:rPr>
          <w:rFonts w:ascii="Times New Roman" w:hAnsi="Times New Roman" w:cs="Times New Roman"/>
          <w:sz w:val="24"/>
          <w:szCs w:val="24"/>
          <w:lang w:val="uk-UA"/>
        </w:rPr>
      </w:pPr>
      <w:r w:rsidRPr="00003FC9">
        <w:rPr>
          <w:rFonts w:ascii="Times New Roman" w:hAnsi="Times New Roman" w:cs="Times New Roman"/>
          <w:sz w:val="24"/>
          <w:szCs w:val="24"/>
        </w:rPr>
        <w:t xml:space="preserve">Затвердити </w:t>
      </w:r>
      <w:r w:rsidRPr="00003FC9">
        <w:rPr>
          <w:rFonts w:ascii="Times New Roman" w:hAnsi="Times New Roman" w:cs="Times New Roman"/>
          <w:sz w:val="24"/>
          <w:szCs w:val="24"/>
          <w:lang w:val="uk-UA"/>
        </w:rPr>
        <w:t xml:space="preserve"> «Програму </w:t>
      </w:r>
      <w:r w:rsidRPr="00003FC9">
        <w:rPr>
          <w:rFonts w:ascii="Times New Roman" w:hAnsi="Times New Roman" w:cs="Times New Roman"/>
          <w:sz w:val="24"/>
          <w:szCs w:val="24"/>
        </w:rPr>
        <w:t xml:space="preserve"> економічного</w:t>
      </w:r>
      <w:r w:rsidRPr="00003FC9">
        <w:rPr>
          <w:rFonts w:ascii="Times New Roman" w:hAnsi="Times New Roman" w:cs="Times New Roman"/>
          <w:sz w:val="24"/>
          <w:szCs w:val="24"/>
          <w:lang w:val="uk-UA"/>
        </w:rPr>
        <w:t xml:space="preserve"> і  </w:t>
      </w:r>
      <w:proofErr w:type="gramStart"/>
      <w:r w:rsidRPr="00003FC9">
        <w:rPr>
          <w:rFonts w:ascii="Times New Roman" w:hAnsi="Times New Roman" w:cs="Times New Roman"/>
          <w:sz w:val="24"/>
          <w:szCs w:val="24"/>
        </w:rPr>
        <w:t>соц</w:t>
      </w:r>
      <w:proofErr w:type="gramEnd"/>
      <w:r w:rsidRPr="00003FC9">
        <w:rPr>
          <w:rFonts w:ascii="Times New Roman" w:hAnsi="Times New Roman" w:cs="Times New Roman"/>
          <w:sz w:val="24"/>
          <w:szCs w:val="24"/>
        </w:rPr>
        <w:t>іально</w:t>
      </w:r>
      <w:r w:rsidRPr="00003FC9">
        <w:rPr>
          <w:rFonts w:ascii="Times New Roman" w:hAnsi="Times New Roman" w:cs="Times New Roman"/>
          <w:sz w:val="24"/>
          <w:szCs w:val="24"/>
          <w:lang w:val="uk-UA"/>
        </w:rPr>
        <w:t xml:space="preserve">го  </w:t>
      </w:r>
      <w:r w:rsidRPr="00003FC9">
        <w:rPr>
          <w:rFonts w:ascii="Times New Roman" w:hAnsi="Times New Roman" w:cs="Times New Roman"/>
          <w:sz w:val="24"/>
          <w:szCs w:val="24"/>
        </w:rPr>
        <w:t xml:space="preserve"> розвитку</w:t>
      </w:r>
      <w:r w:rsidRPr="00003FC9">
        <w:rPr>
          <w:rFonts w:ascii="Times New Roman" w:hAnsi="Times New Roman" w:cs="Times New Roman"/>
          <w:sz w:val="24"/>
          <w:szCs w:val="24"/>
          <w:lang w:val="uk-UA"/>
        </w:rPr>
        <w:t xml:space="preserve"> Рубіжненської  </w:t>
      </w:r>
      <w:r w:rsidRPr="00003FC9">
        <w:rPr>
          <w:rFonts w:ascii="Times New Roman" w:hAnsi="Times New Roman" w:cs="Times New Roman"/>
          <w:sz w:val="24"/>
          <w:szCs w:val="24"/>
        </w:rPr>
        <w:t>сільськ</w:t>
      </w:r>
      <w:r w:rsidRPr="00003FC9">
        <w:rPr>
          <w:rFonts w:ascii="Times New Roman" w:hAnsi="Times New Roman" w:cs="Times New Roman"/>
          <w:sz w:val="24"/>
          <w:szCs w:val="24"/>
          <w:lang w:val="uk-UA"/>
        </w:rPr>
        <w:t xml:space="preserve">ої </w:t>
      </w:r>
      <w:r w:rsidRPr="00003FC9">
        <w:rPr>
          <w:rFonts w:ascii="Times New Roman" w:hAnsi="Times New Roman" w:cs="Times New Roman"/>
          <w:sz w:val="24"/>
          <w:szCs w:val="24"/>
        </w:rPr>
        <w:t xml:space="preserve"> рад</w:t>
      </w:r>
      <w:r w:rsidRPr="00003FC9">
        <w:rPr>
          <w:rFonts w:ascii="Times New Roman" w:hAnsi="Times New Roman" w:cs="Times New Roman"/>
          <w:sz w:val="24"/>
          <w:szCs w:val="24"/>
          <w:lang w:val="uk-UA"/>
        </w:rPr>
        <w:t xml:space="preserve">и </w:t>
      </w:r>
      <w:r w:rsidRPr="00003FC9">
        <w:rPr>
          <w:rFonts w:ascii="Times New Roman" w:hAnsi="Times New Roman" w:cs="Times New Roman"/>
          <w:sz w:val="24"/>
          <w:szCs w:val="24"/>
        </w:rPr>
        <w:t xml:space="preserve"> на 20</w:t>
      </w:r>
      <w:r w:rsidRPr="00003FC9">
        <w:rPr>
          <w:rFonts w:ascii="Times New Roman" w:hAnsi="Times New Roman" w:cs="Times New Roman"/>
          <w:sz w:val="24"/>
          <w:szCs w:val="24"/>
          <w:lang w:val="uk-UA"/>
        </w:rPr>
        <w:t xml:space="preserve">20  </w:t>
      </w:r>
      <w:r w:rsidRPr="00003FC9">
        <w:rPr>
          <w:rFonts w:ascii="Times New Roman" w:hAnsi="Times New Roman" w:cs="Times New Roman"/>
          <w:sz w:val="24"/>
          <w:szCs w:val="24"/>
        </w:rPr>
        <w:t xml:space="preserve"> рік</w:t>
      </w:r>
      <w:r w:rsidRPr="00003FC9">
        <w:rPr>
          <w:rFonts w:ascii="Times New Roman" w:hAnsi="Times New Roman" w:cs="Times New Roman"/>
          <w:sz w:val="24"/>
          <w:szCs w:val="24"/>
          <w:lang w:val="uk-UA"/>
        </w:rPr>
        <w:t>»  (Д</w:t>
      </w:r>
      <w:r w:rsidRPr="00003FC9">
        <w:rPr>
          <w:rFonts w:ascii="Times New Roman" w:hAnsi="Times New Roman" w:cs="Times New Roman"/>
          <w:sz w:val="24"/>
          <w:szCs w:val="24"/>
        </w:rPr>
        <w:t>одається</w:t>
      </w:r>
      <w:r w:rsidRPr="00003FC9">
        <w:rPr>
          <w:rFonts w:ascii="Times New Roman" w:hAnsi="Times New Roman" w:cs="Times New Roman"/>
          <w:sz w:val="24"/>
          <w:szCs w:val="24"/>
          <w:lang w:val="uk-UA"/>
        </w:rPr>
        <w:t>).</w:t>
      </w:r>
    </w:p>
    <w:p w:rsidR="00003FC9" w:rsidRPr="00003FC9" w:rsidRDefault="00003FC9" w:rsidP="00003FC9">
      <w:pPr>
        <w:spacing w:after="0"/>
        <w:ind w:left="360"/>
        <w:jc w:val="both"/>
        <w:rPr>
          <w:rFonts w:ascii="Times New Roman" w:hAnsi="Times New Roman" w:cs="Times New Roman"/>
          <w:sz w:val="24"/>
          <w:szCs w:val="24"/>
          <w:lang w:val="uk-UA"/>
        </w:rPr>
      </w:pPr>
    </w:p>
    <w:p w:rsidR="00003FC9" w:rsidRPr="00003FC9" w:rsidRDefault="00003FC9" w:rsidP="00003FC9">
      <w:pPr>
        <w:numPr>
          <w:ilvl w:val="0"/>
          <w:numId w:val="12"/>
        </w:numPr>
        <w:spacing w:after="0" w:line="240" w:lineRule="auto"/>
        <w:jc w:val="both"/>
        <w:rPr>
          <w:rFonts w:ascii="Times New Roman" w:hAnsi="Times New Roman" w:cs="Times New Roman"/>
          <w:sz w:val="24"/>
          <w:szCs w:val="24"/>
          <w:lang w:val="uk-UA"/>
        </w:rPr>
      </w:pPr>
      <w:r w:rsidRPr="00003FC9">
        <w:rPr>
          <w:rFonts w:ascii="Times New Roman" w:hAnsi="Times New Roman" w:cs="Times New Roman"/>
          <w:sz w:val="24"/>
          <w:szCs w:val="24"/>
          <w:lang w:val="uk-UA"/>
        </w:rPr>
        <w:t xml:space="preserve">Сільській раді вжити необхідних заходів з забезпечення виконання  даної Програми. </w:t>
      </w:r>
    </w:p>
    <w:p w:rsidR="00003FC9" w:rsidRPr="00003FC9" w:rsidRDefault="00003FC9" w:rsidP="00003FC9">
      <w:pPr>
        <w:spacing w:after="0"/>
        <w:ind w:left="360"/>
        <w:jc w:val="both"/>
        <w:rPr>
          <w:rFonts w:ascii="Times New Roman" w:hAnsi="Times New Roman" w:cs="Times New Roman"/>
          <w:sz w:val="24"/>
          <w:szCs w:val="24"/>
          <w:lang w:val="uk-UA"/>
        </w:rPr>
      </w:pPr>
    </w:p>
    <w:p w:rsidR="00003FC9" w:rsidRPr="00003FC9" w:rsidRDefault="00003FC9" w:rsidP="00003FC9">
      <w:pPr>
        <w:numPr>
          <w:ilvl w:val="0"/>
          <w:numId w:val="12"/>
        </w:numPr>
        <w:spacing w:after="0" w:line="240" w:lineRule="auto"/>
        <w:jc w:val="both"/>
        <w:rPr>
          <w:rFonts w:ascii="Times New Roman" w:hAnsi="Times New Roman" w:cs="Times New Roman"/>
          <w:sz w:val="24"/>
          <w:szCs w:val="24"/>
          <w:lang w:val="uk-UA"/>
        </w:rPr>
      </w:pPr>
      <w:r w:rsidRPr="00003FC9">
        <w:rPr>
          <w:rFonts w:ascii="Times New Roman" w:hAnsi="Times New Roman" w:cs="Times New Roman"/>
          <w:sz w:val="24"/>
          <w:szCs w:val="24"/>
          <w:lang w:val="uk-UA"/>
        </w:rPr>
        <w:t>Фінансування Програми економічного і соціального розвитку Рубіжненської  сільської ради на 2020 рік», проводити в межах асигнувань, передбачених в сільському бюджеті</w:t>
      </w:r>
    </w:p>
    <w:p w:rsidR="00003FC9" w:rsidRPr="00003FC9" w:rsidRDefault="00003FC9" w:rsidP="00003FC9">
      <w:pPr>
        <w:spacing w:after="0"/>
        <w:ind w:left="360"/>
        <w:jc w:val="both"/>
        <w:rPr>
          <w:rFonts w:ascii="Times New Roman" w:hAnsi="Times New Roman" w:cs="Times New Roman"/>
          <w:sz w:val="24"/>
          <w:szCs w:val="24"/>
          <w:lang w:val="uk-UA"/>
        </w:rPr>
      </w:pPr>
      <w:r w:rsidRPr="00003FC9">
        <w:rPr>
          <w:rFonts w:ascii="Times New Roman" w:hAnsi="Times New Roman" w:cs="Times New Roman"/>
          <w:sz w:val="24"/>
          <w:szCs w:val="24"/>
          <w:lang w:val="uk-UA"/>
        </w:rPr>
        <w:t xml:space="preserve">      на 2020  рік.</w:t>
      </w:r>
    </w:p>
    <w:p w:rsidR="00003FC9" w:rsidRPr="00003FC9" w:rsidRDefault="00003FC9" w:rsidP="00003FC9">
      <w:pPr>
        <w:spacing w:after="0"/>
        <w:ind w:left="360"/>
        <w:jc w:val="both"/>
        <w:rPr>
          <w:rFonts w:ascii="Times New Roman" w:hAnsi="Times New Roman" w:cs="Times New Roman"/>
          <w:sz w:val="24"/>
          <w:szCs w:val="24"/>
          <w:lang w:val="uk-UA"/>
        </w:rPr>
      </w:pPr>
    </w:p>
    <w:p w:rsidR="00003FC9" w:rsidRPr="00003FC9" w:rsidRDefault="00003FC9" w:rsidP="00003FC9">
      <w:pPr>
        <w:numPr>
          <w:ilvl w:val="0"/>
          <w:numId w:val="12"/>
        </w:numPr>
        <w:spacing w:after="0" w:line="240" w:lineRule="auto"/>
        <w:rPr>
          <w:rFonts w:ascii="Times New Roman" w:hAnsi="Times New Roman" w:cs="Times New Roman"/>
          <w:sz w:val="24"/>
          <w:szCs w:val="24"/>
          <w:lang w:val="uk-UA"/>
        </w:rPr>
      </w:pPr>
      <w:r w:rsidRPr="00003FC9">
        <w:rPr>
          <w:rFonts w:ascii="Times New Roman" w:hAnsi="Times New Roman" w:cs="Times New Roman"/>
          <w:sz w:val="24"/>
          <w:szCs w:val="24"/>
          <w:lang w:val="uk-UA"/>
        </w:rPr>
        <w:t xml:space="preserve"> 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003FC9" w:rsidRPr="00003FC9" w:rsidRDefault="00003FC9" w:rsidP="00003FC9">
      <w:pPr>
        <w:spacing w:after="0"/>
        <w:ind w:left="426" w:hanging="2340"/>
        <w:rPr>
          <w:rFonts w:ascii="Times New Roman" w:hAnsi="Times New Roman" w:cs="Times New Roman"/>
          <w:sz w:val="24"/>
          <w:szCs w:val="24"/>
          <w:lang w:val="uk-UA"/>
        </w:rPr>
      </w:pPr>
      <w:r w:rsidRPr="00003FC9">
        <w:rPr>
          <w:rFonts w:ascii="Times New Roman" w:hAnsi="Times New Roman" w:cs="Times New Roman"/>
          <w:sz w:val="24"/>
          <w:szCs w:val="24"/>
          <w:lang w:val="uk-UA"/>
        </w:rPr>
        <w:t xml:space="preserve">                                   </w:t>
      </w:r>
    </w:p>
    <w:p w:rsidR="00003FC9" w:rsidRPr="00003FC9" w:rsidRDefault="00003FC9" w:rsidP="00003FC9">
      <w:pPr>
        <w:tabs>
          <w:tab w:val="left" w:pos="1050"/>
        </w:tabs>
        <w:spacing w:after="0"/>
        <w:ind w:left="360"/>
        <w:rPr>
          <w:rFonts w:ascii="Times New Roman" w:hAnsi="Times New Roman" w:cs="Times New Roman"/>
          <w:sz w:val="24"/>
          <w:szCs w:val="24"/>
          <w:lang w:val="uk-UA"/>
        </w:rPr>
      </w:pPr>
    </w:p>
    <w:p w:rsidR="00003FC9" w:rsidRPr="00003FC9" w:rsidRDefault="00003FC9" w:rsidP="00003FC9">
      <w:pPr>
        <w:tabs>
          <w:tab w:val="left" w:pos="1050"/>
        </w:tabs>
        <w:spacing w:after="0"/>
        <w:ind w:left="360"/>
        <w:rPr>
          <w:rFonts w:ascii="Times New Roman" w:hAnsi="Times New Roman" w:cs="Times New Roman"/>
          <w:sz w:val="24"/>
          <w:szCs w:val="24"/>
          <w:lang w:val="uk-UA"/>
        </w:rPr>
      </w:pPr>
      <w:r w:rsidRPr="00003FC9">
        <w:rPr>
          <w:rFonts w:ascii="Times New Roman" w:hAnsi="Times New Roman" w:cs="Times New Roman"/>
          <w:sz w:val="24"/>
          <w:szCs w:val="24"/>
          <w:lang w:val="uk-UA"/>
        </w:rPr>
        <w:t xml:space="preserve">            </w:t>
      </w:r>
    </w:p>
    <w:p w:rsidR="00003FC9" w:rsidRPr="00003FC9" w:rsidRDefault="00003FC9" w:rsidP="00003FC9">
      <w:pPr>
        <w:tabs>
          <w:tab w:val="left" w:pos="1050"/>
        </w:tabs>
        <w:spacing w:after="0"/>
        <w:ind w:left="360"/>
        <w:rPr>
          <w:rFonts w:ascii="Times New Roman" w:hAnsi="Times New Roman" w:cs="Times New Roman"/>
          <w:sz w:val="24"/>
          <w:szCs w:val="24"/>
          <w:lang w:val="uk-UA"/>
        </w:rPr>
      </w:pPr>
      <w:r w:rsidRPr="00003FC9">
        <w:rPr>
          <w:rFonts w:ascii="Times New Roman" w:hAnsi="Times New Roman" w:cs="Times New Roman"/>
          <w:sz w:val="24"/>
          <w:szCs w:val="24"/>
          <w:lang w:val="uk-UA"/>
        </w:rPr>
        <w:t xml:space="preserve">            Рубіжненський  с</w:t>
      </w:r>
      <w:r w:rsidRPr="00003FC9">
        <w:rPr>
          <w:rFonts w:ascii="Times New Roman" w:hAnsi="Times New Roman" w:cs="Times New Roman"/>
          <w:sz w:val="24"/>
          <w:szCs w:val="24"/>
        </w:rPr>
        <w:t>ільський голова</w:t>
      </w:r>
      <w:r w:rsidRPr="00003FC9">
        <w:rPr>
          <w:rFonts w:ascii="Times New Roman" w:hAnsi="Times New Roman" w:cs="Times New Roman"/>
          <w:sz w:val="24"/>
          <w:szCs w:val="24"/>
          <w:lang w:val="uk-UA"/>
        </w:rPr>
        <w:t xml:space="preserve">                           К.В.Долина</w:t>
      </w:r>
    </w:p>
    <w:p w:rsidR="00003FC9" w:rsidRPr="00003FC9" w:rsidRDefault="00003FC9" w:rsidP="00003FC9">
      <w:pPr>
        <w:spacing w:after="0"/>
        <w:rPr>
          <w:rFonts w:ascii="Times New Roman" w:hAnsi="Times New Roman" w:cs="Times New Roman"/>
          <w:sz w:val="24"/>
          <w:szCs w:val="24"/>
          <w:lang w:val="uk-UA"/>
        </w:rPr>
      </w:pPr>
    </w:p>
    <w:p w:rsidR="00003FC9" w:rsidRDefault="00003FC9" w:rsidP="00003FC9">
      <w:pPr>
        <w:spacing w:after="0"/>
        <w:ind w:left="-142" w:hanging="1048"/>
        <w:rPr>
          <w:rFonts w:ascii="Times New Roman" w:hAnsi="Times New Roman" w:cs="Times New Roman"/>
          <w:sz w:val="24"/>
          <w:szCs w:val="24"/>
          <w:lang w:val="uk-UA"/>
        </w:rPr>
      </w:pPr>
    </w:p>
    <w:p w:rsidR="00003FC9" w:rsidRDefault="00003FC9" w:rsidP="00003FC9">
      <w:pPr>
        <w:spacing w:after="0"/>
        <w:ind w:left="-142" w:hanging="1048"/>
        <w:rPr>
          <w:rFonts w:ascii="Times New Roman" w:hAnsi="Times New Roman" w:cs="Times New Roman"/>
          <w:sz w:val="24"/>
          <w:szCs w:val="24"/>
          <w:lang w:val="uk-UA"/>
        </w:rPr>
      </w:pPr>
    </w:p>
    <w:p w:rsidR="00003FC9" w:rsidRPr="00003FC9" w:rsidRDefault="00003FC9" w:rsidP="00003FC9">
      <w:pPr>
        <w:spacing w:after="0"/>
        <w:ind w:left="-142" w:hanging="1048"/>
        <w:rPr>
          <w:rFonts w:ascii="Times New Roman" w:hAnsi="Times New Roman" w:cs="Times New Roman"/>
          <w:sz w:val="24"/>
          <w:szCs w:val="24"/>
          <w:lang w:val="uk-UA"/>
        </w:rPr>
      </w:pPr>
    </w:p>
    <w:p w:rsidR="00003FC9" w:rsidRPr="00003FC9" w:rsidRDefault="00003FC9" w:rsidP="00003FC9">
      <w:pPr>
        <w:spacing w:after="0"/>
        <w:ind w:left="-142" w:hanging="1048"/>
        <w:rPr>
          <w:rFonts w:ascii="Times New Roman" w:hAnsi="Times New Roman" w:cs="Times New Roman"/>
          <w:sz w:val="24"/>
          <w:szCs w:val="24"/>
          <w:lang w:val="uk-UA"/>
        </w:rPr>
      </w:pPr>
    </w:p>
    <w:p w:rsidR="004174C5" w:rsidRDefault="00807092" w:rsidP="004174C5">
      <w:pPr>
        <w:jc w:val="center"/>
        <w:rPr>
          <w:rFonts w:ascii="Times New Roman" w:hAnsi="Times New Roman"/>
          <w:b/>
          <w:sz w:val="24"/>
          <w:szCs w:val="24"/>
          <w:lang w:val="uk-UA"/>
        </w:rPr>
      </w:pPr>
      <w:r w:rsidRPr="00807092">
        <w:rPr>
          <w:noProof/>
          <w:sz w:val="24"/>
          <w:szCs w:val="24"/>
        </w:rPr>
        <w:lastRenderedPageBreak/>
        <w:drawing>
          <wp:anchor distT="0" distB="0" distL="114300" distR="114300" simplePos="0" relativeHeight="251661312" behindDoc="0" locked="0" layoutInCell="0" allowOverlap="1">
            <wp:simplePos x="0" y="0"/>
            <wp:positionH relativeFrom="column">
              <wp:posOffset>2838450</wp:posOffset>
            </wp:positionH>
            <wp:positionV relativeFrom="paragraph">
              <wp:posOffset>-104140</wp:posOffset>
            </wp:positionV>
            <wp:extent cx="313055" cy="574675"/>
            <wp:effectExtent l="19050" t="0" r="0" b="0"/>
            <wp:wrapTopAndBottom/>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313055" cy="574675"/>
                    </a:xfrm>
                    <a:prstGeom prst="rect">
                      <a:avLst/>
                    </a:prstGeom>
                    <a:noFill/>
                  </pic:spPr>
                </pic:pic>
              </a:graphicData>
            </a:graphic>
          </wp:anchor>
        </w:drawing>
      </w:r>
    </w:p>
    <w:p w:rsidR="004174C5" w:rsidRDefault="004174C5" w:rsidP="004174C5">
      <w:pPr>
        <w:spacing w:after="0"/>
        <w:jc w:val="center"/>
        <w:rPr>
          <w:rFonts w:ascii="Times New Roman" w:hAnsi="Times New Roman"/>
          <w:b/>
          <w:sz w:val="24"/>
          <w:szCs w:val="24"/>
        </w:rPr>
      </w:pPr>
      <w:r>
        <w:rPr>
          <w:rFonts w:ascii="Times New Roman" w:hAnsi="Times New Roman"/>
          <w:b/>
          <w:sz w:val="24"/>
          <w:szCs w:val="24"/>
          <w:lang w:val="uk-UA"/>
        </w:rPr>
        <w:t xml:space="preserve"> УКРАЇНА</w:t>
      </w:r>
    </w:p>
    <w:p w:rsidR="004174C5" w:rsidRDefault="004174C5" w:rsidP="004174C5">
      <w:pPr>
        <w:keepNext/>
        <w:widowControl w:val="0"/>
        <w:autoSpaceDE w:val="0"/>
        <w:autoSpaceDN w:val="0"/>
        <w:spacing w:after="0" w:line="240" w:lineRule="auto"/>
        <w:jc w:val="center"/>
        <w:outlineLvl w:val="3"/>
        <w:rPr>
          <w:rFonts w:ascii="Times New Roman" w:hAnsi="Times New Roman"/>
          <w:b/>
          <w:bCs/>
          <w:sz w:val="26"/>
          <w:szCs w:val="20"/>
        </w:rPr>
      </w:pPr>
      <w:r>
        <w:rPr>
          <w:rFonts w:ascii="Times New Roman" w:hAnsi="Times New Roman"/>
          <w:b/>
          <w:bCs/>
          <w:sz w:val="26"/>
          <w:szCs w:val="20"/>
          <w:lang w:val="uk-UA"/>
        </w:rPr>
        <w:t xml:space="preserve">РУБІЖНЕНСЬКА </w:t>
      </w:r>
      <w:r>
        <w:rPr>
          <w:rFonts w:ascii="Times New Roman" w:hAnsi="Times New Roman"/>
          <w:b/>
          <w:bCs/>
          <w:sz w:val="26"/>
          <w:szCs w:val="20"/>
        </w:rPr>
        <w:t>СІЛЬСЬКА  РАДА</w:t>
      </w:r>
    </w:p>
    <w:p w:rsidR="004174C5" w:rsidRDefault="004174C5" w:rsidP="004174C5">
      <w:pPr>
        <w:keepNext/>
        <w:widowControl w:val="0"/>
        <w:autoSpaceDE w:val="0"/>
        <w:autoSpaceDN w:val="0"/>
        <w:spacing w:after="0" w:line="240" w:lineRule="auto"/>
        <w:jc w:val="center"/>
        <w:outlineLvl w:val="3"/>
        <w:rPr>
          <w:rFonts w:ascii="Times New Roman" w:hAnsi="Times New Roman"/>
          <w:b/>
          <w:bCs/>
          <w:sz w:val="26"/>
          <w:szCs w:val="20"/>
        </w:rPr>
      </w:pPr>
      <w:r>
        <w:rPr>
          <w:rFonts w:ascii="Times New Roman" w:hAnsi="Times New Roman"/>
          <w:b/>
          <w:bCs/>
          <w:sz w:val="26"/>
          <w:szCs w:val="20"/>
        </w:rPr>
        <w:t xml:space="preserve"> ВОВЧАНСЬКОГО РАЙОНУ ХАРКІВСЬКОЇ ОБЛАСТІ</w:t>
      </w:r>
    </w:p>
    <w:p w:rsidR="004174C5" w:rsidRDefault="004174C5" w:rsidP="004174C5">
      <w:pPr>
        <w:widowControl w:val="0"/>
        <w:autoSpaceDE w:val="0"/>
        <w:autoSpaceDN w:val="0"/>
        <w:spacing w:after="0" w:line="240" w:lineRule="auto"/>
        <w:rPr>
          <w:rFonts w:ascii="Times New Roman" w:hAnsi="Times New Roman"/>
          <w:sz w:val="16"/>
          <w:szCs w:val="16"/>
        </w:rPr>
      </w:pPr>
    </w:p>
    <w:p w:rsidR="004174C5" w:rsidRDefault="004174C5" w:rsidP="004174C5">
      <w:pPr>
        <w:keepNext/>
        <w:widowControl w:val="0"/>
        <w:autoSpaceDE w:val="0"/>
        <w:autoSpaceDN w:val="0"/>
        <w:spacing w:after="0" w:line="240" w:lineRule="auto"/>
        <w:jc w:val="center"/>
        <w:outlineLvl w:val="4"/>
        <w:rPr>
          <w:rFonts w:ascii="Times New Roman" w:hAnsi="Times New Roman"/>
          <w:b/>
          <w:bCs/>
          <w:sz w:val="26"/>
          <w:szCs w:val="26"/>
        </w:rPr>
      </w:pPr>
      <w:proofErr w:type="gramStart"/>
      <w:r>
        <w:rPr>
          <w:rFonts w:ascii="Times New Roman" w:hAnsi="Times New Roman"/>
          <w:b/>
          <w:bCs/>
          <w:sz w:val="26"/>
          <w:szCs w:val="26"/>
        </w:rPr>
        <w:t>X</w:t>
      </w:r>
      <w:proofErr w:type="gramEnd"/>
      <w:r>
        <w:rPr>
          <w:rFonts w:ascii="Times New Roman" w:hAnsi="Times New Roman"/>
          <w:b/>
          <w:bCs/>
          <w:sz w:val="26"/>
          <w:szCs w:val="26"/>
          <w:lang w:val="uk-UA"/>
        </w:rPr>
        <w:t xml:space="preserve">ХХХVІІ </w:t>
      </w:r>
      <w:r>
        <w:rPr>
          <w:rFonts w:ascii="Times New Roman" w:hAnsi="Times New Roman"/>
          <w:b/>
          <w:bCs/>
          <w:sz w:val="26"/>
          <w:szCs w:val="26"/>
        </w:rPr>
        <w:t xml:space="preserve"> СЕСІЯ   VІІ  СКЛИКАННЯ</w:t>
      </w:r>
    </w:p>
    <w:p w:rsidR="004174C5" w:rsidRDefault="004174C5" w:rsidP="004174C5">
      <w:pPr>
        <w:widowControl w:val="0"/>
        <w:autoSpaceDE w:val="0"/>
        <w:autoSpaceDN w:val="0"/>
        <w:spacing w:after="0" w:line="240" w:lineRule="auto"/>
        <w:rPr>
          <w:rFonts w:ascii="Times New Roman" w:hAnsi="Times New Roman"/>
          <w:sz w:val="20"/>
          <w:szCs w:val="20"/>
        </w:rPr>
      </w:pPr>
    </w:p>
    <w:p w:rsidR="004174C5" w:rsidRDefault="004174C5" w:rsidP="004174C5">
      <w:pPr>
        <w:keepNext/>
        <w:widowControl w:val="0"/>
        <w:autoSpaceDE w:val="0"/>
        <w:autoSpaceDN w:val="0"/>
        <w:spacing w:after="0" w:line="240" w:lineRule="auto"/>
        <w:jc w:val="center"/>
        <w:outlineLvl w:val="4"/>
        <w:rPr>
          <w:rFonts w:ascii="Times New Roman" w:hAnsi="Times New Roman"/>
          <w:b/>
          <w:bCs/>
          <w:spacing w:val="20"/>
          <w:sz w:val="26"/>
          <w:szCs w:val="20"/>
        </w:rPr>
      </w:pPr>
      <w:r>
        <w:rPr>
          <w:rFonts w:ascii="Times New Roman" w:hAnsi="Times New Roman"/>
          <w:b/>
          <w:bCs/>
          <w:spacing w:val="20"/>
          <w:sz w:val="26"/>
          <w:szCs w:val="20"/>
        </w:rPr>
        <w:t xml:space="preserve">Р І Ш Е Н </w:t>
      </w:r>
      <w:proofErr w:type="gramStart"/>
      <w:r>
        <w:rPr>
          <w:rFonts w:ascii="Times New Roman" w:hAnsi="Times New Roman"/>
          <w:b/>
          <w:bCs/>
          <w:spacing w:val="20"/>
          <w:sz w:val="26"/>
          <w:szCs w:val="20"/>
        </w:rPr>
        <w:t>Н</w:t>
      </w:r>
      <w:proofErr w:type="gramEnd"/>
      <w:r>
        <w:rPr>
          <w:rFonts w:ascii="Times New Roman" w:hAnsi="Times New Roman"/>
          <w:b/>
          <w:bCs/>
          <w:spacing w:val="20"/>
          <w:sz w:val="26"/>
          <w:szCs w:val="20"/>
        </w:rPr>
        <w:t xml:space="preserve"> Я</w:t>
      </w:r>
    </w:p>
    <w:p w:rsidR="004174C5" w:rsidRDefault="004174C5" w:rsidP="004174C5">
      <w:pPr>
        <w:widowControl w:val="0"/>
        <w:autoSpaceDE w:val="0"/>
        <w:autoSpaceDN w:val="0"/>
        <w:spacing w:after="0" w:line="240" w:lineRule="auto"/>
        <w:rPr>
          <w:rFonts w:ascii="Times New Roman" w:hAnsi="Times New Roman"/>
          <w:bCs/>
          <w:sz w:val="20"/>
          <w:szCs w:val="20"/>
        </w:rPr>
      </w:pPr>
    </w:p>
    <w:p w:rsidR="00807092" w:rsidRDefault="004174C5" w:rsidP="00003FC9">
      <w:pPr>
        <w:widowControl w:val="0"/>
        <w:shd w:val="clear" w:color="auto" w:fill="FFFFFF"/>
        <w:tabs>
          <w:tab w:val="left" w:pos="1560"/>
          <w:tab w:val="left" w:pos="5670"/>
        </w:tabs>
        <w:autoSpaceDE w:val="0"/>
        <w:autoSpaceDN w:val="0"/>
        <w:spacing w:before="180" w:after="180" w:line="240" w:lineRule="auto"/>
        <w:contextualSpacing/>
        <w:rPr>
          <w:rFonts w:ascii="Times New Roman" w:hAnsi="Times New Roman"/>
          <w:b/>
          <w:bCs/>
          <w:sz w:val="24"/>
          <w:szCs w:val="24"/>
          <w:lang w:val="uk-UA"/>
        </w:rPr>
      </w:pPr>
      <w:r>
        <w:rPr>
          <w:rFonts w:ascii="Times New Roman" w:hAnsi="Times New Roman"/>
          <w:b/>
          <w:bCs/>
          <w:sz w:val="24"/>
          <w:szCs w:val="24"/>
          <w:lang w:val="uk-UA"/>
        </w:rPr>
        <w:t xml:space="preserve">11  грудня  2019 </w:t>
      </w:r>
      <w:r>
        <w:rPr>
          <w:rFonts w:ascii="Times New Roman" w:hAnsi="Times New Roman"/>
          <w:b/>
          <w:bCs/>
          <w:sz w:val="24"/>
          <w:szCs w:val="24"/>
        </w:rPr>
        <w:t>року</w:t>
      </w:r>
      <w:r w:rsidRPr="001F714C">
        <w:rPr>
          <w:rFonts w:ascii="Times New Roman" w:hAnsi="Times New Roman"/>
          <w:b/>
          <w:bCs/>
          <w:sz w:val="24"/>
          <w:szCs w:val="24"/>
        </w:rPr>
        <w:t xml:space="preserve">                </w:t>
      </w:r>
      <w:r>
        <w:rPr>
          <w:rFonts w:ascii="Times New Roman" w:hAnsi="Times New Roman"/>
          <w:b/>
          <w:bCs/>
          <w:sz w:val="24"/>
          <w:szCs w:val="24"/>
          <w:lang w:val="en-US"/>
        </w:rPr>
        <w:t>c</w:t>
      </w:r>
      <w:r>
        <w:rPr>
          <w:rFonts w:ascii="Times New Roman" w:hAnsi="Times New Roman"/>
          <w:b/>
          <w:bCs/>
          <w:sz w:val="24"/>
          <w:szCs w:val="24"/>
        </w:rPr>
        <w:t xml:space="preserve">.Рубіжне      </w:t>
      </w:r>
      <w:r>
        <w:rPr>
          <w:rFonts w:ascii="Times New Roman" w:hAnsi="Times New Roman"/>
          <w:b/>
          <w:bCs/>
          <w:sz w:val="24"/>
          <w:szCs w:val="24"/>
          <w:lang w:val="uk-UA"/>
        </w:rPr>
        <w:t xml:space="preserve">                      </w:t>
      </w:r>
      <w:r>
        <w:rPr>
          <w:rFonts w:ascii="Times New Roman" w:hAnsi="Times New Roman"/>
          <w:b/>
          <w:bCs/>
          <w:sz w:val="24"/>
          <w:szCs w:val="24"/>
        </w:rPr>
        <w:t xml:space="preserve">   №</w:t>
      </w:r>
      <w:r w:rsidR="006373C0">
        <w:rPr>
          <w:rFonts w:ascii="Times New Roman" w:hAnsi="Times New Roman"/>
          <w:b/>
          <w:bCs/>
          <w:sz w:val="24"/>
          <w:szCs w:val="24"/>
          <w:lang w:val="uk-UA"/>
        </w:rPr>
        <w:t xml:space="preserve"> 714 </w:t>
      </w:r>
      <w:r>
        <w:rPr>
          <w:rFonts w:ascii="Times New Roman" w:hAnsi="Times New Roman"/>
          <w:b/>
          <w:bCs/>
          <w:sz w:val="24"/>
          <w:szCs w:val="24"/>
          <w:lang w:val="uk-UA"/>
        </w:rPr>
        <w:t xml:space="preserve"> </w:t>
      </w:r>
      <w:r w:rsidRPr="001F714C">
        <w:rPr>
          <w:rFonts w:ascii="Times New Roman" w:hAnsi="Times New Roman"/>
          <w:b/>
          <w:bCs/>
          <w:sz w:val="24"/>
          <w:szCs w:val="24"/>
        </w:rPr>
        <w:t xml:space="preserve"> - </w:t>
      </w:r>
      <w:r>
        <w:rPr>
          <w:rFonts w:ascii="Times New Roman" w:hAnsi="Times New Roman"/>
          <w:b/>
          <w:bCs/>
          <w:sz w:val="24"/>
          <w:szCs w:val="24"/>
          <w:lang w:val="en-US"/>
        </w:rPr>
        <w:t>VII</w:t>
      </w:r>
    </w:p>
    <w:p w:rsidR="00003FC9" w:rsidRPr="00003FC9" w:rsidRDefault="00003FC9" w:rsidP="00003FC9">
      <w:pPr>
        <w:widowControl w:val="0"/>
        <w:shd w:val="clear" w:color="auto" w:fill="FFFFFF"/>
        <w:tabs>
          <w:tab w:val="left" w:pos="1560"/>
          <w:tab w:val="left" w:pos="5670"/>
        </w:tabs>
        <w:autoSpaceDE w:val="0"/>
        <w:autoSpaceDN w:val="0"/>
        <w:spacing w:before="180" w:after="180" w:line="240" w:lineRule="auto"/>
        <w:contextualSpacing/>
        <w:rPr>
          <w:rFonts w:ascii="Times New Roman" w:hAnsi="Times New Roman"/>
          <w:b/>
          <w:bCs/>
          <w:sz w:val="24"/>
          <w:szCs w:val="24"/>
          <w:lang w:val="uk-UA"/>
        </w:rPr>
      </w:pPr>
    </w:p>
    <w:p w:rsidR="00807092" w:rsidRPr="00807092" w:rsidRDefault="00807092" w:rsidP="00807092">
      <w:pPr>
        <w:spacing w:after="0"/>
        <w:rPr>
          <w:rFonts w:ascii="Times New Roman" w:hAnsi="Times New Roman" w:cs="Times New Roman"/>
          <w:b/>
          <w:sz w:val="24"/>
          <w:szCs w:val="24"/>
        </w:rPr>
      </w:pPr>
      <w:r w:rsidRPr="00807092">
        <w:rPr>
          <w:rFonts w:ascii="Times New Roman" w:hAnsi="Times New Roman" w:cs="Times New Roman"/>
          <w:b/>
          <w:sz w:val="24"/>
          <w:szCs w:val="24"/>
        </w:rPr>
        <w:t xml:space="preserve">Про встановлення розміру та порядку </w:t>
      </w:r>
      <w:r w:rsidR="006373C0">
        <w:rPr>
          <w:rFonts w:ascii="Times New Roman" w:hAnsi="Times New Roman" w:cs="Times New Roman"/>
          <w:b/>
          <w:sz w:val="24"/>
          <w:szCs w:val="24"/>
          <w:lang w:val="uk-UA"/>
        </w:rPr>
        <w:t xml:space="preserve">   </w:t>
      </w:r>
      <w:r w:rsidRPr="00807092">
        <w:rPr>
          <w:rFonts w:ascii="Times New Roman" w:hAnsi="Times New Roman" w:cs="Times New Roman"/>
          <w:b/>
          <w:sz w:val="24"/>
          <w:szCs w:val="24"/>
        </w:rPr>
        <w:t xml:space="preserve">членських внесків </w:t>
      </w:r>
      <w:r w:rsidRPr="00807092">
        <w:rPr>
          <w:rFonts w:ascii="Times New Roman" w:hAnsi="Times New Roman" w:cs="Times New Roman"/>
          <w:b/>
          <w:sz w:val="24"/>
          <w:szCs w:val="24"/>
          <w:lang w:val="es-ES"/>
        </w:rPr>
        <w:t>н</w:t>
      </w:r>
      <w:r w:rsidRPr="00807092">
        <w:rPr>
          <w:rFonts w:ascii="Times New Roman" w:hAnsi="Times New Roman" w:cs="Times New Roman"/>
          <w:b/>
          <w:sz w:val="24"/>
          <w:szCs w:val="24"/>
        </w:rPr>
        <w:t xml:space="preserve">а 2020 </w:t>
      </w:r>
      <w:proofErr w:type="gramStart"/>
      <w:r w:rsidRPr="00807092">
        <w:rPr>
          <w:rFonts w:ascii="Times New Roman" w:hAnsi="Times New Roman" w:cs="Times New Roman"/>
          <w:b/>
          <w:sz w:val="24"/>
          <w:szCs w:val="24"/>
        </w:rPr>
        <w:t>р</w:t>
      </w:r>
      <w:proofErr w:type="gramEnd"/>
      <w:r w:rsidRPr="00807092">
        <w:rPr>
          <w:rFonts w:ascii="Times New Roman" w:hAnsi="Times New Roman" w:cs="Times New Roman"/>
          <w:b/>
          <w:sz w:val="24"/>
          <w:szCs w:val="24"/>
        </w:rPr>
        <w:t xml:space="preserve">ік </w:t>
      </w:r>
    </w:p>
    <w:p w:rsidR="00807092" w:rsidRPr="00807092" w:rsidRDefault="00807092" w:rsidP="00807092">
      <w:pPr>
        <w:spacing w:after="0"/>
        <w:jc w:val="center"/>
        <w:rPr>
          <w:rFonts w:ascii="Times New Roman" w:hAnsi="Times New Roman" w:cs="Times New Roman"/>
          <w:sz w:val="24"/>
          <w:szCs w:val="24"/>
        </w:rPr>
      </w:pPr>
    </w:p>
    <w:p w:rsidR="00807092" w:rsidRPr="00807092" w:rsidRDefault="00807092" w:rsidP="00807092">
      <w:pPr>
        <w:spacing w:after="0"/>
        <w:ind w:left="75"/>
        <w:jc w:val="both"/>
        <w:rPr>
          <w:rFonts w:ascii="Times New Roman" w:hAnsi="Times New Roman" w:cs="Times New Roman"/>
          <w:sz w:val="24"/>
          <w:szCs w:val="24"/>
        </w:rPr>
      </w:pPr>
      <w:r w:rsidRPr="00807092">
        <w:rPr>
          <w:rFonts w:ascii="Times New Roman" w:hAnsi="Times New Roman" w:cs="Times New Roman"/>
          <w:sz w:val="24"/>
          <w:szCs w:val="24"/>
        </w:rPr>
        <w:t xml:space="preserve">        На </w:t>
      </w:r>
      <w:proofErr w:type="gramStart"/>
      <w:r w:rsidRPr="00807092">
        <w:rPr>
          <w:rFonts w:ascii="Times New Roman" w:hAnsi="Times New Roman" w:cs="Times New Roman"/>
          <w:sz w:val="24"/>
          <w:szCs w:val="24"/>
        </w:rPr>
        <w:t>п</w:t>
      </w:r>
      <w:proofErr w:type="gramEnd"/>
      <w:r w:rsidRPr="00807092">
        <w:rPr>
          <w:rFonts w:ascii="Times New Roman" w:hAnsi="Times New Roman" w:cs="Times New Roman"/>
          <w:sz w:val="24"/>
          <w:szCs w:val="24"/>
        </w:rPr>
        <w:t xml:space="preserve">ідставі ст. 26   Закону України «Про місцеве самоврядування в Україні» відповідно до пункту 4.2. статті 4 Статуту Асоціації органів місцевого самоврядування Харківської області, рішення загальних зборів уповноважених представників органів місцевого самоврядування  - членів Асоціації  від 14.09.2013 року Рубіжненська сільська рада       </w:t>
      </w:r>
    </w:p>
    <w:p w:rsidR="00807092" w:rsidRPr="00807092" w:rsidRDefault="00807092" w:rsidP="00807092">
      <w:pPr>
        <w:spacing w:after="0"/>
        <w:ind w:left="75"/>
        <w:rPr>
          <w:rFonts w:ascii="Times New Roman" w:hAnsi="Times New Roman" w:cs="Times New Roman"/>
          <w:sz w:val="24"/>
          <w:szCs w:val="24"/>
        </w:rPr>
      </w:pPr>
      <w:r w:rsidRPr="00807092">
        <w:rPr>
          <w:rFonts w:ascii="Times New Roman" w:hAnsi="Times New Roman" w:cs="Times New Roman"/>
          <w:sz w:val="24"/>
          <w:szCs w:val="24"/>
        </w:rPr>
        <w:t xml:space="preserve">            </w:t>
      </w:r>
    </w:p>
    <w:p w:rsidR="00807092" w:rsidRPr="00807092" w:rsidRDefault="00807092" w:rsidP="00807092">
      <w:pPr>
        <w:spacing w:after="0"/>
        <w:ind w:left="75"/>
        <w:rPr>
          <w:rFonts w:ascii="Times New Roman" w:hAnsi="Times New Roman" w:cs="Times New Roman"/>
          <w:sz w:val="24"/>
          <w:szCs w:val="24"/>
        </w:rPr>
      </w:pPr>
      <w:r w:rsidRPr="00807092">
        <w:rPr>
          <w:rFonts w:ascii="Times New Roman" w:hAnsi="Times New Roman" w:cs="Times New Roman"/>
          <w:sz w:val="24"/>
          <w:szCs w:val="24"/>
        </w:rPr>
        <w:t xml:space="preserve">                            Вирішила</w:t>
      </w:r>
      <w:proofErr w:type="gramStart"/>
      <w:r w:rsidRPr="00807092">
        <w:rPr>
          <w:rFonts w:ascii="Times New Roman" w:hAnsi="Times New Roman" w:cs="Times New Roman"/>
          <w:sz w:val="24"/>
          <w:szCs w:val="24"/>
        </w:rPr>
        <w:t xml:space="preserve"> :</w:t>
      </w:r>
      <w:proofErr w:type="gramEnd"/>
    </w:p>
    <w:p w:rsidR="00807092" w:rsidRPr="00807092" w:rsidRDefault="00807092" w:rsidP="00807092">
      <w:pPr>
        <w:spacing w:after="0"/>
        <w:ind w:left="75"/>
        <w:rPr>
          <w:rFonts w:ascii="Times New Roman" w:hAnsi="Times New Roman" w:cs="Times New Roman"/>
          <w:sz w:val="24"/>
          <w:szCs w:val="24"/>
        </w:rPr>
      </w:pPr>
    </w:p>
    <w:p w:rsidR="00807092" w:rsidRPr="00807092" w:rsidRDefault="00807092" w:rsidP="00807092">
      <w:pPr>
        <w:numPr>
          <w:ilvl w:val="0"/>
          <w:numId w:val="2"/>
        </w:numPr>
        <w:spacing w:after="0" w:line="240" w:lineRule="auto"/>
        <w:ind w:right="-1"/>
        <w:jc w:val="both"/>
        <w:rPr>
          <w:rFonts w:ascii="Times New Roman" w:hAnsi="Times New Roman" w:cs="Times New Roman"/>
          <w:sz w:val="24"/>
          <w:szCs w:val="24"/>
        </w:rPr>
      </w:pPr>
      <w:r w:rsidRPr="00807092">
        <w:rPr>
          <w:rFonts w:ascii="Times New Roman" w:hAnsi="Times New Roman" w:cs="Times New Roman"/>
          <w:sz w:val="24"/>
          <w:szCs w:val="24"/>
        </w:rPr>
        <w:t xml:space="preserve">Затвердити встановлення розміру сплати членських внесків до асоціації  органів  місцевого  самоврядування    у </w:t>
      </w:r>
      <w:r w:rsidRPr="00807092">
        <w:rPr>
          <w:rFonts w:ascii="Times New Roman" w:hAnsi="Times New Roman" w:cs="Times New Roman"/>
          <w:color w:val="000000" w:themeColor="text1"/>
          <w:sz w:val="24"/>
          <w:szCs w:val="24"/>
        </w:rPr>
        <w:t>сумі   1 200,00   ( Одна тисяча дві</w:t>
      </w:r>
      <w:proofErr w:type="gramStart"/>
      <w:r w:rsidRPr="00807092">
        <w:rPr>
          <w:rFonts w:ascii="Times New Roman" w:hAnsi="Times New Roman" w:cs="Times New Roman"/>
          <w:color w:val="000000" w:themeColor="text1"/>
          <w:sz w:val="24"/>
          <w:szCs w:val="24"/>
        </w:rPr>
        <w:t>ст</w:t>
      </w:r>
      <w:proofErr w:type="gramEnd"/>
      <w:r w:rsidRPr="00807092">
        <w:rPr>
          <w:rFonts w:ascii="Times New Roman" w:hAnsi="Times New Roman" w:cs="Times New Roman"/>
          <w:color w:val="000000" w:themeColor="text1"/>
          <w:sz w:val="24"/>
          <w:szCs w:val="24"/>
        </w:rPr>
        <w:t>і )   гривен</w:t>
      </w:r>
      <w:r w:rsidRPr="00807092">
        <w:rPr>
          <w:rFonts w:ascii="Times New Roman" w:hAnsi="Times New Roman" w:cs="Times New Roman"/>
          <w:b/>
          <w:sz w:val="24"/>
          <w:szCs w:val="24"/>
        </w:rPr>
        <w:t xml:space="preserve">    </w:t>
      </w:r>
      <w:r w:rsidRPr="00807092">
        <w:rPr>
          <w:rFonts w:ascii="Times New Roman" w:hAnsi="Times New Roman" w:cs="Times New Roman"/>
          <w:sz w:val="24"/>
          <w:szCs w:val="24"/>
        </w:rPr>
        <w:t>на   2020 рік   та перерахувати кошти одноразово  в липні місяці 2020 року.</w:t>
      </w:r>
    </w:p>
    <w:p w:rsidR="00807092" w:rsidRPr="00807092" w:rsidRDefault="00807092" w:rsidP="00807092">
      <w:pPr>
        <w:spacing w:after="0"/>
        <w:ind w:left="720" w:right="-1"/>
        <w:rPr>
          <w:rFonts w:ascii="Times New Roman" w:hAnsi="Times New Roman" w:cs="Times New Roman"/>
          <w:sz w:val="24"/>
          <w:szCs w:val="24"/>
        </w:rPr>
      </w:pPr>
    </w:p>
    <w:p w:rsidR="00807092" w:rsidRPr="00807092" w:rsidRDefault="00807092" w:rsidP="00807092">
      <w:pPr>
        <w:numPr>
          <w:ilvl w:val="0"/>
          <w:numId w:val="2"/>
        </w:numPr>
        <w:spacing w:after="0" w:line="240" w:lineRule="auto"/>
        <w:ind w:right="-1"/>
        <w:rPr>
          <w:rFonts w:ascii="Times New Roman" w:hAnsi="Times New Roman" w:cs="Times New Roman"/>
          <w:sz w:val="24"/>
          <w:szCs w:val="24"/>
        </w:rPr>
      </w:pPr>
      <w:r w:rsidRPr="00807092">
        <w:rPr>
          <w:rFonts w:ascii="Times New Roman" w:hAnsi="Times New Roman" w:cs="Times New Roman"/>
          <w:sz w:val="24"/>
          <w:szCs w:val="24"/>
        </w:rPr>
        <w:t xml:space="preserve">Внести відповідні зміни до сільського бюджету на 2020 </w:t>
      </w:r>
      <w:proofErr w:type="gramStart"/>
      <w:r w:rsidRPr="00807092">
        <w:rPr>
          <w:rFonts w:ascii="Times New Roman" w:hAnsi="Times New Roman" w:cs="Times New Roman"/>
          <w:sz w:val="24"/>
          <w:szCs w:val="24"/>
        </w:rPr>
        <w:t>р</w:t>
      </w:r>
      <w:proofErr w:type="gramEnd"/>
      <w:r w:rsidRPr="00807092">
        <w:rPr>
          <w:rFonts w:ascii="Times New Roman" w:hAnsi="Times New Roman" w:cs="Times New Roman"/>
          <w:sz w:val="24"/>
          <w:szCs w:val="24"/>
        </w:rPr>
        <w:t>ік.</w:t>
      </w:r>
    </w:p>
    <w:p w:rsidR="00807092" w:rsidRPr="00807092" w:rsidRDefault="00807092" w:rsidP="00807092">
      <w:pPr>
        <w:tabs>
          <w:tab w:val="left" w:pos="540"/>
        </w:tabs>
        <w:spacing w:after="0"/>
        <w:rPr>
          <w:rFonts w:ascii="Times New Roman" w:hAnsi="Times New Roman" w:cs="Times New Roman"/>
          <w:sz w:val="24"/>
          <w:szCs w:val="24"/>
        </w:rPr>
      </w:pPr>
      <w:r w:rsidRPr="00807092">
        <w:rPr>
          <w:rFonts w:ascii="Times New Roman" w:hAnsi="Times New Roman" w:cs="Times New Roman"/>
          <w:sz w:val="24"/>
          <w:szCs w:val="24"/>
        </w:rPr>
        <w:t xml:space="preserve"> </w:t>
      </w:r>
    </w:p>
    <w:p w:rsidR="00003FC9" w:rsidRPr="00003FC9" w:rsidRDefault="00003FC9" w:rsidP="00003FC9">
      <w:pPr>
        <w:spacing w:after="0"/>
        <w:ind w:left="426" w:hanging="284"/>
        <w:rPr>
          <w:rFonts w:ascii="Times New Roman" w:eastAsia="SimSun" w:hAnsi="Times New Roman" w:cs="Times New Roman"/>
          <w:sz w:val="24"/>
          <w:szCs w:val="24"/>
          <w:shd w:val="clear" w:color="auto" w:fill="FFFFFF"/>
          <w:lang w:eastAsia="zh-CN"/>
        </w:rPr>
      </w:pPr>
      <w:r>
        <w:rPr>
          <w:rFonts w:ascii="Times New Roman" w:hAnsi="Times New Roman" w:cs="Times New Roman"/>
          <w:sz w:val="24"/>
          <w:szCs w:val="24"/>
          <w:lang w:val="uk-UA"/>
        </w:rPr>
        <w:t xml:space="preserve">    </w:t>
      </w:r>
      <w:r w:rsidR="00807092" w:rsidRPr="00003FC9">
        <w:rPr>
          <w:rFonts w:ascii="Times New Roman" w:hAnsi="Times New Roman" w:cs="Times New Roman"/>
          <w:sz w:val="24"/>
          <w:szCs w:val="24"/>
        </w:rPr>
        <w:t xml:space="preserve">3. </w:t>
      </w:r>
      <w:r w:rsidRPr="00003FC9">
        <w:rPr>
          <w:rFonts w:ascii="Times New Roman" w:hAnsi="Times New Roman" w:cs="Times New Roman"/>
          <w:color w:val="000000"/>
          <w:sz w:val="24"/>
          <w:szCs w:val="24"/>
        </w:rPr>
        <w:t xml:space="preserve">Контроль   за  виконанням   цього </w:t>
      </w:r>
      <w:proofErr w:type="gramStart"/>
      <w:r w:rsidRPr="00003FC9">
        <w:rPr>
          <w:rFonts w:ascii="Times New Roman" w:hAnsi="Times New Roman" w:cs="Times New Roman"/>
          <w:color w:val="000000"/>
          <w:sz w:val="24"/>
          <w:szCs w:val="24"/>
        </w:rPr>
        <w:t>р</w:t>
      </w:r>
      <w:proofErr w:type="gramEnd"/>
      <w:r w:rsidRPr="00003FC9">
        <w:rPr>
          <w:rFonts w:ascii="Times New Roman" w:hAnsi="Times New Roman" w:cs="Times New Roman"/>
          <w:color w:val="000000"/>
          <w:sz w:val="24"/>
          <w:szCs w:val="24"/>
        </w:rPr>
        <w:t xml:space="preserve">ішення   </w:t>
      </w:r>
      <w:r w:rsidRPr="00003FC9">
        <w:rPr>
          <w:rFonts w:ascii="Times New Roman" w:hAnsi="Times New Roman" w:cs="Times New Roman"/>
          <w:sz w:val="24"/>
          <w:szCs w:val="24"/>
          <w:lang w:eastAsia="zh-CN"/>
        </w:rPr>
        <w:t xml:space="preserve">покласти на постійну комісію </w:t>
      </w:r>
      <w:r w:rsidRPr="00003FC9">
        <w:rPr>
          <w:rFonts w:ascii="Times New Roman" w:eastAsia="SimSun" w:hAnsi="Times New Roman" w:cs="Times New Roman"/>
          <w:sz w:val="24"/>
          <w:szCs w:val="24"/>
          <w:shd w:val="clear" w:color="auto" w:fill="FFFFFF"/>
          <w:lang w:eastAsia="zh-CN"/>
        </w:rPr>
        <w:t xml:space="preserve">сільської </w:t>
      </w:r>
    </w:p>
    <w:p w:rsidR="00003FC9" w:rsidRPr="00003FC9" w:rsidRDefault="00003FC9" w:rsidP="00003FC9">
      <w:pPr>
        <w:spacing w:after="0"/>
        <w:ind w:left="426" w:hanging="284"/>
        <w:rPr>
          <w:rFonts w:ascii="Times New Roman" w:eastAsia="SimSun" w:hAnsi="Times New Roman" w:cs="Times New Roman"/>
          <w:sz w:val="24"/>
          <w:szCs w:val="24"/>
          <w:shd w:val="clear" w:color="auto" w:fill="FFFFFF"/>
          <w:lang w:eastAsia="zh-CN"/>
        </w:rPr>
      </w:pPr>
      <w:r w:rsidRPr="00003FC9">
        <w:rPr>
          <w:rFonts w:ascii="Times New Roman" w:eastAsia="SimSun" w:hAnsi="Times New Roman" w:cs="Times New Roman"/>
          <w:sz w:val="24"/>
          <w:szCs w:val="24"/>
          <w:shd w:val="clear" w:color="auto" w:fill="FFFFFF"/>
          <w:lang w:eastAsia="zh-CN"/>
        </w:rPr>
        <w:t xml:space="preserve">         ради</w:t>
      </w:r>
      <w:r w:rsidRPr="00003FC9">
        <w:rPr>
          <w:rFonts w:ascii="Times New Roman" w:hAnsi="Times New Roman" w:cs="Times New Roman"/>
          <w:b/>
          <w:color w:val="000000"/>
          <w:sz w:val="24"/>
          <w:szCs w:val="24"/>
        </w:rPr>
        <w:t xml:space="preserve">  </w:t>
      </w:r>
      <w:r w:rsidRPr="00003FC9">
        <w:rPr>
          <w:rFonts w:ascii="Times New Roman" w:hAnsi="Times New Roman" w:cs="Times New Roman"/>
          <w:color w:val="000000"/>
          <w:sz w:val="24"/>
          <w:szCs w:val="24"/>
        </w:rPr>
        <w:t xml:space="preserve">з питань депутатської діяльності, місцевого самоврядування, правових питань,  </w:t>
      </w:r>
    </w:p>
    <w:p w:rsidR="00003FC9" w:rsidRPr="00003FC9" w:rsidRDefault="00003FC9" w:rsidP="00003FC9">
      <w:pPr>
        <w:spacing w:after="0"/>
        <w:ind w:left="709" w:hanging="567"/>
        <w:rPr>
          <w:rFonts w:ascii="Times New Roman" w:hAnsi="Times New Roman" w:cs="Times New Roman"/>
          <w:color w:val="000000"/>
          <w:sz w:val="24"/>
          <w:szCs w:val="24"/>
        </w:rPr>
      </w:pPr>
      <w:r w:rsidRPr="00003FC9">
        <w:rPr>
          <w:rFonts w:ascii="Times New Roman" w:hAnsi="Times New Roman" w:cs="Times New Roman"/>
          <w:color w:val="000000"/>
          <w:sz w:val="24"/>
          <w:szCs w:val="24"/>
        </w:rPr>
        <w:t xml:space="preserve">         забезпечення   законності,    громадського   порядку, </w:t>
      </w:r>
      <w:proofErr w:type="gramStart"/>
      <w:r w:rsidRPr="00003FC9">
        <w:rPr>
          <w:rFonts w:ascii="Times New Roman" w:hAnsi="Times New Roman" w:cs="Times New Roman"/>
          <w:color w:val="000000"/>
          <w:sz w:val="24"/>
          <w:szCs w:val="24"/>
        </w:rPr>
        <w:t>соц</w:t>
      </w:r>
      <w:proofErr w:type="gramEnd"/>
      <w:r w:rsidRPr="00003FC9">
        <w:rPr>
          <w:rFonts w:ascii="Times New Roman" w:hAnsi="Times New Roman" w:cs="Times New Roman"/>
          <w:color w:val="000000"/>
          <w:sz w:val="24"/>
          <w:szCs w:val="24"/>
        </w:rPr>
        <w:t xml:space="preserve">іального захисту населення  </w:t>
      </w:r>
    </w:p>
    <w:p w:rsidR="00003FC9" w:rsidRDefault="00003FC9" w:rsidP="00003FC9">
      <w:pPr>
        <w:spacing w:after="0"/>
        <w:ind w:left="709" w:hanging="283"/>
        <w:rPr>
          <w:rFonts w:ascii="Times New Roman" w:hAnsi="Times New Roman" w:cs="Times New Roman"/>
          <w:color w:val="000000"/>
          <w:sz w:val="24"/>
          <w:szCs w:val="24"/>
          <w:lang w:val="uk-UA"/>
        </w:rPr>
      </w:pPr>
      <w:r w:rsidRPr="00003FC9">
        <w:rPr>
          <w:rFonts w:ascii="Times New Roman" w:hAnsi="Times New Roman" w:cs="Times New Roman"/>
          <w:color w:val="000000"/>
          <w:sz w:val="24"/>
          <w:szCs w:val="24"/>
        </w:rPr>
        <w:t xml:space="preserve">    </w:t>
      </w:r>
      <w:r w:rsidRPr="00003FC9">
        <w:rPr>
          <w:rFonts w:ascii="Times New Roman" w:hAnsi="Times New Roman" w:cs="Times New Roman"/>
          <w:sz w:val="24"/>
          <w:szCs w:val="24"/>
          <w:lang w:eastAsia="zh-CN"/>
        </w:rPr>
        <w:t xml:space="preserve">(голова комісії  </w:t>
      </w:r>
      <w:r w:rsidRPr="00003FC9">
        <w:rPr>
          <w:rFonts w:ascii="Times New Roman" w:hAnsi="Times New Roman" w:cs="Times New Roman"/>
          <w:color w:val="000000"/>
          <w:sz w:val="24"/>
          <w:szCs w:val="24"/>
        </w:rPr>
        <w:t xml:space="preserve"> </w:t>
      </w:r>
      <w:r w:rsidRPr="00003FC9">
        <w:rPr>
          <w:rFonts w:ascii="Times New Roman" w:hAnsi="Times New Roman" w:cs="Times New Roman"/>
          <w:sz w:val="24"/>
          <w:szCs w:val="24"/>
          <w:lang w:eastAsia="zh-CN"/>
        </w:rPr>
        <w:t xml:space="preserve"> </w:t>
      </w:r>
      <w:r w:rsidRPr="00003FC9">
        <w:rPr>
          <w:rFonts w:ascii="Times New Roman" w:hAnsi="Times New Roman" w:cs="Times New Roman"/>
          <w:color w:val="333333"/>
          <w:sz w:val="24"/>
          <w:szCs w:val="24"/>
        </w:rPr>
        <w:t>Стробикі</w:t>
      </w:r>
      <w:proofErr w:type="gramStart"/>
      <w:r w:rsidRPr="00003FC9">
        <w:rPr>
          <w:rFonts w:ascii="Times New Roman" w:hAnsi="Times New Roman" w:cs="Times New Roman"/>
          <w:color w:val="333333"/>
          <w:sz w:val="24"/>
          <w:szCs w:val="24"/>
        </w:rPr>
        <w:t>на</w:t>
      </w:r>
      <w:proofErr w:type="gramEnd"/>
      <w:r w:rsidRPr="00003FC9">
        <w:rPr>
          <w:rFonts w:ascii="Times New Roman" w:hAnsi="Times New Roman" w:cs="Times New Roman"/>
          <w:color w:val="333333"/>
          <w:sz w:val="24"/>
          <w:szCs w:val="24"/>
        </w:rPr>
        <w:t xml:space="preserve">  Антоніна Миколаївна).</w:t>
      </w:r>
    </w:p>
    <w:p w:rsidR="00807092" w:rsidRPr="00003FC9" w:rsidRDefault="00807092" w:rsidP="00003FC9">
      <w:pPr>
        <w:spacing w:after="0"/>
        <w:ind w:left="709" w:hanging="283"/>
        <w:rPr>
          <w:rFonts w:ascii="Times New Roman" w:hAnsi="Times New Roman" w:cs="Times New Roman"/>
          <w:color w:val="000000"/>
          <w:sz w:val="24"/>
          <w:szCs w:val="24"/>
        </w:rPr>
      </w:pPr>
      <w:r w:rsidRPr="00807092">
        <w:rPr>
          <w:rFonts w:ascii="Times New Roman" w:hAnsi="Times New Roman" w:cs="Times New Roman"/>
          <w:sz w:val="24"/>
          <w:szCs w:val="24"/>
        </w:rPr>
        <w:tab/>
      </w:r>
    </w:p>
    <w:p w:rsidR="00807092" w:rsidRPr="00807092" w:rsidRDefault="00807092" w:rsidP="00807092">
      <w:pPr>
        <w:spacing w:after="0"/>
        <w:rPr>
          <w:rFonts w:ascii="Times New Roman" w:hAnsi="Times New Roman" w:cs="Times New Roman"/>
          <w:sz w:val="24"/>
          <w:szCs w:val="24"/>
        </w:rPr>
      </w:pPr>
      <w:r w:rsidRPr="00807092">
        <w:rPr>
          <w:rFonts w:ascii="Times New Roman" w:hAnsi="Times New Roman" w:cs="Times New Roman"/>
          <w:sz w:val="24"/>
          <w:szCs w:val="24"/>
        </w:rPr>
        <w:tab/>
      </w:r>
      <w:r w:rsidRPr="00807092">
        <w:rPr>
          <w:rFonts w:ascii="Times New Roman" w:hAnsi="Times New Roman" w:cs="Times New Roman"/>
          <w:sz w:val="24"/>
          <w:szCs w:val="24"/>
        </w:rPr>
        <w:tab/>
      </w:r>
      <w:r w:rsidRPr="00807092">
        <w:rPr>
          <w:rFonts w:ascii="Times New Roman" w:hAnsi="Times New Roman" w:cs="Times New Roman"/>
          <w:sz w:val="24"/>
          <w:szCs w:val="24"/>
        </w:rPr>
        <w:tab/>
      </w:r>
      <w:r w:rsidRPr="00807092">
        <w:rPr>
          <w:rFonts w:ascii="Times New Roman" w:hAnsi="Times New Roman" w:cs="Times New Roman"/>
          <w:sz w:val="24"/>
          <w:szCs w:val="24"/>
        </w:rPr>
        <w:tab/>
      </w:r>
    </w:p>
    <w:p w:rsidR="00807092" w:rsidRPr="00807092" w:rsidRDefault="00807092" w:rsidP="00807092">
      <w:pPr>
        <w:tabs>
          <w:tab w:val="left" w:pos="1440"/>
        </w:tabs>
        <w:spacing w:after="0"/>
        <w:ind w:firstLine="708"/>
        <w:rPr>
          <w:rFonts w:ascii="Times New Roman" w:hAnsi="Times New Roman" w:cs="Times New Roman"/>
          <w:sz w:val="24"/>
          <w:szCs w:val="24"/>
        </w:rPr>
      </w:pPr>
      <w:r w:rsidRPr="00807092">
        <w:rPr>
          <w:rFonts w:ascii="Times New Roman" w:hAnsi="Times New Roman" w:cs="Times New Roman"/>
          <w:sz w:val="24"/>
          <w:szCs w:val="24"/>
        </w:rPr>
        <w:t>Рубіжненський     сільський голова                                    К.В. Долина</w:t>
      </w:r>
    </w:p>
    <w:p w:rsidR="00807092" w:rsidRPr="00807092" w:rsidRDefault="00807092" w:rsidP="00807092">
      <w:pPr>
        <w:spacing w:after="0"/>
        <w:rPr>
          <w:rFonts w:ascii="Times New Roman" w:hAnsi="Times New Roman" w:cs="Times New Roman"/>
          <w:sz w:val="24"/>
          <w:szCs w:val="24"/>
        </w:rPr>
      </w:pPr>
    </w:p>
    <w:p w:rsidR="00807092" w:rsidRPr="00807092" w:rsidRDefault="00807092" w:rsidP="00807092">
      <w:pPr>
        <w:spacing w:after="0"/>
        <w:rPr>
          <w:rFonts w:ascii="Times New Roman" w:hAnsi="Times New Roman" w:cs="Times New Roman"/>
          <w:sz w:val="24"/>
          <w:szCs w:val="24"/>
        </w:rPr>
      </w:pPr>
    </w:p>
    <w:p w:rsidR="00807092" w:rsidRPr="00807092" w:rsidRDefault="00807092" w:rsidP="00807092">
      <w:pPr>
        <w:spacing w:after="0"/>
        <w:rPr>
          <w:rFonts w:ascii="Times New Roman" w:hAnsi="Times New Roman" w:cs="Times New Roman"/>
          <w:sz w:val="24"/>
          <w:szCs w:val="24"/>
        </w:rPr>
      </w:pPr>
    </w:p>
    <w:p w:rsidR="00807092" w:rsidRPr="00807092" w:rsidRDefault="00807092" w:rsidP="00807092">
      <w:pPr>
        <w:tabs>
          <w:tab w:val="left" w:pos="5360"/>
        </w:tabs>
        <w:spacing w:after="0"/>
        <w:rPr>
          <w:rFonts w:ascii="Times New Roman" w:hAnsi="Times New Roman" w:cs="Times New Roman"/>
          <w:sz w:val="24"/>
          <w:szCs w:val="24"/>
        </w:rPr>
      </w:pPr>
    </w:p>
    <w:p w:rsidR="006373C0" w:rsidRDefault="006373C0" w:rsidP="006373C0">
      <w:pPr>
        <w:tabs>
          <w:tab w:val="left" w:pos="1561"/>
        </w:tabs>
        <w:rPr>
          <w:lang w:val="uk-UA"/>
        </w:rPr>
      </w:pPr>
    </w:p>
    <w:p w:rsidR="006373C0" w:rsidRDefault="006373C0" w:rsidP="006373C0">
      <w:pPr>
        <w:tabs>
          <w:tab w:val="left" w:pos="1561"/>
        </w:tabs>
        <w:rPr>
          <w:lang w:val="uk-UA"/>
        </w:rPr>
      </w:pPr>
    </w:p>
    <w:p w:rsidR="006373C0" w:rsidRDefault="006373C0" w:rsidP="006373C0">
      <w:pPr>
        <w:tabs>
          <w:tab w:val="left" w:pos="1561"/>
        </w:tabs>
        <w:rPr>
          <w:lang w:val="uk-UA"/>
        </w:rPr>
      </w:pPr>
    </w:p>
    <w:p w:rsidR="005E1C12" w:rsidRDefault="005E1C12" w:rsidP="006373C0">
      <w:pPr>
        <w:tabs>
          <w:tab w:val="left" w:pos="1561"/>
        </w:tabs>
        <w:rPr>
          <w:lang w:val="uk-UA"/>
        </w:rPr>
      </w:pPr>
    </w:p>
    <w:p w:rsidR="005E1C12" w:rsidRDefault="005E1C12" w:rsidP="006373C0">
      <w:pPr>
        <w:tabs>
          <w:tab w:val="left" w:pos="1561"/>
        </w:tabs>
        <w:rPr>
          <w:lang w:val="uk-UA"/>
        </w:rPr>
      </w:pPr>
    </w:p>
    <w:p w:rsidR="00003FC9" w:rsidRDefault="00003FC9" w:rsidP="006373C0">
      <w:pPr>
        <w:tabs>
          <w:tab w:val="left" w:pos="1561"/>
        </w:tabs>
        <w:rPr>
          <w:lang w:val="uk-UA"/>
        </w:rPr>
      </w:pPr>
    </w:p>
    <w:p w:rsidR="0029639A" w:rsidRPr="0017717B" w:rsidRDefault="0029639A" w:rsidP="0029639A">
      <w:pPr>
        <w:tabs>
          <w:tab w:val="left" w:pos="1561"/>
        </w:tabs>
        <w:jc w:val="center"/>
        <w:rPr>
          <w:sz w:val="24"/>
          <w:szCs w:val="24"/>
          <w:lang w:val="uk-UA"/>
        </w:rPr>
      </w:pPr>
      <w:r w:rsidRPr="0017717B">
        <w:rPr>
          <w:noProof/>
          <w:sz w:val="24"/>
          <w:szCs w:val="24"/>
        </w:rPr>
        <w:lastRenderedPageBreak/>
        <w:drawing>
          <wp:inline distT="0" distB="0" distL="0" distR="0">
            <wp:extent cx="541020" cy="769620"/>
            <wp:effectExtent l="1905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srcRect/>
                    <a:stretch>
                      <a:fillRect/>
                    </a:stretch>
                  </pic:blipFill>
                  <pic:spPr bwMode="auto">
                    <a:xfrm>
                      <a:off x="0" y="0"/>
                      <a:ext cx="541020" cy="769620"/>
                    </a:xfrm>
                    <a:prstGeom prst="rect">
                      <a:avLst/>
                    </a:prstGeom>
                    <a:noFill/>
                    <a:ln w="9525">
                      <a:noFill/>
                      <a:miter lim="800000"/>
                      <a:headEnd/>
                      <a:tailEnd/>
                    </a:ln>
                  </pic:spPr>
                </pic:pic>
              </a:graphicData>
            </a:graphic>
          </wp:inline>
        </w:drawing>
      </w:r>
    </w:p>
    <w:p w:rsidR="0029639A" w:rsidRPr="002A224E" w:rsidRDefault="0029639A" w:rsidP="0029639A">
      <w:pPr>
        <w:tabs>
          <w:tab w:val="left" w:pos="1561"/>
        </w:tabs>
        <w:spacing w:after="0"/>
        <w:rPr>
          <w:rFonts w:ascii="Times New Roman" w:hAnsi="Times New Roman" w:cs="Times New Roman"/>
          <w:b/>
          <w:sz w:val="24"/>
          <w:szCs w:val="24"/>
          <w:lang w:val="uk-UA"/>
        </w:rPr>
      </w:pPr>
      <w:r w:rsidRPr="002A224E">
        <w:rPr>
          <w:rFonts w:ascii="Times New Roman" w:hAnsi="Times New Roman" w:cs="Times New Roman"/>
          <w:b/>
          <w:sz w:val="24"/>
          <w:szCs w:val="24"/>
          <w:lang w:val="uk-UA"/>
        </w:rPr>
        <w:t xml:space="preserve">                                                                       УКРАЇНА</w:t>
      </w:r>
    </w:p>
    <w:p w:rsidR="0029639A" w:rsidRPr="00AA61D2" w:rsidRDefault="0029639A" w:rsidP="0029639A">
      <w:pPr>
        <w:tabs>
          <w:tab w:val="left" w:pos="1561"/>
        </w:tabs>
        <w:spacing w:after="0"/>
        <w:rPr>
          <w:rFonts w:ascii="Times New Roman" w:hAnsi="Times New Roman" w:cs="Times New Roman"/>
          <w:b/>
          <w:sz w:val="24"/>
          <w:szCs w:val="24"/>
          <w:lang w:val="uk-UA"/>
        </w:rPr>
      </w:pPr>
      <w:r>
        <w:rPr>
          <w:rFonts w:ascii="Times New Roman" w:hAnsi="Times New Roman" w:cs="Times New Roman"/>
          <w:b/>
          <w:bCs/>
          <w:sz w:val="24"/>
          <w:szCs w:val="24"/>
          <w:lang w:val="uk-UA"/>
        </w:rPr>
        <w:t xml:space="preserve">                                                    </w:t>
      </w:r>
      <w:r w:rsidRPr="00AA61D2">
        <w:rPr>
          <w:rFonts w:ascii="Times New Roman" w:hAnsi="Times New Roman" w:cs="Times New Roman"/>
          <w:b/>
          <w:bCs/>
          <w:sz w:val="24"/>
          <w:szCs w:val="24"/>
          <w:lang w:val="uk-UA"/>
        </w:rPr>
        <w:t>РУБІЖНЕНСЬКА СІЛЬСЬКА РАДА</w:t>
      </w:r>
    </w:p>
    <w:p w:rsidR="0029639A" w:rsidRPr="00AA61D2" w:rsidRDefault="0029639A" w:rsidP="0029639A">
      <w:pPr>
        <w:tabs>
          <w:tab w:val="left" w:pos="1701"/>
        </w:tabs>
        <w:spacing w:after="0"/>
        <w:rPr>
          <w:rFonts w:ascii="Times New Roman" w:hAnsi="Times New Roman" w:cs="Times New Roman"/>
          <w:b/>
          <w:sz w:val="24"/>
          <w:szCs w:val="24"/>
          <w:lang w:val="uk-UA"/>
        </w:rPr>
      </w:pPr>
      <w:r w:rsidRPr="00AA61D2">
        <w:rPr>
          <w:rFonts w:ascii="Times New Roman" w:hAnsi="Times New Roman" w:cs="Times New Roman"/>
          <w:b/>
          <w:bCs/>
          <w:sz w:val="24"/>
          <w:szCs w:val="24"/>
          <w:lang w:val="uk-UA"/>
        </w:rPr>
        <w:t xml:space="preserve">                                ВОВЧАНСЬКОГО РАЙОНУ         ХАРКІВСЬКОЇ ОБЛАСТІ</w:t>
      </w:r>
    </w:p>
    <w:p w:rsidR="0029639A" w:rsidRPr="002A224E" w:rsidRDefault="0029639A" w:rsidP="0029639A">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Pr="00AA61D2">
        <w:rPr>
          <w:rFonts w:ascii="Times New Roman" w:hAnsi="Times New Roman" w:cs="Times New Roman"/>
          <w:b/>
          <w:sz w:val="24"/>
          <w:szCs w:val="24"/>
          <w:lang w:val="uk-UA"/>
        </w:rPr>
        <w:t>Х</w:t>
      </w:r>
      <w:r w:rsidRPr="002A224E">
        <w:rPr>
          <w:rFonts w:ascii="Times New Roman" w:hAnsi="Times New Roman" w:cs="Times New Roman"/>
          <w:b/>
          <w:sz w:val="24"/>
          <w:szCs w:val="24"/>
          <w:lang w:val="uk-UA"/>
        </w:rPr>
        <w:t>Х</w:t>
      </w:r>
      <w:r>
        <w:rPr>
          <w:rFonts w:ascii="Times New Roman" w:hAnsi="Times New Roman" w:cs="Times New Roman"/>
          <w:b/>
          <w:sz w:val="24"/>
          <w:szCs w:val="24"/>
          <w:lang w:val="uk-UA"/>
        </w:rPr>
        <w:t>ХХ</w:t>
      </w:r>
      <w:r w:rsidRPr="002A224E">
        <w:rPr>
          <w:rFonts w:ascii="Times New Roman" w:hAnsi="Times New Roman" w:cs="Times New Roman"/>
          <w:b/>
          <w:sz w:val="24"/>
          <w:szCs w:val="24"/>
          <w:lang w:val="en-US"/>
        </w:rPr>
        <w:t>V</w:t>
      </w:r>
      <w:r>
        <w:rPr>
          <w:rFonts w:ascii="Times New Roman" w:hAnsi="Times New Roman" w:cs="Times New Roman"/>
          <w:b/>
          <w:sz w:val="24"/>
          <w:szCs w:val="24"/>
          <w:lang w:val="uk-UA"/>
        </w:rPr>
        <w:t>ІІ</w:t>
      </w:r>
      <w:r w:rsidRPr="00AA61D2">
        <w:rPr>
          <w:rFonts w:ascii="Times New Roman" w:hAnsi="Times New Roman" w:cs="Times New Roman"/>
          <w:b/>
          <w:sz w:val="24"/>
          <w:szCs w:val="24"/>
          <w:lang w:val="uk-UA"/>
        </w:rPr>
        <w:t xml:space="preserve">   сесія   </w:t>
      </w:r>
      <w:r w:rsidRPr="002A224E">
        <w:rPr>
          <w:rFonts w:ascii="Times New Roman" w:hAnsi="Times New Roman" w:cs="Times New Roman"/>
          <w:b/>
          <w:sz w:val="24"/>
          <w:szCs w:val="24"/>
          <w:lang w:val="en-US"/>
        </w:rPr>
        <w:t>V</w:t>
      </w:r>
      <w:r w:rsidRPr="00AA61D2">
        <w:rPr>
          <w:rFonts w:ascii="Times New Roman" w:hAnsi="Times New Roman" w:cs="Times New Roman"/>
          <w:b/>
          <w:sz w:val="24"/>
          <w:szCs w:val="24"/>
          <w:lang w:val="uk-UA"/>
        </w:rPr>
        <w:t>ІІ  скликання</w:t>
      </w:r>
    </w:p>
    <w:p w:rsidR="0029639A" w:rsidRPr="00AA61D2" w:rsidRDefault="0029639A" w:rsidP="0029639A">
      <w:pPr>
        <w:spacing w:after="0"/>
        <w:rPr>
          <w:rFonts w:ascii="Times New Roman" w:hAnsi="Times New Roman" w:cs="Times New Roman"/>
          <w:b/>
          <w:sz w:val="24"/>
          <w:szCs w:val="24"/>
          <w:lang w:val="uk-UA"/>
        </w:rPr>
      </w:pPr>
    </w:p>
    <w:p w:rsidR="0029639A" w:rsidRPr="002A224E" w:rsidRDefault="0029639A" w:rsidP="0029639A">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Pr="007A0C21">
        <w:rPr>
          <w:rFonts w:ascii="Times New Roman" w:hAnsi="Times New Roman" w:cs="Times New Roman"/>
          <w:b/>
          <w:sz w:val="24"/>
          <w:szCs w:val="24"/>
          <w:lang w:val="uk-UA"/>
        </w:rPr>
        <w:t xml:space="preserve">Р І Ш Е Н Н Я </w:t>
      </w:r>
    </w:p>
    <w:p w:rsidR="0029639A" w:rsidRPr="002A224E" w:rsidRDefault="0029639A" w:rsidP="0029639A">
      <w:pPr>
        <w:spacing w:after="0"/>
        <w:rPr>
          <w:rFonts w:ascii="Times New Roman" w:hAnsi="Times New Roman" w:cs="Times New Roman"/>
          <w:b/>
          <w:sz w:val="24"/>
          <w:szCs w:val="24"/>
          <w:lang w:val="uk-UA"/>
        </w:rPr>
      </w:pPr>
    </w:p>
    <w:p w:rsidR="0029639A" w:rsidRPr="002A224E" w:rsidRDefault="0029639A" w:rsidP="0029639A">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11 грудня    2019</w:t>
      </w:r>
      <w:r w:rsidRPr="002A224E">
        <w:rPr>
          <w:rFonts w:ascii="Times New Roman" w:hAnsi="Times New Roman" w:cs="Times New Roman"/>
          <w:sz w:val="24"/>
          <w:szCs w:val="24"/>
          <w:lang w:val="uk-UA"/>
        </w:rPr>
        <w:t xml:space="preserve"> року                   с. Рубіжне              №</w:t>
      </w:r>
      <w:r>
        <w:rPr>
          <w:rFonts w:ascii="Times New Roman" w:hAnsi="Times New Roman" w:cs="Times New Roman"/>
          <w:sz w:val="24"/>
          <w:szCs w:val="24"/>
          <w:lang w:val="uk-UA"/>
        </w:rPr>
        <w:t xml:space="preserve">  715    </w:t>
      </w:r>
      <w:r w:rsidRPr="002A224E">
        <w:rPr>
          <w:rFonts w:ascii="Times New Roman" w:hAnsi="Times New Roman" w:cs="Times New Roman"/>
          <w:sz w:val="24"/>
          <w:szCs w:val="24"/>
          <w:lang w:val="uk-UA"/>
        </w:rPr>
        <w:t xml:space="preserve">- </w:t>
      </w:r>
      <w:r w:rsidRPr="002A224E">
        <w:rPr>
          <w:rFonts w:ascii="Times New Roman" w:hAnsi="Times New Roman" w:cs="Times New Roman"/>
          <w:sz w:val="24"/>
          <w:szCs w:val="24"/>
          <w:lang w:val="en-US"/>
        </w:rPr>
        <w:t>V</w:t>
      </w:r>
      <w:r w:rsidRPr="002A224E">
        <w:rPr>
          <w:rFonts w:ascii="Times New Roman" w:hAnsi="Times New Roman" w:cs="Times New Roman"/>
          <w:sz w:val="24"/>
          <w:szCs w:val="24"/>
          <w:lang w:val="uk-UA"/>
        </w:rPr>
        <w:t>ІІ</w:t>
      </w:r>
    </w:p>
    <w:p w:rsidR="0029639A" w:rsidRPr="002A224E" w:rsidRDefault="0029639A" w:rsidP="0029639A">
      <w:pPr>
        <w:spacing w:after="0"/>
        <w:rPr>
          <w:rFonts w:ascii="Times New Roman" w:hAnsi="Times New Roman" w:cs="Times New Roman"/>
          <w:sz w:val="24"/>
          <w:szCs w:val="24"/>
          <w:lang w:val="uk-UA"/>
        </w:rPr>
      </w:pPr>
    </w:p>
    <w:p w:rsidR="0029639A" w:rsidRDefault="0029639A" w:rsidP="0029639A">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proofErr w:type="gramStart"/>
      <w:r w:rsidRPr="002A224E">
        <w:rPr>
          <w:rFonts w:ascii="Times New Roman" w:hAnsi="Times New Roman" w:cs="Times New Roman"/>
          <w:b/>
          <w:sz w:val="24"/>
          <w:szCs w:val="24"/>
        </w:rPr>
        <w:t>Про</w:t>
      </w:r>
      <w:proofErr w:type="gramEnd"/>
      <w:r w:rsidRPr="002A224E">
        <w:rPr>
          <w:rFonts w:ascii="Times New Roman" w:hAnsi="Times New Roman" w:cs="Times New Roman"/>
          <w:b/>
          <w:sz w:val="24"/>
          <w:szCs w:val="24"/>
        </w:rPr>
        <w:t xml:space="preserve"> </w:t>
      </w:r>
      <w:r w:rsidRPr="002A224E">
        <w:rPr>
          <w:rFonts w:ascii="Times New Roman" w:hAnsi="Times New Roman" w:cs="Times New Roman"/>
          <w:b/>
          <w:sz w:val="24"/>
          <w:szCs w:val="24"/>
          <w:lang w:val="uk-UA"/>
        </w:rPr>
        <w:t xml:space="preserve">преміювання </w:t>
      </w:r>
      <w:r>
        <w:rPr>
          <w:rFonts w:ascii="Times New Roman" w:hAnsi="Times New Roman" w:cs="Times New Roman"/>
          <w:b/>
          <w:sz w:val="24"/>
          <w:szCs w:val="24"/>
          <w:lang w:val="uk-UA"/>
        </w:rPr>
        <w:t>та установлення</w:t>
      </w:r>
    </w:p>
    <w:p w:rsidR="0029639A" w:rsidRPr="00E90A61" w:rsidRDefault="0029639A" w:rsidP="0029639A">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надбавки  на 2020 рік </w:t>
      </w:r>
      <w:r w:rsidRPr="002A224E">
        <w:rPr>
          <w:rFonts w:ascii="Times New Roman" w:hAnsi="Times New Roman" w:cs="Times New Roman"/>
          <w:b/>
          <w:sz w:val="24"/>
          <w:szCs w:val="24"/>
        </w:rPr>
        <w:t>сільс</w:t>
      </w:r>
      <w:r>
        <w:rPr>
          <w:rFonts w:ascii="Times New Roman" w:hAnsi="Times New Roman" w:cs="Times New Roman"/>
          <w:b/>
          <w:sz w:val="24"/>
          <w:szCs w:val="24"/>
        </w:rPr>
        <w:t>ько</w:t>
      </w:r>
      <w:r>
        <w:rPr>
          <w:rFonts w:ascii="Times New Roman" w:hAnsi="Times New Roman" w:cs="Times New Roman"/>
          <w:b/>
          <w:sz w:val="24"/>
          <w:szCs w:val="24"/>
          <w:lang w:val="uk-UA"/>
        </w:rPr>
        <w:t>му</w:t>
      </w:r>
      <w:r>
        <w:rPr>
          <w:rFonts w:ascii="Times New Roman" w:hAnsi="Times New Roman" w:cs="Times New Roman"/>
          <w:b/>
          <w:sz w:val="24"/>
          <w:szCs w:val="24"/>
        </w:rPr>
        <w:t xml:space="preserve"> голов</w:t>
      </w:r>
      <w:r>
        <w:rPr>
          <w:rFonts w:ascii="Times New Roman" w:hAnsi="Times New Roman" w:cs="Times New Roman"/>
          <w:b/>
          <w:sz w:val="24"/>
          <w:szCs w:val="24"/>
          <w:lang w:val="uk-UA"/>
        </w:rPr>
        <w:t>і</w:t>
      </w:r>
      <w:r>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w:t>
      </w:r>
      <w:r>
        <w:rPr>
          <w:rFonts w:ascii="Times New Roman" w:hAnsi="Times New Roman" w:cs="Times New Roman"/>
          <w:b/>
          <w:sz w:val="24"/>
          <w:szCs w:val="24"/>
        </w:rPr>
        <w:t>Долин</w:t>
      </w:r>
      <w:r>
        <w:rPr>
          <w:rFonts w:ascii="Times New Roman" w:hAnsi="Times New Roman" w:cs="Times New Roman"/>
          <w:b/>
          <w:sz w:val="24"/>
          <w:szCs w:val="24"/>
          <w:lang w:val="uk-UA"/>
        </w:rPr>
        <w:t>і</w:t>
      </w:r>
      <w:r w:rsidRPr="002A224E">
        <w:rPr>
          <w:rFonts w:ascii="Times New Roman" w:hAnsi="Times New Roman" w:cs="Times New Roman"/>
          <w:b/>
          <w:sz w:val="24"/>
          <w:szCs w:val="24"/>
        </w:rPr>
        <w:t xml:space="preserve"> К.В. </w:t>
      </w:r>
    </w:p>
    <w:p w:rsidR="0029639A" w:rsidRPr="002A224E" w:rsidRDefault="0029639A" w:rsidP="0029639A">
      <w:pPr>
        <w:spacing w:after="0"/>
        <w:rPr>
          <w:rFonts w:ascii="Times New Roman" w:hAnsi="Times New Roman" w:cs="Times New Roman"/>
          <w:b/>
          <w:sz w:val="24"/>
          <w:szCs w:val="24"/>
        </w:rPr>
      </w:pPr>
    </w:p>
    <w:p w:rsidR="0029639A" w:rsidRPr="002A224E" w:rsidRDefault="0029639A" w:rsidP="0029639A">
      <w:pPr>
        <w:spacing w:after="0"/>
        <w:rPr>
          <w:rFonts w:ascii="Times New Roman" w:hAnsi="Times New Roman" w:cs="Times New Roman"/>
          <w:b/>
          <w:sz w:val="24"/>
          <w:szCs w:val="24"/>
        </w:rPr>
      </w:pPr>
    </w:p>
    <w:p w:rsidR="0029639A" w:rsidRPr="00652C71" w:rsidRDefault="0029639A" w:rsidP="0072357C">
      <w:pPr>
        <w:pStyle w:val="af6"/>
        <w:rPr>
          <w:rFonts w:ascii="Times New Roman" w:hAnsi="Times New Roman"/>
          <w:sz w:val="24"/>
          <w:szCs w:val="24"/>
          <w:lang w:val="uk-UA"/>
        </w:rPr>
      </w:pPr>
      <w:r w:rsidRPr="002A224E">
        <w:rPr>
          <w:rFonts w:ascii="Times New Roman" w:hAnsi="Times New Roman"/>
          <w:sz w:val="24"/>
          <w:szCs w:val="24"/>
        </w:rPr>
        <w:t>Керуючись ст. 21 Закону України «Про службу в органах місцевогосамоврядування», постановою  КМУвід 09.03.2006 року № 268 «Про упорядкуванняструктури та умов оплати праціПоложення</w:t>
      </w:r>
      <w:r w:rsidRPr="002A224E">
        <w:rPr>
          <w:rFonts w:ascii="Times New Roman" w:hAnsi="Times New Roman"/>
          <w:sz w:val="24"/>
          <w:szCs w:val="24"/>
          <w:lang w:val="uk-UA"/>
        </w:rPr>
        <w:t xml:space="preserve">м </w:t>
      </w:r>
      <w:r w:rsidRPr="002A224E">
        <w:rPr>
          <w:rFonts w:ascii="Times New Roman" w:hAnsi="Times New Roman"/>
          <w:sz w:val="24"/>
          <w:szCs w:val="24"/>
        </w:rPr>
        <w:t xml:space="preserve"> </w:t>
      </w:r>
      <w:proofErr w:type="gramStart"/>
      <w:r w:rsidRPr="002A224E">
        <w:rPr>
          <w:rFonts w:ascii="Times New Roman" w:hAnsi="Times New Roman"/>
          <w:sz w:val="24"/>
          <w:szCs w:val="24"/>
        </w:rPr>
        <w:t>про прем</w:t>
      </w:r>
      <w:proofErr w:type="gramEnd"/>
      <w:r w:rsidRPr="002A224E">
        <w:rPr>
          <w:rFonts w:ascii="Times New Roman" w:hAnsi="Times New Roman"/>
          <w:sz w:val="24"/>
          <w:szCs w:val="24"/>
        </w:rPr>
        <w:t>іювання</w:t>
      </w:r>
      <w:r w:rsidRPr="00652C71">
        <w:rPr>
          <w:rFonts w:ascii="Times New Roman" w:hAnsi="Times New Roman"/>
          <w:sz w:val="24"/>
          <w:szCs w:val="24"/>
          <w:lang w:val="uk-UA"/>
        </w:rPr>
        <w:t>та виплату надбавки</w:t>
      </w:r>
      <w:r w:rsidR="0072357C">
        <w:rPr>
          <w:rFonts w:ascii="Times New Roman" w:hAnsi="Times New Roman"/>
          <w:sz w:val="24"/>
          <w:szCs w:val="24"/>
          <w:lang w:val="uk-UA"/>
        </w:rPr>
        <w:t xml:space="preserve">   </w:t>
      </w:r>
      <w:r w:rsidRPr="00652C71">
        <w:rPr>
          <w:rFonts w:ascii="Times New Roman" w:hAnsi="Times New Roman"/>
          <w:sz w:val="24"/>
          <w:szCs w:val="24"/>
          <w:lang w:val="uk-UA"/>
        </w:rPr>
        <w:t xml:space="preserve">голові  Рубіжненської  сільської ради,   сільська  рада </w:t>
      </w:r>
    </w:p>
    <w:p w:rsidR="0029639A" w:rsidRPr="00652C71" w:rsidRDefault="0029639A" w:rsidP="0029639A">
      <w:pPr>
        <w:spacing w:after="0"/>
        <w:ind w:firstLine="709"/>
        <w:rPr>
          <w:rFonts w:ascii="Times New Roman" w:hAnsi="Times New Roman" w:cs="Times New Roman"/>
          <w:sz w:val="24"/>
          <w:szCs w:val="24"/>
          <w:lang w:val="uk-UA"/>
        </w:rPr>
      </w:pPr>
    </w:p>
    <w:p w:rsidR="0029639A" w:rsidRDefault="0029639A" w:rsidP="0029639A">
      <w:pPr>
        <w:spacing w:after="0"/>
        <w:ind w:firstLine="709"/>
        <w:rPr>
          <w:rFonts w:ascii="Times New Roman" w:hAnsi="Times New Roman" w:cs="Times New Roman"/>
          <w:sz w:val="24"/>
          <w:szCs w:val="24"/>
          <w:lang w:val="uk-UA"/>
        </w:rPr>
      </w:pPr>
      <w:r w:rsidRPr="002A224E">
        <w:rPr>
          <w:rFonts w:ascii="Times New Roman" w:hAnsi="Times New Roman" w:cs="Times New Roman"/>
          <w:b/>
          <w:sz w:val="24"/>
          <w:szCs w:val="24"/>
        </w:rPr>
        <w:t>ВИРІШИЛА</w:t>
      </w:r>
      <w:proofErr w:type="gramStart"/>
      <w:r w:rsidRPr="002A224E">
        <w:rPr>
          <w:rFonts w:ascii="Times New Roman" w:hAnsi="Times New Roman" w:cs="Times New Roman"/>
          <w:b/>
          <w:sz w:val="24"/>
          <w:szCs w:val="24"/>
        </w:rPr>
        <w:t xml:space="preserve"> </w:t>
      </w:r>
      <w:r w:rsidRPr="002A224E">
        <w:rPr>
          <w:rFonts w:ascii="Times New Roman" w:hAnsi="Times New Roman" w:cs="Times New Roman"/>
          <w:sz w:val="24"/>
          <w:szCs w:val="24"/>
        </w:rPr>
        <w:t xml:space="preserve"> :</w:t>
      </w:r>
      <w:proofErr w:type="gramEnd"/>
    </w:p>
    <w:p w:rsidR="0029639A" w:rsidRPr="0017717B" w:rsidRDefault="0029639A" w:rsidP="0029639A">
      <w:pPr>
        <w:spacing w:after="0"/>
        <w:ind w:firstLine="709"/>
        <w:rPr>
          <w:rFonts w:ascii="Times New Roman" w:hAnsi="Times New Roman" w:cs="Times New Roman"/>
          <w:sz w:val="24"/>
          <w:szCs w:val="24"/>
        </w:rPr>
      </w:pPr>
    </w:p>
    <w:p w:rsidR="0029639A" w:rsidRPr="00F822ED" w:rsidRDefault="0029639A" w:rsidP="0029639A">
      <w:pPr>
        <w:pStyle w:val="ac"/>
        <w:numPr>
          <w:ilvl w:val="0"/>
          <w:numId w:val="16"/>
        </w:numPr>
        <w:spacing w:line="276" w:lineRule="auto"/>
        <w:jc w:val="both"/>
      </w:pPr>
      <w:r w:rsidRPr="0017717B">
        <w:t>Преміюватищомісячносільського  голову  відповідно до їїособистоговкладу в загальнірезультатироботи в</w:t>
      </w:r>
      <w:r>
        <w:t xml:space="preserve">  розмірі  5</w:t>
      </w:r>
      <w:r w:rsidRPr="0017717B">
        <w:t>0 % до посадового окладу</w:t>
      </w:r>
      <w:r w:rsidR="0072357C">
        <w:t xml:space="preserve"> ( згідно штатного  розпису  на 2020 рік)</w:t>
      </w:r>
      <w:r w:rsidRPr="0017717B">
        <w:t>.</w:t>
      </w:r>
    </w:p>
    <w:p w:rsidR="0029639A" w:rsidRPr="0017717B" w:rsidRDefault="0029639A" w:rsidP="0029639A">
      <w:pPr>
        <w:pStyle w:val="a9"/>
        <w:numPr>
          <w:ilvl w:val="0"/>
          <w:numId w:val="16"/>
        </w:numPr>
        <w:suppressAutoHyphens/>
        <w:spacing w:after="0" w:line="240" w:lineRule="auto"/>
        <w:jc w:val="both"/>
        <w:rPr>
          <w:rFonts w:ascii="Times New Roman" w:hAnsi="Times New Roman" w:cs="Times New Roman"/>
          <w:sz w:val="24"/>
          <w:szCs w:val="24"/>
          <w:lang w:val="uk-UA"/>
        </w:rPr>
      </w:pPr>
      <w:r w:rsidRPr="0017717B">
        <w:rPr>
          <w:rFonts w:ascii="Times New Roman" w:hAnsi="Times New Roman" w:cs="Times New Roman"/>
          <w:sz w:val="24"/>
          <w:szCs w:val="24"/>
          <w:lang w:val="uk-UA"/>
        </w:rPr>
        <w:t xml:space="preserve">Зменшення (збільшення) розміру щомісячної премії або позбавлення премії сільського голови у відсотках та/або  в абсолютних розмірах здійснювати за рішенням сільської ради з обов’язковим зазначенням обставин, які стали причиною прийняття такого рішення. </w:t>
      </w:r>
    </w:p>
    <w:p w:rsidR="0029639A" w:rsidRPr="0017717B" w:rsidRDefault="0029639A" w:rsidP="0029639A">
      <w:pPr>
        <w:pStyle w:val="a9"/>
        <w:numPr>
          <w:ilvl w:val="0"/>
          <w:numId w:val="16"/>
        </w:numPr>
        <w:suppressAutoHyphens/>
        <w:spacing w:after="0" w:line="240" w:lineRule="auto"/>
        <w:jc w:val="both"/>
        <w:rPr>
          <w:rFonts w:ascii="Times New Roman" w:hAnsi="Times New Roman" w:cs="Times New Roman"/>
          <w:sz w:val="24"/>
          <w:szCs w:val="24"/>
          <w:lang w:val="uk-UA"/>
        </w:rPr>
      </w:pPr>
      <w:r w:rsidRPr="0017717B">
        <w:rPr>
          <w:rFonts w:ascii="Times New Roman" w:hAnsi="Times New Roman" w:cs="Times New Roman"/>
          <w:sz w:val="24"/>
          <w:szCs w:val="24"/>
          <w:lang w:val="uk-UA"/>
        </w:rPr>
        <w:t>Встановити щомісячну  надбавку за високі досягнення у праці в розмірі 50 відсотків посадового окладу з урахуванням надбавки за ранг посадової особи місцевого самоврядування та вислугу років.</w:t>
      </w:r>
    </w:p>
    <w:p w:rsidR="0029639A" w:rsidRPr="00AA61D2" w:rsidRDefault="0029639A" w:rsidP="0029639A">
      <w:pPr>
        <w:pStyle w:val="a9"/>
        <w:numPr>
          <w:ilvl w:val="0"/>
          <w:numId w:val="16"/>
        </w:numPr>
        <w:suppressAutoHyphens/>
        <w:spacing w:after="0" w:line="240" w:lineRule="auto"/>
        <w:jc w:val="both"/>
        <w:rPr>
          <w:rFonts w:ascii="Times New Roman" w:hAnsi="Times New Roman" w:cs="Times New Roman"/>
          <w:sz w:val="24"/>
          <w:szCs w:val="24"/>
          <w:lang w:val="uk-UA"/>
        </w:rPr>
      </w:pPr>
      <w:r w:rsidRPr="00AA61D2">
        <w:rPr>
          <w:rFonts w:ascii="Times New Roman" w:hAnsi="Times New Roman" w:cs="Times New Roman"/>
          <w:sz w:val="24"/>
          <w:szCs w:val="24"/>
          <w:lang w:val="uk-UA"/>
        </w:rPr>
        <w:t xml:space="preserve">Зменшення (збільшення) розміру щомісячної надбавки або позбавлення надбавки сільського голови у відсотках та/або  в абсолютних розмірах здійснювати за рішенням сільської ради з обов’язковим зазначенням обставин, які стали причиною прийняття такого рішення. </w:t>
      </w:r>
    </w:p>
    <w:p w:rsidR="0029639A" w:rsidRPr="00AA61D2" w:rsidRDefault="0029639A" w:rsidP="0029639A">
      <w:pPr>
        <w:pStyle w:val="a9"/>
        <w:numPr>
          <w:ilvl w:val="0"/>
          <w:numId w:val="16"/>
        </w:numPr>
        <w:suppressAutoHyphens/>
        <w:spacing w:after="0" w:line="240" w:lineRule="auto"/>
        <w:jc w:val="both"/>
        <w:rPr>
          <w:rFonts w:ascii="Times New Roman" w:hAnsi="Times New Roman" w:cs="Times New Roman"/>
          <w:sz w:val="24"/>
          <w:szCs w:val="24"/>
          <w:lang w:val="uk-UA"/>
        </w:rPr>
      </w:pPr>
      <w:r w:rsidRPr="00AA61D2">
        <w:rPr>
          <w:rFonts w:ascii="Times New Roman" w:hAnsi="Times New Roman" w:cs="Times New Roman"/>
          <w:sz w:val="24"/>
          <w:szCs w:val="24"/>
          <w:lang w:val="uk-UA"/>
        </w:rPr>
        <w:t xml:space="preserve">Виплати премії та надбавки проводити щомісячно у разі відсутності заборгованості за обов’язковими платежами  у межах затвердженого фонду оплати праці протягом дії повноважень  Рубіжненської  сільської   ради. </w:t>
      </w:r>
    </w:p>
    <w:p w:rsidR="0029639A" w:rsidRPr="00F822ED" w:rsidRDefault="0029639A" w:rsidP="0029639A">
      <w:pPr>
        <w:pStyle w:val="a9"/>
        <w:numPr>
          <w:ilvl w:val="0"/>
          <w:numId w:val="16"/>
        </w:numPr>
        <w:suppressAutoHyphens/>
        <w:spacing w:after="0" w:line="240" w:lineRule="auto"/>
        <w:jc w:val="both"/>
        <w:rPr>
          <w:rFonts w:ascii="Times New Roman" w:hAnsi="Times New Roman" w:cs="Times New Roman"/>
          <w:sz w:val="24"/>
          <w:szCs w:val="24"/>
          <w:lang w:val="uk-UA"/>
        </w:rPr>
      </w:pPr>
      <w:r w:rsidRPr="00F822ED">
        <w:rPr>
          <w:rFonts w:ascii="Times New Roman" w:hAnsi="Times New Roman" w:cs="Times New Roman"/>
          <w:sz w:val="24"/>
          <w:szCs w:val="24"/>
          <w:lang w:val="uk-UA"/>
        </w:rPr>
        <w:t>Контроль за виконанням</w:t>
      </w:r>
      <w:r>
        <w:rPr>
          <w:rFonts w:ascii="Times New Roman" w:hAnsi="Times New Roman" w:cs="Times New Roman"/>
          <w:sz w:val="24"/>
          <w:szCs w:val="24"/>
          <w:lang w:val="uk-UA"/>
        </w:rPr>
        <w:t xml:space="preserve"> </w:t>
      </w:r>
      <w:r w:rsidRPr="00F822ED">
        <w:rPr>
          <w:rFonts w:ascii="Times New Roman" w:hAnsi="Times New Roman" w:cs="Times New Roman"/>
          <w:sz w:val="24"/>
          <w:szCs w:val="24"/>
          <w:lang w:val="uk-UA"/>
        </w:rPr>
        <w:t>цього</w:t>
      </w:r>
      <w:r>
        <w:rPr>
          <w:rFonts w:ascii="Times New Roman" w:hAnsi="Times New Roman" w:cs="Times New Roman"/>
          <w:sz w:val="24"/>
          <w:szCs w:val="24"/>
          <w:lang w:val="uk-UA"/>
        </w:rPr>
        <w:t xml:space="preserve">  </w:t>
      </w:r>
      <w:r w:rsidRPr="00F822ED">
        <w:rPr>
          <w:rFonts w:ascii="Times New Roman" w:hAnsi="Times New Roman" w:cs="Times New Roman"/>
          <w:sz w:val="24"/>
          <w:szCs w:val="24"/>
          <w:lang w:val="uk-UA"/>
        </w:rPr>
        <w:t>рішення</w:t>
      </w:r>
      <w:r>
        <w:rPr>
          <w:rFonts w:ascii="Times New Roman" w:hAnsi="Times New Roman" w:cs="Times New Roman"/>
          <w:sz w:val="24"/>
          <w:szCs w:val="24"/>
          <w:lang w:val="uk-UA"/>
        </w:rPr>
        <w:t xml:space="preserve"> </w:t>
      </w:r>
      <w:r w:rsidRPr="00F822ED">
        <w:rPr>
          <w:rFonts w:ascii="Times New Roman" w:hAnsi="Times New Roman" w:cs="Times New Roman"/>
          <w:sz w:val="24"/>
          <w:szCs w:val="24"/>
          <w:lang w:val="uk-UA"/>
        </w:rPr>
        <w:t xml:space="preserve">покласти на </w:t>
      </w:r>
      <w:r>
        <w:rPr>
          <w:rFonts w:ascii="Times New Roman" w:hAnsi="Times New Roman" w:cs="Times New Roman"/>
          <w:sz w:val="24"/>
          <w:szCs w:val="24"/>
          <w:lang w:val="uk-UA"/>
        </w:rPr>
        <w:t xml:space="preserve">постійну депутатську  </w:t>
      </w:r>
      <w:r w:rsidRPr="00F822ED">
        <w:rPr>
          <w:rFonts w:ascii="Times New Roman" w:hAnsi="Times New Roman" w:cs="Times New Roman"/>
          <w:sz w:val="24"/>
          <w:szCs w:val="24"/>
          <w:lang w:val="uk-UA"/>
        </w:rPr>
        <w:t>комісію з  питань</w:t>
      </w:r>
      <w:r>
        <w:rPr>
          <w:rFonts w:ascii="Times New Roman" w:hAnsi="Times New Roman" w:cs="Times New Roman"/>
          <w:color w:val="000000"/>
          <w:sz w:val="24"/>
          <w:szCs w:val="24"/>
          <w:lang w:val="uk-UA"/>
        </w:rPr>
        <w:t xml:space="preserve"> депутатської д</w:t>
      </w:r>
      <w:r w:rsidRPr="00F822ED">
        <w:rPr>
          <w:rFonts w:ascii="Times New Roman" w:hAnsi="Times New Roman" w:cs="Times New Roman"/>
          <w:color w:val="000000"/>
          <w:sz w:val="24"/>
          <w:szCs w:val="24"/>
          <w:lang w:val="uk-UA"/>
        </w:rPr>
        <w:t>іяльності, місцевого</w:t>
      </w:r>
      <w:r>
        <w:rPr>
          <w:rFonts w:ascii="Times New Roman" w:hAnsi="Times New Roman" w:cs="Times New Roman"/>
          <w:color w:val="000000"/>
          <w:sz w:val="24"/>
          <w:szCs w:val="24"/>
          <w:lang w:val="uk-UA"/>
        </w:rPr>
        <w:t xml:space="preserve">  </w:t>
      </w:r>
      <w:r w:rsidRPr="00F822ED">
        <w:rPr>
          <w:rFonts w:ascii="Times New Roman" w:hAnsi="Times New Roman" w:cs="Times New Roman"/>
          <w:color w:val="000000"/>
          <w:sz w:val="24"/>
          <w:szCs w:val="24"/>
          <w:lang w:val="uk-UA"/>
        </w:rPr>
        <w:t>самоврядування, правових</w:t>
      </w:r>
      <w:r>
        <w:rPr>
          <w:rFonts w:ascii="Times New Roman" w:hAnsi="Times New Roman" w:cs="Times New Roman"/>
          <w:color w:val="000000"/>
          <w:sz w:val="24"/>
          <w:szCs w:val="24"/>
          <w:lang w:val="uk-UA"/>
        </w:rPr>
        <w:t xml:space="preserve"> </w:t>
      </w:r>
      <w:r w:rsidRPr="00F822ED">
        <w:rPr>
          <w:rFonts w:ascii="Times New Roman" w:hAnsi="Times New Roman" w:cs="Times New Roman"/>
          <w:color w:val="000000"/>
          <w:sz w:val="24"/>
          <w:szCs w:val="24"/>
          <w:lang w:val="uk-UA"/>
        </w:rPr>
        <w:t>питань, забезпечення</w:t>
      </w:r>
      <w:r>
        <w:rPr>
          <w:rFonts w:ascii="Times New Roman" w:hAnsi="Times New Roman" w:cs="Times New Roman"/>
          <w:color w:val="000000"/>
          <w:sz w:val="24"/>
          <w:szCs w:val="24"/>
          <w:lang w:val="uk-UA"/>
        </w:rPr>
        <w:t xml:space="preserve">  </w:t>
      </w:r>
      <w:r w:rsidRPr="00F822ED">
        <w:rPr>
          <w:rFonts w:ascii="Times New Roman" w:hAnsi="Times New Roman" w:cs="Times New Roman"/>
          <w:color w:val="000000"/>
          <w:sz w:val="24"/>
          <w:szCs w:val="24"/>
          <w:lang w:val="uk-UA"/>
        </w:rPr>
        <w:t>законності, громадського порядку, соціального</w:t>
      </w:r>
      <w:r>
        <w:rPr>
          <w:rFonts w:ascii="Times New Roman" w:hAnsi="Times New Roman" w:cs="Times New Roman"/>
          <w:color w:val="000000"/>
          <w:sz w:val="24"/>
          <w:szCs w:val="24"/>
          <w:lang w:val="uk-UA"/>
        </w:rPr>
        <w:t xml:space="preserve">  </w:t>
      </w:r>
      <w:r w:rsidRPr="00F822ED">
        <w:rPr>
          <w:rFonts w:ascii="Times New Roman" w:hAnsi="Times New Roman" w:cs="Times New Roman"/>
          <w:color w:val="000000"/>
          <w:sz w:val="24"/>
          <w:szCs w:val="24"/>
          <w:lang w:val="uk-UA"/>
        </w:rPr>
        <w:t>захисту</w:t>
      </w:r>
      <w:r>
        <w:rPr>
          <w:rFonts w:ascii="Times New Roman" w:hAnsi="Times New Roman" w:cs="Times New Roman"/>
          <w:color w:val="000000"/>
          <w:sz w:val="24"/>
          <w:szCs w:val="24"/>
          <w:lang w:val="uk-UA"/>
        </w:rPr>
        <w:t xml:space="preserve">  </w:t>
      </w:r>
      <w:r w:rsidRPr="00F822ED">
        <w:rPr>
          <w:rFonts w:ascii="Times New Roman" w:hAnsi="Times New Roman" w:cs="Times New Roman"/>
          <w:color w:val="000000"/>
          <w:sz w:val="24"/>
          <w:szCs w:val="24"/>
          <w:lang w:val="uk-UA"/>
        </w:rPr>
        <w:t>населення.</w:t>
      </w:r>
    </w:p>
    <w:p w:rsidR="0029639A" w:rsidRPr="00F822ED" w:rsidRDefault="0029639A" w:rsidP="0029639A">
      <w:pPr>
        <w:tabs>
          <w:tab w:val="left" w:pos="2115"/>
        </w:tabs>
        <w:spacing w:after="0"/>
        <w:ind w:right="-825"/>
        <w:rPr>
          <w:rFonts w:ascii="Times New Roman" w:hAnsi="Times New Roman" w:cs="Times New Roman"/>
          <w:sz w:val="24"/>
          <w:szCs w:val="24"/>
          <w:lang w:val="uk-UA"/>
        </w:rPr>
      </w:pPr>
    </w:p>
    <w:p w:rsidR="0029639A" w:rsidRPr="0017717B" w:rsidRDefault="0029639A" w:rsidP="0029639A">
      <w:pPr>
        <w:spacing w:after="0"/>
        <w:rPr>
          <w:rFonts w:ascii="Times New Roman" w:hAnsi="Times New Roman" w:cs="Times New Roman"/>
          <w:sz w:val="24"/>
          <w:szCs w:val="24"/>
          <w:lang w:val="uk-UA"/>
        </w:rPr>
      </w:pPr>
    </w:p>
    <w:p w:rsidR="0029639A" w:rsidRPr="0017717B" w:rsidRDefault="0029639A" w:rsidP="0029639A">
      <w:pPr>
        <w:spacing w:after="0"/>
        <w:rPr>
          <w:rFonts w:ascii="Times New Roman" w:hAnsi="Times New Roman" w:cs="Times New Roman"/>
          <w:sz w:val="24"/>
          <w:szCs w:val="24"/>
        </w:rPr>
      </w:pPr>
      <w:r w:rsidRPr="0017717B">
        <w:rPr>
          <w:rFonts w:ascii="Times New Roman" w:hAnsi="Times New Roman" w:cs="Times New Roman"/>
          <w:sz w:val="24"/>
          <w:szCs w:val="24"/>
        </w:rPr>
        <w:t>Рубіжненський сільський голова                                                                   К.В. Долина</w:t>
      </w:r>
    </w:p>
    <w:p w:rsidR="0029639A" w:rsidRPr="00AA61D2" w:rsidRDefault="0029639A" w:rsidP="0029639A">
      <w:pPr>
        <w:rPr>
          <w:lang w:val="uk-UA"/>
        </w:rPr>
      </w:pPr>
      <w:bookmarkStart w:id="0" w:name="_GoBack"/>
      <w:bookmarkEnd w:id="0"/>
    </w:p>
    <w:p w:rsidR="005E1C12" w:rsidRDefault="005E1C12" w:rsidP="006373C0">
      <w:pPr>
        <w:tabs>
          <w:tab w:val="left" w:pos="1561"/>
        </w:tabs>
        <w:rPr>
          <w:lang w:val="uk-UA"/>
        </w:rPr>
      </w:pPr>
    </w:p>
    <w:p w:rsidR="0029639A" w:rsidRDefault="0029639A" w:rsidP="006373C0">
      <w:pPr>
        <w:tabs>
          <w:tab w:val="left" w:pos="1561"/>
        </w:tabs>
        <w:rPr>
          <w:lang w:val="uk-UA"/>
        </w:rPr>
      </w:pPr>
    </w:p>
    <w:p w:rsidR="0029639A" w:rsidRPr="006373C0" w:rsidRDefault="0029639A" w:rsidP="006373C0">
      <w:pPr>
        <w:tabs>
          <w:tab w:val="left" w:pos="1561"/>
        </w:tabs>
        <w:rPr>
          <w:lang w:val="uk-UA"/>
        </w:rPr>
      </w:pPr>
    </w:p>
    <w:p w:rsidR="006373C0" w:rsidRDefault="006373C0" w:rsidP="006373C0">
      <w:pPr>
        <w:tabs>
          <w:tab w:val="left" w:pos="1561"/>
        </w:tabs>
        <w:jc w:val="center"/>
        <w:rPr>
          <w:lang w:val="uk-UA"/>
        </w:rPr>
      </w:pPr>
      <w:r>
        <w:rPr>
          <w:noProof/>
        </w:rPr>
        <w:drawing>
          <wp:anchor distT="0" distB="0" distL="114300" distR="114300" simplePos="0" relativeHeight="251673600" behindDoc="0" locked="0" layoutInCell="1" allowOverlap="1">
            <wp:simplePos x="0" y="0"/>
            <wp:positionH relativeFrom="column">
              <wp:posOffset>2665730</wp:posOffset>
            </wp:positionH>
            <wp:positionV relativeFrom="paragraph">
              <wp:posOffset>55245</wp:posOffset>
            </wp:positionV>
            <wp:extent cx="431800" cy="609600"/>
            <wp:effectExtent l="19050" t="0" r="6350" b="0"/>
            <wp:wrapSquare wrapText="bothSides"/>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5" cstate="print"/>
                    <a:srcRect/>
                    <a:stretch>
                      <a:fillRect/>
                    </a:stretch>
                  </pic:blipFill>
                  <pic:spPr bwMode="auto">
                    <a:xfrm>
                      <a:off x="0" y="0"/>
                      <a:ext cx="431800" cy="609600"/>
                    </a:xfrm>
                    <a:prstGeom prst="rect">
                      <a:avLst/>
                    </a:prstGeom>
                    <a:noFill/>
                  </pic:spPr>
                </pic:pic>
              </a:graphicData>
            </a:graphic>
          </wp:anchor>
        </w:drawing>
      </w:r>
    </w:p>
    <w:p w:rsidR="006373C0" w:rsidRPr="006373C0" w:rsidRDefault="006373C0" w:rsidP="006373C0">
      <w:pPr>
        <w:tabs>
          <w:tab w:val="left" w:pos="1561"/>
        </w:tabs>
        <w:jc w:val="center"/>
        <w:rPr>
          <w:lang w:val="uk-UA"/>
        </w:rPr>
      </w:pPr>
    </w:p>
    <w:p w:rsidR="006373C0" w:rsidRDefault="006373C0" w:rsidP="006373C0">
      <w:pPr>
        <w:tabs>
          <w:tab w:val="left" w:pos="1561"/>
        </w:tabs>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p>
    <w:p w:rsidR="006373C0" w:rsidRPr="006373C0" w:rsidRDefault="006373C0" w:rsidP="006373C0">
      <w:pPr>
        <w:tabs>
          <w:tab w:val="left" w:pos="1561"/>
        </w:tabs>
        <w:spacing w:after="0"/>
        <w:jc w:val="center"/>
        <w:rPr>
          <w:rFonts w:ascii="Times New Roman" w:hAnsi="Times New Roman" w:cs="Times New Roman"/>
          <w:b/>
          <w:sz w:val="24"/>
          <w:szCs w:val="24"/>
        </w:rPr>
      </w:pPr>
      <w:r w:rsidRPr="006373C0">
        <w:rPr>
          <w:rFonts w:ascii="Times New Roman" w:hAnsi="Times New Roman" w:cs="Times New Roman"/>
          <w:b/>
          <w:sz w:val="24"/>
          <w:szCs w:val="24"/>
        </w:rPr>
        <w:t>УКРАЇНА</w:t>
      </w:r>
    </w:p>
    <w:p w:rsidR="006373C0" w:rsidRPr="006373C0" w:rsidRDefault="006373C0" w:rsidP="006373C0">
      <w:pPr>
        <w:tabs>
          <w:tab w:val="left" w:pos="1561"/>
        </w:tabs>
        <w:spacing w:after="0"/>
        <w:jc w:val="center"/>
        <w:rPr>
          <w:rFonts w:ascii="Times New Roman" w:hAnsi="Times New Roman" w:cs="Times New Roman"/>
          <w:b/>
          <w:sz w:val="24"/>
          <w:szCs w:val="24"/>
        </w:rPr>
      </w:pPr>
      <w:r w:rsidRPr="006373C0">
        <w:rPr>
          <w:rFonts w:ascii="Times New Roman" w:hAnsi="Times New Roman" w:cs="Times New Roman"/>
          <w:b/>
          <w:bCs/>
          <w:sz w:val="24"/>
          <w:szCs w:val="24"/>
        </w:rPr>
        <w:t>РУБІЖНЕНСЬКА СІЛЬСЬКА РАДА</w:t>
      </w:r>
    </w:p>
    <w:p w:rsidR="006373C0" w:rsidRPr="006373C0" w:rsidRDefault="006373C0" w:rsidP="006373C0">
      <w:pPr>
        <w:tabs>
          <w:tab w:val="left" w:pos="1701"/>
        </w:tabs>
        <w:spacing w:after="0"/>
        <w:jc w:val="center"/>
        <w:rPr>
          <w:rFonts w:ascii="Times New Roman" w:hAnsi="Times New Roman" w:cs="Times New Roman"/>
          <w:b/>
          <w:sz w:val="24"/>
          <w:szCs w:val="24"/>
        </w:rPr>
      </w:pPr>
      <w:r w:rsidRPr="006373C0">
        <w:rPr>
          <w:rFonts w:ascii="Times New Roman" w:hAnsi="Times New Roman" w:cs="Times New Roman"/>
          <w:b/>
          <w:bCs/>
          <w:sz w:val="24"/>
          <w:szCs w:val="24"/>
        </w:rPr>
        <w:t>ВОВЧАНСЬКОГО РАЙОНУ         ХАРКІВСЬКОЇ ОБЛАСТІ</w:t>
      </w:r>
    </w:p>
    <w:p w:rsidR="006373C0" w:rsidRPr="0029639A" w:rsidRDefault="006373C0" w:rsidP="0029639A">
      <w:pPr>
        <w:spacing w:after="0"/>
        <w:jc w:val="center"/>
        <w:rPr>
          <w:rFonts w:ascii="Times New Roman" w:hAnsi="Times New Roman" w:cs="Times New Roman"/>
          <w:b/>
          <w:sz w:val="24"/>
          <w:szCs w:val="24"/>
          <w:lang w:val="uk-UA"/>
        </w:rPr>
      </w:pPr>
      <w:r w:rsidRPr="006373C0">
        <w:rPr>
          <w:rFonts w:ascii="Times New Roman" w:hAnsi="Times New Roman" w:cs="Times New Roman"/>
          <w:b/>
          <w:sz w:val="24"/>
          <w:szCs w:val="24"/>
        </w:rPr>
        <w:t>ХХХХ</w:t>
      </w:r>
      <w:proofErr w:type="gramStart"/>
      <w:r w:rsidRPr="006373C0">
        <w:rPr>
          <w:rFonts w:ascii="Times New Roman" w:hAnsi="Times New Roman" w:cs="Times New Roman"/>
          <w:b/>
          <w:sz w:val="24"/>
          <w:szCs w:val="24"/>
          <w:lang w:val="en-US"/>
        </w:rPr>
        <w:t>V</w:t>
      </w:r>
      <w:proofErr w:type="gramEnd"/>
      <w:r w:rsidRPr="006373C0">
        <w:rPr>
          <w:rFonts w:ascii="Times New Roman" w:hAnsi="Times New Roman" w:cs="Times New Roman"/>
          <w:b/>
          <w:sz w:val="24"/>
          <w:szCs w:val="24"/>
        </w:rPr>
        <w:t xml:space="preserve">ІІ сесія   </w:t>
      </w:r>
      <w:r w:rsidRPr="006373C0">
        <w:rPr>
          <w:rFonts w:ascii="Times New Roman" w:hAnsi="Times New Roman" w:cs="Times New Roman"/>
          <w:b/>
          <w:sz w:val="24"/>
          <w:szCs w:val="24"/>
          <w:lang w:val="en-US"/>
        </w:rPr>
        <w:t>V</w:t>
      </w:r>
      <w:r w:rsidRPr="006373C0">
        <w:rPr>
          <w:rFonts w:ascii="Times New Roman" w:hAnsi="Times New Roman" w:cs="Times New Roman"/>
          <w:b/>
          <w:sz w:val="24"/>
          <w:szCs w:val="24"/>
        </w:rPr>
        <w:t>ІІ  скликання</w:t>
      </w:r>
    </w:p>
    <w:p w:rsidR="006373C0" w:rsidRPr="006373C0" w:rsidRDefault="006373C0" w:rsidP="006373C0">
      <w:pPr>
        <w:spacing w:after="0"/>
        <w:rPr>
          <w:rFonts w:ascii="Times New Roman" w:hAnsi="Times New Roman" w:cs="Times New Roman"/>
          <w:b/>
          <w:sz w:val="24"/>
          <w:szCs w:val="24"/>
        </w:rPr>
      </w:pPr>
      <w:r w:rsidRPr="006373C0">
        <w:rPr>
          <w:rFonts w:ascii="Times New Roman" w:hAnsi="Times New Roman" w:cs="Times New Roman"/>
          <w:b/>
          <w:sz w:val="24"/>
          <w:szCs w:val="24"/>
        </w:rPr>
        <w:t xml:space="preserve">                                                                Р І Ш Е Н </w:t>
      </w:r>
      <w:proofErr w:type="gramStart"/>
      <w:r w:rsidRPr="006373C0">
        <w:rPr>
          <w:rFonts w:ascii="Times New Roman" w:hAnsi="Times New Roman" w:cs="Times New Roman"/>
          <w:b/>
          <w:sz w:val="24"/>
          <w:szCs w:val="24"/>
        </w:rPr>
        <w:t>Н</w:t>
      </w:r>
      <w:proofErr w:type="gramEnd"/>
      <w:r w:rsidRPr="006373C0">
        <w:rPr>
          <w:rFonts w:ascii="Times New Roman" w:hAnsi="Times New Roman" w:cs="Times New Roman"/>
          <w:b/>
          <w:sz w:val="24"/>
          <w:szCs w:val="24"/>
        </w:rPr>
        <w:t xml:space="preserve"> Я</w:t>
      </w:r>
    </w:p>
    <w:p w:rsidR="006373C0" w:rsidRPr="006373C0" w:rsidRDefault="006373C0" w:rsidP="006373C0">
      <w:pPr>
        <w:spacing w:after="0"/>
        <w:rPr>
          <w:rFonts w:ascii="Times New Roman" w:hAnsi="Times New Roman" w:cs="Times New Roman"/>
          <w:b/>
          <w:sz w:val="24"/>
          <w:szCs w:val="24"/>
        </w:rPr>
      </w:pPr>
      <w:r w:rsidRPr="006373C0">
        <w:rPr>
          <w:rFonts w:ascii="Times New Roman" w:hAnsi="Times New Roman" w:cs="Times New Roman"/>
          <w:b/>
          <w:sz w:val="24"/>
          <w:szCs w:val="24"/>
        </w:rPr>
        <w:t xml:space="preserve"> </w:t>
      </w:r>
    </w:p>
    <w:p w:rsidR="006373C0" w:rsidRPr="006373C0" w:rsidRDefault="006373C0" w:rsidP="006373C0">
      <w:pPr>
        <w:spacing w:after="0"/>
        <w:rPr>
          <w:rFonts w:ascii="Times New Roman" w:hAnsi="Times New Roman" w:cs="Times New Roman"/>
          <w:sz w:val="24"/>
          <w:szCs w:val="24"/>
        </w:rPr>
      </w:pPr>
      <w:r w:rsidRPr="006373C0">
        <w:rPr>
          <w:rFonts w:ascii="Times New Roman" w:hAnsi="Times New Roman" w:cs="Times New Roman"/>
          <w:sz w:val="24"/>
          <w:szCs w:val="24"/>
        </w:rPr>
        <w:t xml:space="preserve">       від  11  грудня  2019 року                       с. Рубіжне                       №  </w:t>
      </w:r>
      <w:r w:rsidR="0029639A">
        <w:rPr>
          <w:rFonts w:ascii="Times New Roman" w:hAnsi="Times New Roman" w:cs="Times New Roman"/>
          <w:sz w:val="24"/>
          <w:szCs w:val="24"/>
          <w:lang w:val="uk-UA"/>
        </w:rPr>
        <w:t>716</w:t>
      </w:r>
      <w:r w:rsidRPr="006373C0">
        <w:rPr>
          <w:rFonts w:ascii="Times New Roman" w:hAnsi="Times New Roman" w:cs="Times New Roman"/>
          <w:sz w:val="24"/>
          <w:szCs w:val="24"/>
        </w:rPr>
        <w:t xml:space="preserve">  -VІІ</w:t>
      </w:r>
    </w:p>
    <w:p w:rsidR="006373C0" w:rsidRPr="006373C0" w:rsidRDefault="006373C0" w:rsidP="006373C0">
      <w:pPr>
        <w:spacing w:after="0"/>
        <w:rPr>
          <w:rFonts w:ascii="Times New Roman" w:hAnsi="Times New Roman" w:cs="Times New Roman"/>
          <w:sz w:val="24"/>
          <w:szCs w:val="24"/>
        </w:rPr>
      </w:pPr>
    </w:p>
    <w:p w:rsidR="006373C0" w:rsidRPr="006373C0" w:rsidRDefault="006373C0" w:rsidP="006373C0">
      <w:pPr>
        <w:spacing w:after="0"/>
        <w:rPr>
          <w:rFonts w:ascii="Times New Roman" w:hAnsi="Times New Roman" w:cs="Times New Roman"/>
          <w:b/>
          <w:sz w:val="24"/>
          <w:szCs w:val="24"/>
        </w:rPr>
      </w:pPr>
      <w:r w:rsidRPr="006373C0">
        <w:rPr>
          <w:rFonts w:ascii="Times New Roman" w:hAnsi="Times New Roman" w:cs="Times New Roman"/>
          <w:b/>
          <w:sz w:val="24"/>
          <w:szCs w:val="24"/>
        </w:rPr>
        <w:t xml:space="preserve">     Про  затвердження  штатного  розпису  апарату</w:t>
      </w:r>
    </w:p>
    <w:p w:rsidR="006373C0" w:rsidRPr="006373C0" w:rsidRDefault="006373C0" w:rsidP="006373C0">
      <w:pPr>
        <w:spacing w:after="0"/>
        <w:rPr>
          <w:rFonts w:ascii="Times New Roman" w:hAnsi="Times New Roman" w:cs="Times New Roman"/>
          <w:b/>
          <w:sz w:val="24"/>
          <w:szCs w:val="24"/>
        </w:rPr>
      </w:pPr>
      <w:r w:rsidRPr="006373C0">
        <w:rPr>
          <w:rFonts w:ascii="Times New Roman" w:hAnsi="Times New Roman" w:cs="Times New Roman"/>
          <w:b/>
          <w:sz w:val="24"/>
          <w:szCs w:val="24"/>
        </w:rPr>
        <w:t xml:space="preserve">     Рубіжненської  сільської  </w:t>
      </w:r>
      <w:proofErr w:type="gramStart"/>
      <w:r w:rsidRPr="006373C0">
        <w:rPr>
          <w:rFonts w:ascii="Times New Roman" w:hAnsi="Times New Roman" w:cs="Times New Roman"/>
          <w:b/>
          <w:sz w:val="24"/>
          <w:szCs w:val="24"/>
        </w:rPr>
        <w:t>ради</w:t>
      </w:r>
      <w:proofErr w:type="gramEnd"/>
      <w:r w:rsidRPr="006373C0">
        <w:rPr>
          <w:rFonts w:ascii="Times New Roman" w:hAnsi="Times New Roman" w:cs="Times New Roman"/>
          <w:b/>
          <w:sz w:val="24"/>
          <w:szCs w:val="24"/>
        </w:rPr>
        <w:t xml:space="preserve"> станом  на 01.01.2020 року </w:t>
      </w:r>
    </w:p>
    <w:p w:rsidR="006373C0" w:rsidRPr="006373C0" w:rsidRDefault="006373C0" w:rsidP="006373C0">
      <w:pPr>
        <w:spacing w:after="0"/>
        <w:jc w:val="both"/>
        <w:rPr>
          <w:rFonts w:ascii="Times New Roman" w:hAnsi="Times New Roman" w:cs="Times New Roman"/>
          <w:b/>
          <w:sz w:val="24"/>
          <w:szCs w:val="24"/>
        </w:rPr>
      </w:pPr>
    </w:p>
    <w:p w:rsidR="006373C0" w:rsidRPr="006373C0" w:rsidRDefault="006373C0" w:rsidP="006373C0">
      <w:pPr>
        <w:spacing w:after="0"/>
        <w:jc w:val="both"/>
        <w:rPr>
          <w:rFonts w:ascii="Times New Roman" w:hAnsi="Times New Roman" w:cs="Times New Roman"/>
        </w:rPr>
      </w:pPr>
      <w:r w:rsidRPr="006373C0">
        <w:rPr>
          <w:rFonts w:ascii="Times New Roman" w:hAnsi="Times New Roman" w:cs="Times New Roman"/>
        </w:rPr>
        <w:t xml:space="preserve">           Відповідно Закону України   «Про службу  в органах місцевого самоврядування»,  Постанови Кабінету Міні</w:t>
      </w:r>
      <w:proofErr w:type="gramStart"/>
      <w:r w:rsidRPr="006373C0">
        <w:rPr>
          <w:rFonts w:ascii="Times New Roman" w:hAnsi="Times New Roman" w:cs="Times New Roman"/>
        </w:rPr>
        <w:t>стр</w:t>
      </w:r>
      <w:proofErr w:type="gramEnd"/>
      <w:r w:rsidRPr="006373C0">
        <w:rPr>
          <w:rFonts w:ascii="Times New Roman" w:hAnsi="Times New Roman" w:cs="Times New Roman"/>
        </w:rPr>
        <w:t xml:space="preserve">ів України   від  09 березня 2006 року     № 268   «Про упорядкування структури та умов оплати праці працівників апарату органів виконавчої влади, органів прокуратури, суддів та інших органів»   з  послідуючими змінами та доповненнями,  Постанови КМУ  № 1013 від 09.12.2015 року «Про упорядкування структури заробітної плати, особливості проведення індексації та внесення змін до деяких нормативно-правових актів»,   Наказу Міністерства праці та </w:t>
      </w:r>
      <w:proofErr w:type="gramStart"/>
      <w:r w:rsidRPr="006373C0">
        <w:rPr>
          <w:rFonts w:ascii="Times New Roman" w:hAnsi="Times New Roman" w:cs="Times New Roman"/>
        </w:rPr>
        <w:t>соц</w:t>
      </w:r>
      <w:proofErr w:type="gramEnd"/>
      <w:r w:rsidRPr="006373C0">
        <w:rPr>
          <w:rFonts w:ascii="Times New Roman" w:hAnsi="Times New Roman" w:cs="Times New Roman"/>
        </w:rPr>
        <w:t xml:space="preserve">іальної політики № 77 від 02.10.1996 року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(зі змінами та доповненнями ), Постанови КМУ № 353 від 24.05.2017 року, Закону України від 21.12.2016 року № 1801-VІІІ    «Про державний бюджет України»,   та керуючись  ст.  26, 59  Закону України  «Про місцеве самоврядування в Україні», </w:t>
      </w:r>
      <w:proofErr w:type="gramStart"/>
      <w:r w:rsidRPr="006373C0">
        <w:rPr>
          <w:rFonts w:ascii="Times New Roman" w:hAnsi="Times New Roman" w:cs="Times New Roman"/>
          <w:color w:val="000000"/>
        </w:rPr>
        <w:t>Р</w:t>
      </w:r>
      <w:proofErr w:type="gramEnd"/>
      <w:r w:rsidRPr="006373C0">
        <w:rPr>
          <w:rFonts w:ascii="Times New Roman" w:hAnsi="Times New Roman" w:cs="Times New Roman"/>
          <w:color w:val="000000"/>
        </w:rPr>
        <w:t xml:space="preserve">ішенням Конституційного суду України № 7-рп/2009 від 16.04.2009 р., </w:t>
      </w:r>
      <w:r w:rsidRPr="006373C0">
        <w:rPr>
          <w:rFonts w:ascii="Times New Roman" w:hAnsi="Times New Roman" w:cs="Times New Roman"/>
        </w:rPr>
        <w:t xml:space="preserve">   сесія  сільської </w:t>
      </w:r>
      <w:proofErr w:type="gramStart"/>
      <w:r w:rsidRPr="006373C0">
        <w:rPr>
          <w:rFonts w:ascii="Times New Roman" w:hAnsi="Times New Roman" w:cs="Times New Roman"/>
        </w:rPr>
        <w:t>ради</w:t>
      </w:r>
      <w:proofErr w:type="gramEnd"/>
      <w:r w:rsidRPr="006373C0">
        <w:rPr>
          <w:rFonts w:ascii="Times New Roman" w:hAnsi="Times New Roman" w:cs="Times New Roman"/>
        </w:rPr>
        <w:t xml:space="preserve"> </w:t>
      </w:r>
    </w:p>
    <w:p w:rsidR="006373C0" w:rsidRPr="006373C0" w:rsidRDefault="006373C0" w:rsidP="006373C0">
      <w:pPr>
        <w:spacing w:after="0"/>
        <w:jc w:val="both"/>
        <w:rPr>
          <w:rFonts w:ascii="Times New Roman" w:hAnsi="Times New Roman" w:cs="Times New Roman"/>
        </w:rPr>
      </w:pPr>
    </w:p>
    <w:p w:rsidR="006373C0" w:rsidRPr="006373C0" w:rsidRDefault="006373C0" w:rsidP="006373C0">
      <w:pPr>
        <w:spacing w:after="0"/>
        <w:ind w:firstLine="709"/>
        <w:jc w:val="both"/>
        <w:rPr>
          <w:rFonts w:ascii="Times New Roman" w:hAnsi="Times New Roman" w:cs="Times New Roman"/>
        </w:rPr>
      </w:pPr>
      <w:r w:rsidRPr="006373C0">
        <w:rPr>
          <w:rFonts w:ascii="Times New Roman" w:hAnsi="Times New Roman" w:cs="Times New Roman"/>
        </w:rPr>
        <w:t xml:space="preserve">                                         </w:t>
      </w:r>
      <w:r w:rsidRPr="006373C0">
        <w:rPr>
          <w:rFonts w:ascii="Times New Roman" w:hAnsi="Times New Roman" w:cs="Times New Roman"/>
          <w:b/>
        </w:rPr>
        <w:t>ВИРІШИЛА</w:t>
      </w:r>
      <w:proofErr w:type="gramStart"/>
      <w:r w:rsidRPr="006373C0">
        <w:rPr>
          <w:rFonts w:ascii="Times New Roman" w:hAnsi="Times New Roman" w:cs="Times New Roman"/>
          <w:b/>
        </w:rPr>
        <w:t xml:space="preserve"> </w:t>
      </w:r>
      <w:r w:rsidRPr="006373C0">
        <w:rPr>
          <w:rFonts w:ascii="Times New Roman" w:hAnsi="Times New Roman" w:cs="Times New Roman"/>
        </w:rPr>
        <w:t xml:space="preserve">  :</w:t>
      </w:r>
      <w:proofErr w:type="gramEnd"/>
      <w:r w:rsidRPr="006373C0">
        <w:rPr>
          <w:rFonts w:ascii="Times New Roman" w:hAnsi="Times New Roman" w:cs="Times New Roman"/>
        </w:rPr>
        <w:t xml:space="preserve"> </w:t>
      </w:r>
    </w:p>
    <w:p w:rsidR="006373C0" w:rsidRPr="006373C0" w:rsidRDefault="006373C0" w:rsidP="006373C0">
      <w:pPr>
        <w:spacing w:after="0"/>
        <w:ind w:firstLine="709"/>
        <w:jc w:val="both"/>
        <w:rPr>
          <w:rFonts w:ascii="Times New Roman" w:hAnsi="Times New Roman" w:cs="Times New Roman"/>
        </w:rPr>
      </w:pPr>
    </w:p>
    <w:p w:rsidR="006373C0" w:rsidRPr="006373C0" w:rsidRDefault="006373C0" w:rsidP="006373C0">
      <w:pPr>
        <w:spacing w:after="0"/>
        <w:jc w:val="both"/>
        <w:rPr>
          <w:rFonts w:ascii="Times New Roman" w:hAnsi="Times New Roman" w:cs="Times New Roman"/>
          <w:lang w:val="uk-UA"/>
        </w:rPr>
      </w:pPr>
      <w:r w:rsidRPr="006373C0">
        <w:rPr>
          <w:rFonts w:ascii="Times New Roman" w:hAnsi="Times New Roman" w:cs="Times New Roman"/>
        </w:rPr>
        <w:t xml:space="preserve">1.Затвердити  штатний розпис апарату  сільської </w:t>
      </w:r>
      <w:proofErr w:type="gramStart"/>
      <w:r w:rsidRPr="006373C0">
        <w:rPr>
          <w:rFonts w:ascii="Times New Roman" w:hAnsi="Times New Roman" w:cs="Times New Roman"/>
        </w:rPr>
        <w:t>ради</w:t>
      </w:r>
      <w:proofErr w:type="gramEnd"/>
      <w:r w:rsidRPr="006373C0">
        <w:rPr>
          <w:rFonts w:ascii="Times New Roman" w:hAnsi="Times New Roman" w:cs="Times New Roman"/>
        </w:rPr>
        <w:t xml:space="preserve"> станом на 01.01.2020 року в кількості                     5,5 штатних одиниць  (штатний розпис додається).</w:t>
      </w:r>
    </w:p>
    <w:p w:rsidR="006373C0" w:rsidRPr="006373C0" w:rsidRDefault="006373C0" w:rsidP="006373C0">
      <w:pPr>
        <w:spacing w:after="0"/>
        <w:jc w:val="both"/>
        <w:rPr>
          <w:rFonts w:ascii="Times New Roman" w:hAnsi="Times New Roman" w:cs="Times New Roman"/>
          <w:lang w:val="uk-UA"/>
        </w:rPr>
      </w:pPr>
    </w:p>
    <w:p w:rsidR="006373C0" w:rsidRPr="006373C0" w:rsidRDefault="006373C0" w:rsidP="006373C0">
      <w:pPr>
        <w:spacing w:after="0"/>
        <w:jc w:val="both"/>
        <w:rPr>
          <w:rFonts w:ascii="Times New Roman" w:hAnsi="Times New Roman" w:cs="Times New Roman"/>
        </w:rPr>
      </w:pPr>
      <w:r w:rsidRPr="006373C0">
        <w:rPr>
          <w:rFonts w:ascii="Times New Roman" w:hAnsi="Times New Roman" w:cs="Times New Roman"/>
        </w:rPr>
        <w:t xml:space="preserve">2. Проводити  обов’язкові  виплати  надбавок  за  ранг  і  вислугу  років працівникам сільської  </w:t>
      </w:r>
      <w:proofErr w:type="gramStart"/>
      <w:r w:rsidRPr="006373C0">
        <w:rPr>
          <w:rFonts w:ascii="Times New Roman" w:hAnsi="Times New Roman" w:cs="Times New Roman"/>
        </w:rPr>
        <w:t>ради</w:t>
      </w:r>
      <w:proofErr w:type="gramEnd"/>
      <w:r w:rsidRPr="006373C0">
        <w:rPr>
          <w:rFonts w:ascii="Times New Roman" w:hAnsi="Times New Roman" w:cs="Times New Roman"/>
        </w:rPr>
        <w:t xml:space="preserve">. </w:t>
      </w:r>
    </w:p>
    <w:p w:rsidR="006373C0" w:rsidRPr="006373C0" w:rsidRDefault="006373C0" w:rsidP="006373C0">
      <w:pPr>
        <w:spacing w:after="0"/>
        <w:jc w:val="both"/>
        <w:rPr>
          <w:rFonts w:ascii="Times New Roman" w:hAnsi="Times New Roman" w:cs="Times New Roman"/>
        </w:rPr>
      </w:pPr>
    </w:p>
    <w:p w:rsidR="006373C0" w:rsidRPr="006373C0" w:rsidRDefault="006373C0" w:rsidP="006373C0">
      <w:pPr>
        <w:spacing w:after="0"/>
        <w:jc w:val="both"/>
        <w:rPr>
          <w:rFonts w:ascii="Times New Roman" w:hAnsi="Times New Roman" w:cs="Times New Roman"/>
        </w:rPr>
      </w:pPr>
      <w:r w:rsidRPr="006373C0">
        <w:rPr>
          <w:rFonts w:ascii="Times New Roman" w:hAnsi="Times New Roman" w:cs="Times New Roman"/>
        </w:rPr>
        <w:t xml:space="preserve">3.Надавати працівникам та голові  сільської ради матеріальну допомогу для вирішення </w:t>
      </w:r>
      <w:proofErr w:type="gramStart"/>
      <w:r w:rsidRPr="006373C0">
        <w:rPr>
          <w:rFonts w:ascii="Times New Roman" w:hAnsi="Times New Roman" w:cs="Times New Roman"/>
        </w:rPr>
        <w:t>соц</w:t>
      </w:r>
      <w:proofErr w:type="gramEnd"/>
      <w:r w:rsidRPr="006373C0">
        <w:rPr>
          <w:rFonts w:ascii="Times New Roman" w:hAnsi="Times New Roman" w:cs="Times New Roman"/>
        </w:rPr>
        <w:t>іально-побутових проблем та  допомогу на оздоровлення при  наданні щорічної відпустки, що не перевищує середньомісячної заробітної плати працівника.</w:t>
      </w:r>
    </w:p>
    <w:p w:rsidR="006373C0" w:rsidRPr="006373C0" w:rsidRDefault="006373C0" w:rsidP="006373C0">
      <w:pPr>
        <w:spacing w:after="0"/>
        <w:jc w:val="both"/>
        <w:rPr>
          <w:rFonts w:ascii="Times New Roman" w:hAnsi="Times New Roman" w:cs="Times New Roman"/>
        </w:rPr>
      </w:pPr>
    </w:p>
    <w:p w:rsidR="006373C0" w:rsidRPr="006373C0" w:rsidRDefault="006373C0" w:rsidP="006373C0">
      <w:pPr>
        <w:spacing w:after="0"/>
        <w:jc w:val="both"/>
        <w:rPr>
          <w:rFonts w:ascii="Times New Roman" w:hAnsi="Times New Roman" w:cs="Times New Roman"/>
        </w:rPr>
      </w:pPr>
      <w:r w:rsidRPr="006373C0">
        <w:rPr>
          <w:rFonts w:ascii="Times New Roman" w:hAnsi="Times New Roman" w:cs="Times New Roman"/>
        </w:rPr>
        <w:t xml:space="preserve">4. Преміювати  працівників </w:t>
      </w:r>
      <w:proofErr w:type="gramStart"/>
      <w:r w:rsidRPr="006373C0">
        <w:rPr>
          <w:rFonts w:ascii="Times New Roman" w:hAnsi="Times New Roman" w:cs="Times New Roman"/>
        </w:rPr>
        <w:t>в</w:t>
      </w:r>
      <w:proofErr w:type="gramEnd"/>
      <w:r w:rsidRPr="006373C0">
        <w:rPr>
          <w:rFonts w:ascii="Times New Roman" w:hAnsi="Times New Roman" w:cs="Times New Roman"/>
        </w:rPr>
        <w:t xml:space="preserve">ідповідно до їх особистого вкладу в загальні    результати роботи в відсотковому розмірі  посадового окладу,  а також   до державних і професійних свят та ювілейних дат в розмірі  середньомісячної заробітної плати працівника  в межах коштів, передбачених на преміювання та економії коштів на оплату праці  -  в </w:t>
      </w:r>
      <w:proofErr w:type="gramStart"/>
      <w:r w:rsidRPr="006373C0">
        <w:rPr>
          <w:rFonts w:ascii="Times New Roman" w:hAnsi="Times New Roman" w:cs="Times New Roman"/>
        </w:rPr>
        <w:t>межах</w:t>
      </w:r>
      <w:proofErr w:type="gramEnd"/>
      <w:r w:rsidRPr="006373C0">
        <w:rPr>
          <w:rFonts w:ascii="Times New Roman" w:hAnsi="Times New Roman" w:cs="Times New Roman"/>
        </w:rPr>
        <w:t xml:space="preserve"> фонду преміювання.</w:t>
      </w:r>
    </w:p>
    <w:p w:rsidR="006373C0" w:rsidRPr="006373C0" w:rsidRDefault="006373C0" w:rsidP="006373C0">
      <w:pPr>
        <w:spacing w:after="0"/>
        <w:jc w:val="both"/>
        <w:rPr>
          <w:rFonts w:ascii="Times New Roman" w:hAnsi="Times New Roman" w:cs="Times New Roman"/>
        </w:rPr>
      </w:pPr>
    </w:p>
    <w:p w:rsidR="0029639A" w:rsidRPr="00003FC9" w:rsidRDefault="006373C0" w:rsidP="0029639A">
      <w:pPr>
        <w:spacing w:after="0" w:line="240" w:lineRule="auto"/>
        <w:rPr>
          <w:rFonts w:ascii="Times New Roman" w:hAnsi="Times New Roman" w:cs="Times New Roman"/>
          <w:sz w:val="24"/>
          <w:szCs w:val="24"/>
          <w:lang w:val="uk-UA"/>
        </w:rPr>
      </w:pPr>
      <w:r w:rsidRPr="006373C0">
        <w:rPr>
          <w:rFonts w:ascii="Times New Roman" w:hAnsi="Times New Roman" w:cs="Times New Roman"/>
        </w:rPr>
        <w:t xml:space="preserve">5. </w:t>
      </w:r>
      <w:r w:rsidR="0029639A" w:rsidRPr="00003FC9">
        <w:rPr>
          <w:rFonts w:ascii="Times New Roman" w:hAnsi="Times New Roman" w:cs="Times New Roman"/>
          <w:sz w:val="24"/>
          <w:szCs w:val="24"/>
          <w:lang w:val="uk-UA"/>
        </w:rPr>
        <w:t>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6373C0" w:rsidRPr="005E1C12" w:rsidRDefault="006373C0" w:rsidP="0029639A">
      <w:pPr>
        <w:spacing w:after="0"/>
        <w:jc w:val="both"/>
        <w:rPr>
          <w:rFonts w:ascii="Times New Roman" w:hAnsi="Times New Roman" w:cs="Times New Roman"/>
          <w:lang w:val="uk-UA"/>
        </w:rPr>
      </w:pPr>
    </w:p>
    <w:p w:rsidR="006373C0" w:rsidRPr="005E1C12" w:rsidRDefault="006373C0" w:rsidP="006373C0">
      <w:pPr>
        <w:spacing w:after="0"/>
        <w:rPr>
          <w:rFonts w:ascii="Times New Roman" w:hAnsi="Times New Roman" w:cs="Times New Roman"/>
          <w:sz w:val="24"/>
          <w:szCs w:val="24"/>
        </w:rPr>
      </w:pPr>
      <w:r w:rsidRPr="006373C0">
        <w:rPr>
          <w:rFonts w:ascii="Times New Roman" w:hAnsi="Times New Roman" w:cs="Times New Roman"/>
          <w:b/>
          <w:sz w:val="24"/>
          <w:szCs w:val="24"/>
        </w:rPr>
        <w:t xml:space="preserve">      </w:t>
      </w:r>
      <w:r w:rsidRPr="005E1C12">
        <w:rPr>
          <w:rFonts w:ascii="Times New Roman" w:hAnsi="Times New Roman" w:cs="Times New Roman"/>
          <w:sz w:val="24"/>
          <w:szCs w:val="24"/>
        </w:rPr>
        <w:t xml:space="preserve">Сільський голова </w:t>
      </w:r>
    </w:p>
    <w:p w:rsidR="006373C0" w:rsidRPr="005E1C12" w:rsidRDefault="006373C0" w:rsidP="006373C0">
      <w:pPr>
        <w:spacing w:after="0"/>
        <w:rPr>
          <w:rFonts w:ascii="Times New Roman" w:hAnsi="Times New Roman" w:cs="Times New Roman"/>
          <w:sz w:val="24"/>
          <w:szCs w:val="24"/>
        </w:rPr>
      </w:pPr>
      <w:r w:rsidRPr="005E1C12">
        <w:rPr>
          <w:rFonts w:ascii="Times New Roman" w:hAnsi="Times New Roman" w:cs="Times New Roman"/>
          <w:sz w:val="24"/>
          <w:szCs w:val="24"/>
        </w:rPr>
        <w:t>Рубіжненської сільської ради                                                   К.В. Долина</w:t>
      </w:r>
    </w:p>
    <w:p w:rsidR="006373C0" w:rsidRPr="00826D02" w:rsidRDefault="00DC7E15" w:rsidP="005E1C12">
      <w:pPr>
        <w:tabs>
          <w:tab w:val="left" w:pos="1561"/>
        </w:tabs>
        <w:ind w:left="-1560"/>
      </w:pPr>
      <w:r w:rsidRPr="008250C8">
        <w:rPr>
          <w:b/>
          <w:lang w:val="es-ES"/>
        </w:rPr>
        <w:object w:dxaOrig="11708" w:dyaOrig="16778">
          <v:shape id="_x0000_i1025" type="#_x0000_t75" style="width:586pt;height:839pt" o:ole="">
            <v:imagedata r:id="rId16" o:title=""/>
          </v:shape>
          <o:OLEObject Type="Embed" ProgID="Word.Document.8" ShapeID="_x0000_i1025" DrawAspect="Content" ObjectID="_1638451519" r:id="rId17">
            <o:FieldCodes>\s</o:FieldCodes>
          </o:OLEObject>
        </w:object>
      </w:r>
    </w:p>
    <w:p w:rsidR="006373C0" w:rsidRPr="005E1C12" w:rsidRDefault="006373C0" w:rsidP="006373C0">
      <w:pPr>
        <w:tabs>
          <w:tab w:val="left" w:pos="1561"/>
        </w:tabs>
        <w:rPr>
          <w:b/>
        </w:rPr>
      </w:pPr>
    </w:p>
    <w:p w:rsidR="006373C0" w:rsidRPr="005E1C12" w:rsidRDefault="005E1C12" w:rsidP="006373C0">
      <w:pPr>
        <w:tabs>
          <w:tab w:val="left" w:pos="1561"/>
        </w:tabs>
        <w:rPr>
          <w:b/>
        </w:rPr>
      </w:pPr>
      <w:r w:rsidRPr="005E1C12">
        <w:rPr>
          <w:b/>
          <w:noProof/>
        </w:rPr>
        <w:drawing>
          <wp:anchor distT="0" distB="0" distL="114300" distR="114300" simplePos="0" relativeHeight="251675648" behindDoc="0" locked="0" layoutInCell="1" allowOverlap="1">
            <wp:simplePos x="0" y="0"/>
            <wp:positionH relativeFrom="column">
              <wp:posOffset>2818188</wp:posOffset>
            </wp:positionH>
            <wp:positionV relativeFrom="paragraph">
              <wp:posOffset>-438554</wp:posOffset>
            </wp:positionV>
            <wp:extent cx="431800" cy="609600"/>
            <wp:effectExtent l="19050" t="0" r="6350" b="0"/>
            <wp:wrapSquare wrapText="bothSides"/>
            <wp:docPr id="7"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5" cstate="print"/>
                    <a:srcRect/>
                    <a:stretch>
                      <a:fillRect/>
                    </a:stretch>
                  </pic:blipFill>
                  <pic:spPr bwMode="auto">
                    <a:xfrm>
                      <a:off x="0" y="0"/>
                      <a:ext cx="431800" cy="609600"/>
                    </a:xfrm>
                    <a:prstGeom prst="rect">
                      <a:avLst/>
                    </a:prstGeom>
                    <a:noFill/>
                  </pic:spPr>
                </pic:pic>
              </a:graphicData>
            </a:graphic>
          </wp:anchor>
        </w:drawing>
      </w:r>
    </w:p>
    <w:p w:rsidR="005E1C12" w:rsidRPr="005E1C12" w:rsidRDefault="005E1C12" w:rsidP="00831C0B">
      <w:pPr>
        <w:tabs>
          <w:tab w:val="left" w:pos="1561"/>
        </w:tabs>
        <w:spacing w:after="0"/>
        <w:jc w:val="center"/>
        <w:rPr>
          <w:rFonts w:ascii="Times New Roman" w:hAnsi="Times New Roman" w:cs="Times New Roman"/>
          <w:b/>
          <w:sz w:val="24"/>
          <w:szCs w:val="24"/>
          <w:lang w:val="uk-UA"/>
        </w:rPr>
      </w:pPr>
      <w:r w:rsidRPr="005E1C12">
        <w:rPr>
          <w:rFonts w:ascii="Times New Roman" w:hAnsi="Times New Roman" w:cs="Times New Roman"/>
          <w:b/>
          <w:sz w:val="24"/>
          <w:szCs w:val="24"/>
          <w:lang w:val="uk-UA"/>
        </w:rPr>
        <w:t>УКРАЇНА</w:t>
      </w:r>
    </w:p>
    <w:p w:rsidR="006373C0" w:rsidRPr="005E1C12" w:rsidRDefault="006373C0" w:rsidP="00831C0B">
      <w:pPr>
        <w:tabs>
          <w:tab w:val="left" w:pos="1561"/>
        </w:tabs>
        <w:spacing w:after="0"/>
        <w:jc w:val="center"/>
        <w:rPr>
          <w:rFonts w:ascii="Times New Roman" w:hAnsi="Times New Roman" w:cs="Times New Roman"/>
          <w:b/>
          <w:sz w:val="24"/>
          <w:szCs w:val="24"/>
        </w:rPr>
      </w:pPr>
      <w:r w:rsidRPr="005E1C12">
        <w:rPr>
          <w:rFonts w:ascii="Times New Roman" w:hAnsi="Times New Roman" w:cs="Times New Roman"/>
          <w:b/>
          <w:bCs/>
          <w:sz w:val="24"/>
          <w:szCs w:val="24"/>
        </w:rPr>
        <w:t>РУБІЖНЕНСЬКА СІЛЬСЬКА РАДА</w:t>
      </w:r>
    </w:p>
    <w:p w:rsidR="006373C0" w:rsidRPr="00DC7E15" w:rsidRDefault="006373C0" w:rsidP="00831C0B">
      <w:pPr>
        <w:tabs>
          <w:tab w:val="left" w:pos="1701"/>
        </w:tabs>
        <w:spacing w:after="0"/>
        <w:jc w:val="center"/>
        <w:rPr>
          <w:rFonts w:ascii="Times New Roman" w:hAnsi="Times New Roman" w:cs="Times New Roman"/>
          <w:b/>
          <w:bCs/>
          <w:sz w:val="24"/>
          <w:szCs w:val="24"/>
          <w:lang w:val="uk-UA"/>
        </w:rPr>
      </w:pPr>
      <w:r w:rsidRPr="005E1C12">
        <w:rPr>
          <w:rFonts w:ascii="Times New Roman" w:hAnsi="Times New Roman" w:cs="Times New Roman"/>
          <w:b/>
          <w:bCs/>
          <w:sz w:val="24"/>
          <w:szCs w:val="24"/>
        </w:rPr>
        <w:t>ВОВЧАНСЬКОГО РАЙОНУ         ХАРКІВСЬКОЇ ОБЛАСТІ</w:t>
      </w:r>
    </w:p>
    <w:p w:rsidR="006373C0" w:rsidRPr="005E1C12" w:rsidRDefault="006373C0" w:rsidP="00831C0B">
      <w:pPr>
        <w:spacing w:after="0"/>
        <w:ind w:left="1416"/>
        <w:jc w:val="center"/>
        <w:rPr>
          <w:rFonts w:ascii="Times New Roman" w:hAnsi="Times New Roman" w:cs="Times New Roman"/>
          <w:b/>
          <w:sz w:val="24"/>
          <w:szCs w:val="24"/>
        </w:rPr>
      </w:pPr>
      <w:r w:rsidRPr="005E1C12">
        <w:rPr>
          <w:rFonts w:ascii="Times New Roman" w:hAnsi="Times New Roman" w:cs="Times New Roman"/>
          <w:b/>
          <w:sz w:val="24"/>
          <w:szCs w:val="24"/>
        </w:rPr>
        <w:t>ХХХХ</w:t>
      </w:r>
      <w:proofErr w:type="gramStart"/>
      <w:r w:rsidRPr="005E1C12">
        <w:rPr>
          <w:rFonts w:ascii="Times New Roman" w:hAnsi="Times New Roman" w:cs="Times New Roman"/>
          <w:b/>
          <w:sz w:val="24"/>
          <w:szCs w:val="24"/>
          <w:lang w:val="en-US"/>
        </w:rPr>
        <w:t>V</w:t>
      </w:r>
      <w:proofErr w:type="gramEnd"/>
      <w:r w:rsidRPr="005E1C12">
        <w:rPr>
          <w:rFonts w:ascii="Times New Roman" w:hAnsi="Times New Roman" w:cs="Times New Roman"/>
          <w:b/>
          <w:sz w:val="24"/>
          <w:szCs w:val="24"/>
        </w:rPr>
        <w:t xml:space="preserve">ІІ  сесія  </w:t>
      </w:r>
      <w:r w:rsidRPr="005E1C12">
        <w:rPr>
          <w:rFonts w:ascii="Times New Roman" w:hAnsi="Times New Roman" w:cs="Times New Roman"/>
          <w:b/>
          <w:sz w:val="24"/>
          <w:szCs w:val="24"/>
          <w:lang w:val="en-US"/>
        </w:rPr>
        <w:t>V</w:t>
      </w:r>
      <w:r w:rsidRPr="005E1C12">
        <w:rPr>
          <w:rFonts w:ascii="Times New Roman" w:hAnsi="Times New Roman" w:cs="Times New Roman"/>
          <w:b/>
          <w:sz w:val="24"/>
          <w:szCs w:val="24"/>
        </w:rPr>
        <w:t>ІІ скликання</w:t>
      </w:r>
    </w:p>
    <w:p w:rsidR="006373C0" w:rsidRPr="005E1C12" w:rsidRDefault="006373C0" w:rsidP="00831C0B">
      <w:pPr>
        <w:spacing w:after="0"/>
        <w:jc w:val="center"/>
        <w:rPr>
          <w:rFonts w:ascii="Times New Roman" w:hAnsi="Times New Roman" w:cs="Times New Roman"/>
          <w:b/>
          <w:sz w:val="24"/>
          <w:szCs w:val="24"/>
        </w:rPr>
      </w:pPr>
    </w:p>
    <w:p w:rsidR="006373C0" w:rsidRPr="005E1C12" w:rsidRDefault="006373C0" w:rsidP="00831C0B">
      <w:pPr>
        <w:spacing w:after="0"/>
        <w:jc w:val="center"/>
        <w:rPr>
          <w:rFonts w:ascii="Times New Roman" w:hAnsi="Times New Roman" w:cs="Times New Roman"/>
          <w:b/>
          <w:sz w:val="24"/>
          <w:szCs w:val="24"/>
        </w:rPr>
      </w:pPr>
      <w:r w:rsidRPr="005E1C12">
        <w:rPr>
          <w:rFonts w:ascii="Times New Roman" w:hAnsi="Times New Roman" w:cs="Times New Roman"/>
          <w:b/>
          <w:sz w:val="24"/>
          <w:szCs w:val="24"/>
        </w:rPr>
        <w:t xml:space="preserve">Р І Ш Е Н </w:t>
      </w:r>
      <w:proofErr w:type="gramStart"/>
      <w:r w:rsidRPr="005E1C12">
        <w:rPr>
          <w:rFonts w:ascii="Times New Roman" w:hAnsi="Times New Roman" w:cs="Times New Roman"/>
          <w:b/>
          <w:sz w:val="24"/>
          <w:szCs w:val="24"/>
        </w:rPr>
        <w:t>Н</w:t>
      </w:r>
      <w:proofErr w:type="gramEnd"/>
      <w:r w:rsidRPr="005E1C12">
        <w:rPr>
          <w:rFonts w:ascii="Times New Roman" w:hAnsi="Times New Roman" w:cs="Times New Roman"/>
          <w:b/>
          <w:sz w:val="24"/>
          <w:szCs w:val="24"/>
        </w:rPr>
        <w:t xml:space="preserve"> Я</w:t>
      </w:r>
    </w:p>
    <w:p w:rsidR="006373C0" w:rsidRPr="005E1C12" w:rsidRDefault="006373C0" w:rsidP="00831C0B">
      <w:pPr>
        <w:spacing w:after="0"/>
        <w:jc w:val="center"/>
        <w:rPr>
          <w:rFonts w:ascii="Times New Roman" w:hAnsi="Times New Roman" w:cs="Times New Roman"/>
          <w:b/>
          <w:sz w:val="24"/>
          <w:szCs w:val="24"/>
        </w:rPr>
      </w:pPr>
    </w:p>
    <w:p w:rsidR="006373C0" w:rsidRPr="005E1C12" w:rsidRDefault="006373C0" w:rsidP="005E1C12">
      <w:pPr>
        <w:spacing w:after="0"/>
        <w:ind w:left="75"/>
        <w:rPr>
          <w:rFonts w:ascii="Times New Roman" w:hAnsi="Times New Roman" w:cs="Times New Roman"/>
          <w:sz w:val="24"/>
          <w:szCs w:val="24"/>
        </w:rPr>
      </w:pPr>
      <w:r w:rsidRPr="005E1C12">
        <w:rPr>
          <w:rFonts w:ascii="Times New Roman" w:hAnsi="Times New Roman" w:cs="Times New Roman"/>
          <w:sz w:val="24"/>
          <w:szCs w:val="24"/>
        </w:rPr>
        <w:t xml:space="preserve">               від 11  грудня  2019 року                                                        № </w:t>
      </w:r>
      <w:r w:rsidR="00144459">
        <w:rPr>
          <w:rFonts w:ascii="Times New Roman" w:hAnsi="Times New Roman" w:cs="Times New Roman"/>
          <w:sz w:val="24"/>
          <w:szCs w:val="24"/>
          <w:lang w:val="uk-UA"/>
        </w:rPr>
        <w:t>717</w:t>
      </w:r>
      <w:r w:rsidRPr="005E1C12">
        <w:rPr>
          <w:rFonts w:ascii="Times New Roman" w:hAnsi="Times New Roman" w:cs="Times New Roman"/>
          <w:sz w:val="24"/>
          <w:szCs w:val="24"/>
        </w:rPr>
        <w:t xml:space="preserve"> -VІІ</w:t>
      </w:r>
    </w:p>
    <w:p w:rsidR="006373C0" w:rsidRPr="005E1C12" w:rsidRDefault="006373C0" w:rsidP="005E1C12">
      <w:pPr>
        <w:spacing w:after="0"/>
        <w:ind w:left="75"/>
        <w:rPr>
          <w:rFonts w:ascii="Times New Roman" w:hAnsi="Times New Roman" w:cs="Times New Roman"/>
          <w:b/>
          <w:sz w:val="24"/>
          <w:szCs w:val="24"/>
        </w:rPr>
      </w:pPr>
    </w:p>
    <w:p w:rsidR="006373C0" w:rsidRPr="005E1C12" w:rsidRDefault="006373C0" w:rsidP="005E1C12">
      <w:pPr>
        <w:spacing w:after="0"/>
        <w:rPr>
          <w:rFonts w:ascii="Times New Roman" w:hAnsi="Times New Roman" w:cs="Times New Roman"/>
          <w:b/>
          <w:sz w:val="24"/>
          <w:szCs w:val="24"/>
        </w:rPr>
      </w:pPr>
      <w:r w:rsidRPr="005E1C12">
        <w:rPr>
          <w:rFonts w:ascii="Times New Roman" w:hAnsi="Times New Roman" w:cs="Times New Roman"/>
          <w:b/>
          <w:sz w:val="24"/>
          <w:szCs w:val="24"/>
        </w:rPr>
        <w:t xml:space="preserve">         </w:t>
      </w:r>
      <w:r w:rsidR="00144459">
        <w:rPr>
          <w:rFonts w:ascii="Times New Roman" w:hAnsi="Times New Roman" w:cs="Times New Roman"/>
          <w:b/>
          <w:sz w:val="24"/>
          <w:szCs w:val="24"/>
          <w:lang w:val="uk-UA"/>
        </w:rPr>
        <w:t xml:space="preserve">     </w:t>
      </w:r>
      <w:r w:rsidRPr="005E1C12">
        <w:rPr>
          <w:rFonts w:ascii="Times New Roman" w:hAnsi="Times New Roman" w:cs="Times New Roman"/>
          <w:b/>
          <w:sz w:val="24"/>
          <w:szCs w:val="24"/>
        </w:rPr>
        <w:t>Про затвердження штатного розпису</w:t>
      </w:r>
    </w:p>
    <w:p w:rsidR="006373C0" w:rsidRPr="005E1C12" w:rsidRDefault="006373C0" w:rsidP="005E1C12">
      <w:pPr>
        <w:spacing w:after="0"/>
        <w:rPr>
          <w:rFonts w:ascii="Times New Roman" w:hAnsi="Times New Roman" w:cs="Times New Roman"/>
          <w:b/>
          <w:sz w:val="24"/>
          <w:szCs w:val="24"/>
        </w:rPr>
      </w:pPr>
      <w:r w:rsidRPr="005E1C12">
        <w:rPr>
          <w:rFonts w:ascii="Times New Roman" w:hAnsi="Times New Roman" w:cs="Times New Roman"/>
          <w:b/>
          <w:sz w:val="24"/>
          <w:szCs w:val="24"/>
        </w:rPr>
        <w:t xml:space="preserve">           працівників Рубіжненської сільської бібліотеки</w:t>
      </w:r>
    </w:p>
    <w:p w:rsidR="006373C0" w:rsidRPr="005E1C12" w:rsidRDefault="006373C0" w:rsidP="005E1C12">
      <w:pPr>
        <w:spacing w:after="0"/>
        <w:rPr>
          <w:rFonts w:ascii="Times New Roman" w:hAnsi="Times New Roman" w:cs="Times New Roman"/>
          <w:b/>
          <w:sz w:val="24"/>
          <w:szCs w:val="24"/>
        </w:rPr>
      </w:pPr>
      <w:r w:rsidRPr="005E1C12">
        <w:rPr>
          <w:rFonts w:ascii="Times New Roman" w:hAnsi="Times New Roman" w:cs="Times New Roman"/>
          <w:b/>
          <w:sz w:val="24"/>
          <w:szCs w:val="24"/>
        </w:rPr>
        <w:t xml:space="preserve"> </w:t>
      </w:r>
    </w:p>
    <w:p w:rsidR="006373C0" w:rsidRPr="005E1C12" w:rsidRDefault="006373C0" w:rsidP="005E1C12">
      <w:pPr>
        <w:spacing w:after="0"/>
        <w:ind w:firstLine="709"/>
        <w:rPr>
          <w:rFonts w:ascii="Times New Roman" w:hAnsi="Times New Roman" w:cs="Times New Roman"/>
          <w:sz w:val="24"/>
          <w:szCs w:val="24"/>
        </w:rPr>
      </w:pPr>
      <w:proofErr w:type="gramStart"/>
      <w:r w:rsidRPr="005E1C12">
        <w:rPr>
          <w:rFonts w:ascii="Times New Roman" w:hAnsi="Times New Roman" w:cs="Times New Roman"/>
          <w:sz w:val="24"/>
          <w:szCs w:val="24"/>
        </w:rPr>
        <w:t xml:space="preserve">Керуючись  ст. 26, 59  Закону України  «Про місцеве самоврядування в Україні»,  </w:t>
      </w:r>
      <w:r w:rsidRPr="005E1C12">
        <w:rPr>
          <w:rFonts w:ascii="Times New Roman" w:eastAsia="Calibri" w:hAnsi="Times New Roman" w:cs="Times New Roman"/>
          <w:sz w:val="24"/>
          <w:szCs w:val="24"/>
          <w:lang w:eastAsia="en-US"/>
        </w:rPr>
        <w:t>Закону України   « Про культуру»,  Закону України « Про бібліотеки і бібліотечну справу»</w:t>
      </w:r>
      <w:r w:rsidRPr="005E1C12">
        <w:rPr>
          <w:rFonts w:ascii="Times New Roman" w:hAnsi="Times New Roman" w:cs="Times New Roman"/>
          <w:sz w:val="24"/>
          <w:szCs w:val="24"/>
        </w:rPr>
        <w:t>,   Постанови  КМУ  № 1073 «Надбавки за особливі умови роботи»,  № 745  від 18.10.2005 року Наказ Міністерства культури України «Про впорядкування умов оплати праці працівників культури      на</w:t>
      </w:r>
      <w:proofErr w:type="gramEnd"/>
      <w:r w:rsidRPr="005E1C12">
        <w:rPr>
          <w:rFonts w:ascii="Times New Roman" w:hAnsi="Times New Roman" w:cs="Times New Roman"/>
          <w:sz w:val="24"/>
          <w:szCs w:val="24"/>
        </w:rPr>
        <w:t xml:space="preserve"> Основі єдиної тарифної сітки» (</w:t>
      </w:r>
      <w:proofErr w:type="gramStart"/>
      <w:r w:rsidRPr="005E1C12">
        <w:rPr>
          <w:rFonts w:ascii="Times New Roman" w:hAnsi="Times New Roman" w:cs="Times New Roman"/>
          <w:sz w:val="24"/>
          <w:szCs w:val="24"/>
        </w:rPr>
        <w:t>З</w:t>
      </w:r>
      <w:proofErr w:type="gramEnd"/>
      <w:r w:rsidRPr="005E1C12">
        <w:rPr>
          <w:rFonts w:ascii="Times New Roman" w:hAnsi="Times New Roman" w:cs="Times New Roman"/>
          <w:sz w:val="24"/>
          <w:szCs w:val="24"/>
        </w:rPr>
        <w:t xml:space="preserve">і змінами внесеними згідно з Наказами Міністерства) сесія сільської  ради  </w:t>
      </w:r>
    </w:p>
    <w:p w:rsidR="006373C0" w:rsidRPr="005E1C12" w:rsidRDefault="006373C0" w:rsidP="005E1C12">
      <w:pPr>
        <w:spacing w:after="0"/>
        <w:ind w:firstLine="709"/>
        <w:rPr>
          <w:rFonts w:ascii="Times New Roman" w:hAnsi="Times New Roman" w:cs="Times New Roman"/>
          <w:sz w:val="24"/>
          <w:szCs w:val="24"/>
        </w:rPr>
      </w:pPr>
      <w:r w:rsidRPr="005E1C12">
        <w:rPr>
          <w:rFonts w:ascii="Times New Roman" w:hAnsi="Times New Roman" w:cs="Times New Roman"/>
          <w:sz w:val="24"/>
          <w:szCs w:val="24"/>
        </w:rPr>
        <w:t xml:space="preserve"> </w:t>
      </w:r>
    </w:p>
    <w:p w:rsidR="006373C0" w:rsidRPr="005E1C12" w:rsidRDefault="006373C0" w:rsidP="005E1C12">
      <w:pPr>
        <w:spacing w:after="0"/>
        <w:rPr>
          <w:rFonts w:ascii="Times New Roman" w:hAnsi="Times New Roman" w:cs="Times New Roman"/>
          <w:sz w:val="24"/>
          <w:szCs w:val="24"/>
        </w:rPr>
      </w:pPr>
      <w:r w:rsidRPr="005E1C12">
        <w:rPr>
          <w:rFonts w:ascii="Times New Roman" w:hAnsi="Times New Roman" w:cs="Times New Roman"/>
          <w:sz w:val="24"/>
          <w:szCs w:val="24"/>
        </w:rPr>
        <w:t xml:space="preserve">                                                                                </w:t>
      </w:r>
      <w:r w:rsidRPr="005E1C12">
        <w:rPr>
          <w:rFonts w:ascii="Times New Roman" w:hAnsi="Times New Roman" w:cs="Times New Roman"/>
          <w:b/>
          <w:sz w:val="24"/>
          <w:szCs w:val="24"/>
        </w:rPr>
        <w:t xml:space="preserve"> ВИРІШИЛА</w:t>
      </w:r>
      <w:proofErr w:type="gramStart"/>
      <w:r w:rsidRPr="005E1C12">
        <w:rPr>
          <w:rFonts w:ascii="Times New Roman" w:hAnsi="Times New Roman" w:cs="Times New Roman"/>
          <w:b/>
          <w:sz w:val="24"/>
          <w:szCs w:val="24"/>
        </w:rPr>
        <w:t xml:space="preserve"> :</w:t>
      </w:r>
      <w:proofErr w:type="gramEnd"/>
      <w:r w:rsidRPr="005E1C12">
        <w:rPr>
          <w:rFonts w:ascii="Times New Roman" w:hAnsi="Times New Roman" w:cs="Times New Roman"/>
          <w:b/>
          <w:sz w:val="24"/>
          <w:szCs w:val="24"/>
        </w:rPr>
        <w:t xml:space="preserve"> </w:t>
      </w:r>
    </w:p>
    <w:p w:rsidR="006373C0" w:rsidRPr="005E1C12" w:rsidRDefault="006373C0" w:rsidP="005E1C12">
      <w:pPr>
        <w:spacing w:after="0"/>
        <w:rPr>
          <w:rFonts w:ascii="Times New Roman" w:hAnsi="Times New Roman" w:cs="Times New Roman"/>
          <w:sz w:val="24"/>
          <w:szCs w:val="24"/>
        </w:rPr>
      </w:pPr>
    </w:p>
    <w:p w:rsidR="006373C0" w:rsidRPr="005E1C12" w:rsidRDefault="006373C0" w:rsidP="005E1C12">
      <w:pPr>
        <w:numPr>
          <w:ilvl w:val="0"/>
          <w:numId w:val="9"/>
        </w:numPr>
        <w:spacing w:after="0" w:line="240" w:lineRule="auto"/>
        <w:rPr>
          <w:rFonts w:ascii="Times New Roman" w:hAnsi="Times New Roman" w:cs="Times New Roman"/>
          <w:sz w:val="24"/>
          <w:szCs w:val="24"/>
        </w:rPr>
      </w:pPr>
      <w:r w:rsidRPr="005E1C12">
        <w:rPr>
          <w:rFonts w:ascii="Times New Roman" w:hAnsi="Times New Roman" w:cs="Times New Roman"/>
          <w:sz w:val="24"/>
          <w:szCs w:val="24"/>
        </w:rPr>
        <w:t>Затвердити штатний розпис праці</w:t>
      </w:r>
      <w:proofErr w:type="gramStart"/>
      <w:r w:rsidRPr="005E1C12">
        <w:rPr>
          <w:rFonts w:ascii="Times New Roman" w:hAnsi="Times New Roman" w:cs="Times New Roman"/>
          <w:sz w:val="24"/>
          <w:szCs w:val="24"/>
        </w:rPr>
        <w:t>вників Рубіжненської сільської бібліотеки станом на  01.01.2020 року              в кількості 0,5 штатних одиниць    згідно з фондом заробітної плати</w:t>
      </w:r>
      <w:proofErr w:type="gramEnd"/>
      <w:r w:rsidRPr="005E1C12">
        <w:rPr>
          <w:rFonts w:ascii="Times New Roman" w:hAnsi="Times New Roman" w:cs="Times New Roman"/>
          <w:sz w:val="24"/>
          <w:szCs w:val="24"/>
        </w:rPr>
        <w:t xml:space="preserve">. </w:t>
      </w:r>
    </w:p>
    <w:p w:rsidR="006373C0" w:rsidRPr="005E1C12" w:rsidRDefault="006373C0" w:rsidP="005E1C12">
      <w:pPr>
        <w:pStyle w:val="ac"/>
        <w:ind w:left="0"/>
      </w:pPr>
    </w:p>
    <w:p w:rsidR="006373C0" w:rsidRPr="005E1C12" w:rsidRDefault="006373C0" w:rsidP="005E1C12">
      <w:pPr>
        <w:numPr>
          <w:ilvl w:val="0"/>
          <w:numId w:val="9"/>
        </w:numPr>
        <w:spacing w:after="0" w:line="240" w:lineRule="auto"/>
        <w:rPr>
          <w:rFonts w:ascii="Times New Roman" w:hAnsi="Times New Roman" w:cs="Times New Roman"/>
          <w:sz w:val="24"/>
          <w:szCs w:val="24"/>
          <w:lang w:val="uk-UA"/>
        </w:rPr>
      </w:pPr>
      <w:r w:rsidRPr="005E1C12">
        <w:rPr>
          <w:rFonts w:ascii="Times New Roman" w:hAnsi="Times New Roman" w:cs="Times New Roman"/>
          <w:sz w:val="24"/>
          <w:szCs w:val="24"/>
          <w:lang w:val="uk-UA"/>
        </w:rPr>
        <w:t xml:space="preserve">Проводити виплату надбавки за особливі умови праці у розмірі 50 %  від посадового окладу  згідно  Постанови  КМУ  № 1073 «Надбавки за особливі умови роботи», № 745  від 18.10.2005 року Наказ Міністерства культури України «Про впорядкування умов оплати праці працівників культури      на Основі єдиної тарифної сітки» (Зі змінами внесеними згідно з Наказами Міністерства). </w:t>
      </w:r>
    </w:p>
    <w:p w:rsidR="006373C0" w:rsidRPr="005E1C12" w:rsidRDefault="006373C0" w:rsidP="005E1C12">
      <w:pPr>
        <w:spacing w:after="0"/>
        <w:ind w:left="720"/>
        <w:rPr>
          <w:rFonts w:ascii="Times New Roman" w:hAnsi="Times New Roman" w:cs="Times New Roman"/>
          <w:sz w:val="24"/>
          <w:szCs w:val="24"/>
          <w:lang w:val="uk-UA"/>
        </w:rPr>
      </w:pPr>
    </w:p>
    <w:p w:rsidR="006373C0" w:rsidRPr="005E1C12" w:rsidRDefault="006373C0" w:rsidP="005E1C12">
      <w:pPr>
        <w:numPr>
          <w:ilvl w:val="0"/>
          <w:numId w:val="9"/>
        </w:numPr>
        <w:spacing w:after="0" w:line="240" w:lineRule="auto"/>
        <w:rPr>
          <w:rFonts w:ascii="Times New Roman" w:hAnsi="Times New Roman" w:cs="Times New Roman"/>
          <w:sz w:val="24"/>
          <w:szCs w:val="24"/>
          <w:lang w:val="uk-UA"/>
        </w:rPr>
      </w:pPr>
      <w:r w:rsidRPr="005E1C12">
        <w:rPr>
          <w:rFonts w:ascii="Times New Roman" w:hAnsi="Times New Roman" w:cs="Times New Roman"/>
          <w:sz w:val="24"/>
          <w:szCs w:val="24"/>
          <w:lang w:val="uk-UA"/>
        </w:rPr>
        <w:t xml:space="preserve">Проводити виплату матеріальної допомоги на оздоровлення та матеріальної допомоги на вирішення соціально-побутових питань у відсотковому розмірі від посадового окладу згідно  Закону України   «Про бібліотеки  і бібліотечну справу»      № 32/95-ВР      від 27.01.1995 року </w:t>
      </w:r>
    </w:p>
    <w:p w:rsidR="006373C0" w:rsidRPr="005E1C12" w:rsidRDefault="006373C0" w:rsidP="005E1C12">
      <w:pPr>
        <w:spacing w:after="0"/>
        <w:ind w:left="360"/>
        <w:rPr>
          <w:rFonts w:ascii="Times New Roman" w:hAnsi="Times New Roman" w:cs="Times New Roman"/>
          <w:sz w:val="24"/>
          <w:szCs w:val="24"/>
          <w:lang w:val="uk-UA"/>
        </w:rPr>
      </w:pPr>
    </w:p>
    <w:p w:rsidR="006373C0" w:rsidRPr="005E1C12" w:rsidRDefault="006373C0" w:rsidP="005E1C12">
      <w:pPr>
        <w:numPr>
          <w:ilvl w:val="0"/>
          <w:numId w:val="9"/>
        </w:numPr>
        <w:spacing w:after="0" w:line="240" w:lineRule="auto"/>
        <w:rPr>
          <w:rFonts w:ascii="Times New Roman" w:hAnsi="Times New Roman" w:cs="Times New Roman"/>
          <w:sz w:val="24"/>
          <w:szCs w:val="24"/>
        </w:rPr>
      </w:pPr>
      <w:r w:rsidRPr="005E1C12">
        <w:rPr>
          <w:rFonts w:ascii="Times New Roman" w:hAnsi="Times New Roman" w:cs="Times New Roman"/>
          <w:sz w:val="24"/>
          <w:szCs w:val="24"/>
        </w:rPr>
        <w:t xml:space="preserve">Витрати на утримання Рубіжненської сільської бібліотеки проводити в межах затверджених </w:t>
      </w:r>
    </w:p>
    <w:p w:rsidR="006373C0" w:rsidRPr="00831C0B" w:rsidRDefault="006373C0" w:rsidP="00831C0B">
      <w:pPr>
        <w:spacing w:after="0"/>
        <w:ind w:left="360"/>
        <w:rPr>
          <w:rFonts w:ascii="Times New Roman" w:hAnsi="Times New Roman" w:cs="Times New Roman"/>
          <w:sz w:val="24"/>
          <w:szCs w:val="24"/>
          <w:lang w:val="uk-UA"/>
        </w:rPr>
      </w:pPr>
      <w:proofErr w:type="gramStart"/>
      <w:r w:rsidRPr="005E1C12">
        <w:rPr>
          <w:rFonts w:ascii="Times New Roman" w:hAnsi="Times New Roman" w:cs="Times New Roman"/>
          <w:sz w:val="24"/>
          <w:szCs w:val="24"/>
        </w:rPr>
        <w:t>л</w:t>
      </w:r>
      <w:proofErr w:type="gramEnd"/>
      <w:r w:rsidRPr="005E1C12">
        <w:rPr>
          <w:rFonts w:ascii="Times New Roman" w:hAnsi="Times New Roman" w:cs="Times New Roman"/>
          <w:sz w:val="24"/>
          <w:szCs w:val="24"/>
        </w:rPr>
        <w:t>імітів Рубіжненського сільського бюджету.</w:t>
      </w:r>
    </w:p>
    <w:p w:rsidR="006373C0" w:rsidRPr="005E1C12" w:rsidRDefault="006373C0" w:rsidP="005E1C12">
      <w:pPr>
        <w:spacing w:after="0"/>
        <w:rPr>
          <w:rFonts w:ascii="Times New Roman" w:hAnsi="Times New Roman" w:cs="Times New Roman"/>
          <w:sz w:val="24"/>
          <w:szCs w:val="24"/>
        </w:rPr>
      </w:pPr>
      <w:r w:rsidRPr="005E1C12">
        <w:rPr>
          <w:rFonts w:ascii="Times New Roman" w:hAnsi="Times New Roman" w:cs="Times New Roman"/>
          <w:sz w:val="24"/>
          <w:szCs w:val="24"/>
        </w:rPr>
        <w:t xml:space="preserve">5.  Умови оплати праці, затверджені цим </w:t>
      </w:r>
      <w:proofErr w:type="gramStart"/>
      <w:r w:rsidRPr="005E1C12">
        <w:rPr>
          <w:rFonts w:ascii="Times New Roman" w:hAnsi="Times New Roman" w:cs="Times New Roman"/>
          <w:sz w:val="24"/>
          <w:szCs w:val="24"/>
        </w:rPr>
        <w:t>р</w:t>
      </w:r>
      <w:proofErr w:type="gramEnd"/>
      <w:r w:rsidRPr="005E1C12">
        <w:rPr>
          <w:rFonts w:ascii="Times New Roman" w:hAnsi="Times New Roman" w:cs="Times New Roman"/>
          <w:sz w:val="24"/>
          <w:szCs w:val="24"/>
        </w:rPr>
        <w:t xml:space="preserve">ішенням, застосовуються з 01.01.2020 року. </w:t>
      </w:r>
    </w:p>
    <w:p w:rsidR="00831C0B" w:rsidRDefault="00831C0B" w:rsidP="00831C0B">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373C0" w:rsidRPr="00831C0B">
        <w:rPr>
          <w:rFonts w:ascii="Times New Roman" w:hAnsi="Times New Roman" w:cs="Times New Roman"/>
          <w:sz w:val="24"/>
          <w:szCs w:val="24"/>
          <w:lang w:val="uk-UA"/>
        </w:rPr>
        <w:t xml:space="preserve">6. </w:t>
      </w:r>
      <w:r>
        <w:rPr>
          <w:rFonts w:ascii="Times New Roman" w:hAnsi="Times New Roman" w:cs="Times New Roman"/>
          <w:sz w:val="24"/>
          <w:szCs w:val="24"/>
          <w:lang w:val="uk-UA"/>
        </w:rPr>
        <w:t xml:space="preserve"> </w:t>
      </w:r>
      <w:r w:rsidRPr="00003FC9">
        <w:rPr>
          <w:rFonts w:ascii="Times New Roman" w:hAnsi="Times New Roman" w:cs="Times New Roman"/>
          <w:sz w:val="24"/>
          <w:szCs w:val="24"/>
          <w:lang w:val="uk-UA"/>
        </w:rPr>
        <w:t xml:space="preserve">Контроль за виконанням цього рішення покласти на постійну депутатську комісію з  </w:t>
      </w:r>
    </w:p>
    <w:p w:rsidR="00831C0B" w:rsidRDefault="00831C0B" w:rsidP="00831C0B">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003FC9">
        <w:rPr>
          <w:rFonts w:ascii="Times New Roman" w:hAnsi="Times New Roman" w:cs="Times New Roman"/>
          <w:sz w:val="24"/>
          <w:szCs w:val="24"/>
          <w:lang w:val="uk-UA"/>
        </w:rPr>
        <w:t xml:space="preserve">питань планування бюджету, соціально-економічного розвитку регіону, земельних </w:t>
      </w:r>
    </w:p>
    <w:p w:rsidR="00831C0B" w:rsidRPr="00003FC9" w:rsidRDefault="00831C0B" w:rsidP="00831C0B">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003FC9">
        <w:rPr>
          <w:rFonts w:ascii="Times New Roman" w:hAnsi="Times New Roman" w:cs="Times New Roman"/>
          <w:sz w:val="24"/>
          <w:szCs w:val="24"/>
          <w:lang w:val="uk-UA"/>
        </w:rPr>
        <w:t>відносин і природокористування ,екології, надзвичайних ситуацій (Бєлаєв В.Д).</w:t>
      </w:r>
    </w:p>
    <w:p w:rsidR="00831C0B" w:rsidRPr="005E1C12" w:rsidRDefault="00831C0B" w:rsidP="00831C0B">
      <w:pPr>
        <w:spacing w:after="0"/>
        <w:jc w:val="both"/>
        <w:rPr>
          <w:rFonts w:ascii="Times New Roman" w:hAnsi="Times New Roman" w:cs="Times New Roman"/>
          <w:lang w:val="uk-UA"/>
        </w:rPr>
      </w:pPr>
    </w:p>
    <w:p w:rsidR="006373C0" w:rsidRPr="00831C0B" w:rsidRDefault="00831C0B" w:rsidP="00831C0B">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373C0" w:rsidRPr="00831C0B">
        <w:rPr>
          <w:rFonts w:ascii="Times New Roman" w:hAnsi="Times New Roman" w:cs="Times New Roman"/>
          <w:sz w:val="24"/>
          <w:szCs w:val="24"/>
          <w:lang w:val="uk-UA"/>
        </w:rPr>
        <w:t>Сільський голова</w:t>
      </w:r>
    </w:p>
    <w:p w:rsidR="006373C0" w:rsidRPr="00DC7E15" w:rsidRDefault="006373C0" w:rsidP="005E1C12">
      <w:pPr>
        <w:spacing w:after="0"/>
        <w:ind w:firstLine="708"/>
        <w:rPr>
          <w:rFonts w:ascii="Times New Roman" w:hAnsi="Times New Roman" w:cs="Times New Roman"/>
          <w:sz w:val="24"/>
          <w:szCs w:val="24"/>
        </w:rPr>
      </w:pPr>
      <w:r w:rsidRPr="00DC7E15">
        <w:rPr>
          <w:rFonts w:ascii="Times New Roman" w:hAnsi="Times New Roman" w:cs="Times New Roman"/>
          <w:sz w:val="24"/>
          <w:szCs w:val="24"/>
        </w:rPr>
        <w:t>Рубіжненської сільської ради                                                   К.В.  Долина</w:t>
      </w:r>
    </w:p>
    <w:p w:rsidR="006373C0" w:rsidRPr="005E1C12" w:rsidRDefault="006373C0" w:rsidP="005E1C12">
      <w:pPr>
        <w:spacing w:after="0"/>
        <w:ind w:firstLine="708"/>
        <w:rPr>
          <w:rFonts w:ascii="Times New Roman" w:hAnsi="Times New Roman" w:cs="Times New Roman"/>
          <w:b/>
          <w:sz w:val="24"/>
          <w:szCs w:val="24"/>
        </w:rPr>
      </w:pPr>
    </w:p>
    <w:tbl>
      <w:tblPr>
        <w:tblpPr w:leftFromText="45" w:rightFromText="45" w:vertAnchor="text" w:horzAnchor="page" w:tblpX="5487" w:tblpY="28"/>
        <w:tblW w:w="2602" w:type="pct"/>
        <w:tblCellSpacing w:w="15" w:type="dxa"/>
        <w:tblCellMar>
          <w:top w:w="60" w:type="dxa"/>
          <w:left w:w="60" w:type="dxa"/>
          <w:bottom w:w="60" w:type="dxa"/>
          <w:right w:w="60" w:type="dxa"/>
        </w:tblCellMar>
        <w:tblLook w:val="0000"/>
      </w:tblPr>
      <w:tblGrid>
        <w:gridCol w:w="5184"/>
      </w:tblGrid>
      <w:tr w:rsidR="00DC7E15" w:rsidTr="000C65DC">
        <w:trPr>
          <w:trHeight w:val="1774"/>
          <w:tblCellSpacing w:w="15" w:type="dxa"/>
        </w:trPr>
        <w:tc>
          <w:tcPr>
            <w:tcW w:w="4947" w:type="pct"/>
            <w:vAlign w:val="center"/>
          </w:tcPr>
          <w:p w:rsidR="00DC7E15" w:rsidRPr="00E03BBB" w:rsidRDefault="00DC7E15" w:rsidP="000C65DC">
            <w:pPr>
              <w:pStyle w:val="a5"/>
              <w:spacing w:before="0" w:beforeAutospacing="0" w:after="0" w:afterAutospacing="0"/>
              <w:rPr>
                <w:color w:val="000000"/>
              </w:rPr>
            </w:pPr>
            <w:r>
              <w:rPr>
                <w:color w:val="000000"/>
              </w:rPr>
              <w:lastRenderedPageBreak/>
              <w:t>ЗАТВЕРДЖЕНО</w:t>
            </w:r>
            <w:r>
              <w:rPr>
                <w:color w:val="000000"/>
              </w:rPr>
              <w:br/>
              <w:t xml:space="preserve">Наказ Міністерства фінансів України </w:t>
            </w:r>
            <w:r>
              <w:rPr>
                <w:color w:val="000000"/>
              </w:rPr>
              <w:br/>
              <w:t xml:space="preserve">28 січня 2002 року № 57 </w:t>
            </w:r>
          </w:p>
          <w:p w:rsidR="00DC7E15" w:rsidRPr="00E03BBB" w:rsidRDefault="00DC7E15" w:rsidP="000C65DC">
            <w:pPr>
              <w:pStyle w:val="a5"/>
              <w:spacing w:before="0" w:beforeAutospacing="0" w:after="0" w:afterAutospacing="0"/>
            </w:pPr>
            <w:r w:rsidRPr="00E03BBB">
              <w:rPr>
                <w:color w:val="000000"/>
              </w:rPr>
              <w:t>(у редакції наказу Міністерства фінансів України</w:t>
            </w:r>
            <w:r w:rsidRPr="00E03BBB">
              <w:rPr>
                <w:color w:val="000000"/>
              </w:rPr>
              <w:br/>
            </w:r>
            <w:r w:rsidRPr="00114758">
              <w:rPr>
                <w:color w:val="000000"/>
              </w:rPr>
              <w:t>від 26 листопада 2012 року № 1220</w:t>
            </w:r>
            <w:r w:rsidRPr="00E03BBB">
              <w:rPr>
                <w:color w:val="000000"/>
              </w:rPr>
              <w:t>)  </w:t>
            </w:r>
          </w:p>
        </w:tc>
      </w:tr>
    </w:tbl>
    <w:p w:rsidR="00DC7E15" w:rsidRPr="00916825" w:rsidRDefault="00DC7E15" w:rsidP="00DC7E15">
      <w:pPr>
        <w:pStyle w:val="a5"/>
        <w:jc w:val="both"/>
      </w:pPr>
    </w:p>
    <w:tbl>
      <w:tblPr>
        <w:tblW w:w="4847" w:type="pct"/>
        <w:tblCellSpacing w:w="15" w:type="dxa"/>
        <w:tblCellMar>
          <w:top w:w="60" w:type="dxa"/>
          <w:left w:w="60" w:type="dxa"/>
          <w:bottom w:w="60" w:type="dxa"/>
          <w:right w:w="60" w:type="dxa"/>
        </w:tblCellMar>
        <w:tblLook w:val="0000"/>
      </w:tblPr>
      <w:tblGrid>
        <w:gridCol w:w="3700"/>
        <w:gridCol w:w="5956"/>
      </w:tblGrid>
      <w:tr w:rsidR="00DC7E15" w:rsidTr="000C65DC">
        <w:trPr>
          <w:trHeight w:val="3422"/>
          <w:tblCellSpacing w:w="15" w:type="dxa"/>
        </w:trPr>
        <w:tc>
          <w:tcPr>
            <w:tcW w:w="2131" w:type="pct"/>
            <w:vAlign w:val="center"/>
          </w:tcPr>
          <w:p w:rsidR="00DC7E15" w:rsidRDefault="00DC7E15" w:rsidP="000C65DC">
            <w:pPr>
              <w:pStyle w:val="a5"/>
              <w:jc w:val="center"/>
              <w:rPr>
                <w:color w:val="000000"/>
              </w:rPr>
            </w:pPr>
            <w:r>
              <w:rPr>
                <w:b/>
                <w:bCs/>
                <w:color w:val="000000"/>
                <w:sz w:val="36"/>
                <w:szCs w:val="36"/>
              </w:rPr>
              <w:t>ТИПОВИЙ ШТАТНИЙ РОЗПИС</w:t>
            </w:r>
            <w:r>
              <w:rPr>
                <w:color w:val="000000"/>
                <w:sz w:val="36"/>
                <w:szCs w:val="36"/>
              </w:rPr>
              <w:br/>
            </w:r>
            <w:r>
              <w:rPr>
                <w:b/>
                <w:bCs/>
                <w:color w:val="000000"/>
              </w:rPr>
              <w:t>на 2020 рік</w:t>
            </w:r>
          </w:p>
          <w:p w:rsidR="00DC7E15" w:rsidRDefault="00DC7E15" w:rsidP="000C65DC">
            <w:pPr>
              <w:pStyle w:val="a5"/>
              <w:jc w:val="center"/>
              <w:rPr>
                <w:color w:val="000000"/>
                <w:sz w:val="20"/>
                <w:szCs w:val="20"/>
              </w:rPr>
            </w:pPr>
            <w:r>
              <w:rPr>
                <w:b/>
                <w:bCs/>
                <w:color w:val="000000"/>
              </w:rPr>
              <w:t xml:space="preserve">Рубіжненська сільська рада </w:t>
            </w:r>
            <w:r>
              <w:rPr>
                <w:color w:val="000000"/>
              </w:rPr>
              <w:br/>
            </w:r>
            <w:r>
              <w:rPr>
                <w:color w:val="000000"/>
                <w:sz w:val="20"/>
                <w:szCs w:val="20"/>
              </w:rPr>
              <w:t>(назва установи)</w:t>
            </w:r>
          </w:p>
          <w:p w:rsidR="00DC7E15" w:rsidRPr="00377E5A" w:rsidRDefault="00DC7E15" w:rsidP="000C65DC">
            <w:pPr>
              <w:pStyle w:val="a5"/>
              <w:jc w:val="center"/>
            </w:pPr>
            <w:r>
              <w:rPr>
                <w:color w:val="000000"/>
                <w:sz w:val="20"/>
                <w:szCs w:val="20"/>
              </w:rPr>
              <w:t>( з 01.01.2020 року)</w:t>
            </w:r>
          </w:p>
        </w:tc>
        <w:tc>
          <w:tcPr>
            <w:tcW w:w="2826" w:type="pct"/>
            <w:vAlign w:val="center"/>
          </w:tcPr>
          <w:p w:rsidR="00DC7E15" w:rsidRDefault="00DC7E15" w:rsidP="000C65DC">
            <w:pPr>
              <w:pStyle w:val="a5"/>
              <w:jc w:val="center"/>
              <w:rPr>
                <w:color w:val="000000"/>
              </w:rPr>
            </w:pPr>
            <w:r>
              <w:rPr>
                <w:color w:val="000000"/>
              </w:rPr>
              <w:t xml:space="preserve">ЗАТВЕРДЖУЮ </w:t>
            </w:r>
          </w:p>
          <w:p w:rsidR="00DC7E15" w:rsidRDefault="00DC7E15" w:rsidP="000C65DC">
            <w:pPr>
              <w:pStyle w:val="a5"/>
            </w:pPr>
            <w:r>
              <w:rPr>
                <w:color w:val="000000"/>
              </w:rPr>
              <w:t>штат у кількості 0,5 штатних одиниць</w:t>
            </w:r>
            <w:r>
              <w:rPr>
                <w:color w:val="000000"/>
              </w:rPr>
              <w:br/>
              <w:t>з місячним фондом заробітної плати 3060,80 грн.</w:t>
            </w:r>
            <w:r>
              <w:rPr>
                <w:color w:val="000000"/>
              </w:rPr>
              <w:br/>
              <w:t xml:space="preserve">Сільський голова Рубіжненської сільської ради </w:t>
            </w:r>
            <w:r>
              <w:rPr>
                <w:color w:val="000000"/>
              </w:rPr>
              <w:br/>
            </w:r>
            <w:r>
              <w:rPr>
                <w:color w:val="000000"/>
                <w:sz w:val="20"/>
                <w:szCs w:val="20"/>
              </w:rPr>
              <w:t>                                              (посада)</w:t>
            </w:r>
            <w:r>
              <w:rPr>
                <w:color w:val="000000"/>
                <w:sz w:val="20"/>
                <w:szCs w:val="20"/>
              </w:rPr>
              <w:br/>
            </w:r>
            <w:r>
              <w:rPr>
                <w:color w:val="000000"/>
              </w:rPr>
              <w:t xml:space="preserve">_________________________К.В. Долина  </w:t>
            </w:r>
            <w:r>
              <w:rPr>
                <w:color w:val="000000"/>
              </w:rPr>
              <w:br/>
            </w:r>
            <w:r>
              <w:rPr>
                <w:color w:val="000000"/>
                <w:sz w:val="20"/>
                <w:szCs w:val="20"/>
              </w:rPr>
              <w:t> (підпис керівника)                           (ініціали і прізвище)</w:t>
            </w:r>
          </w:p>
          <w:tbl>
            <w:tblPr>
              <w:tblW w:w="5791" w:type="dxa"/>
              <w:tblCellSpacing w:w="15" w:type="dxa"/>
              <w:tblCellMar>
                <w:top w:w="60" w:type="dxa"/>
                <w:left w:w="60" w:type="dxa"/>
                <w:bottom w:w="60" w:type="dxa"/>
                <w:right w:w="60" w:type="dxa"/>
              </w:tblCellMar>
              <w:tblLook w:val="0000"/>
            </w:tblPr>
            <w:tblGrid>
              <w:gridCol w:w="4372"/>
              <w:gridCol w:w="1419"/>
            </w:tblGrid>
            <w:tr w:rsidR="00DC7E15" w:rsidTr="000C65DC">
              <w:trPr>
                <w:trHeight w:val="448"/>
                <w:tblCellSpacing w:w="15" w:type="dxa"/>
              </w:trPr>
              <w:tc>
                <w:tcPr>
                  <w:tcW w:w="0" w:type="auto"/>
                  <w:vAlign w:val="center"/>
                </w:tcPr>
                <w:p w:rsidR="00DC7E15" w:rsidRDefault="00DC7E15" w:rsidP="000C65DC">
                  <w:pPr>
                    <w:pStyle w:val="a5"/>
                  </w:pPr>
                  <w:r>
                    <w:rPr>
                      <w:color w:val="000000"/>
                    </w:rPr>
                    <w:t xml:space="preserve">      11.12.2019 року </w:t>
                  </w:r>
                  <w:r>
                    <w:rPr>
                      <w:color w:val="000000"/>
                    </w:rPr>
                    <w:br/>
                  </w:r>
                  <w:r>
                    <w:rPr>
                      <w:color w:val="000000"/>
                      <w:sz w:val="20"/>
                      <w:szCs w:val="20"/>
                    </w:rPr>
                    <w:t>        (число, місяць, рік)</w:t>
                  </w:r>
                </w:p>
              </w:tc>
              <w:tc>
                <w:tcPr>
                  <w:tcW w:w="0" w:type="auto"/>
                  <w:vAlign w:val="center"/>
                </w:tcPr>
                <w:p w:rsidR="00DC7E15" w:rsidRDefault="00DC7E15" w:rsidP="000C65DC">
                  <w:pPr>
                    <w:pStyle w:val="a5"/>
                    <w:jc w:val="center"/>
                  </w:pPr>
                  <w:r>
                    <w:rPr>
                      <w:color w:val="000000"/>
                    </w:rPr>
                    <w:t> </w:t>
                  </w:r>
                  <w:r>
                    <w:rPr>
                      <w:color w:val="000000"/>
                    </w:rPr>
                    <w:br/>
                    <w:t>М. П.</w:t>
                  </w:r>
                </w:p>
              </w:tc>
            </w:tr>
          </w:tbl>
          <w:p w:rsidR="00DC7E15" w:rsidRPr="00E03BBB" w:rsidRDefault="00DC7E15" w:rsidP="000C65DC">
            <w:pPr>
              <w:pStyle w:val="a5"/>
              <w:rPr>
                <w:lang w:val="en-US"/>
              </w:rPr>
            </w:pPr>
          </w:p>
        </w:tc>
      </w:tr>
    </w:tbl>
    <w:p w:rsidR="00DC7E15" w:rsidRDefault="00DC7E15" w:rsidP="00DC7E15">
      <w:pPr>
        <w:pStyle w:val="a5"/>
        <w:jc w:val="both"/>
      </w:pPr>
    </w:p>
    <w:tbl>
      <w:tblPr>
        <w:tblW w:w="1065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7"/>
        <w:gridCol w:w="2178"/>
        <w:gridCol w:w="967"/>
        <w:gridCol w:w="1146"/>
        <w:gridCol w:w="1038"/>
        <w:gridCol w:w="1076"/>
        <w:gridCol w:w="531"/>
        <w:gridCol w:w="462"/>
        <w:gridCol w:w="1191"/>
        <w:gridCol w:w="1559"/>
      </w:tblGrid>
      <w:tr w:rsidR="00DC7E15" w:rsidRPr="00863B1F" w:rsidTr="00DC7E15">
        <w:tc>
          <w:tcPr>
            <w:tcW w:w="507" w:type="dxa"/>
            <w:vMerge w:val="restart"/>
          </w:tcPr>
          <w:p w:rsidR="00DC7E15" w:rsidRDefault="00DC7E15" w:rsidP="000C65DC">
            <w:pPr>
              <w:pStyle w:val="a5"/>
              <w:jc w:val="both"/>
            </w:pPr>
            <w:r>
              <w:t>№</w:t>
            </w:r>
          </w:p>
          <w:p w:rsidR="00DC7E15" w:rsidRPr="00EE45DA" w:rsidRDefault="00DC7E15" w:rsidP="000C65DC">
            <w:pPr>
              <w:pStyle w:val="a5"/>
              <w:jc w:val="both"/>
            </w:pPr>
            <w:r>
              <w:t>з/п</w:t>
            </w:r>
          </w:p>
        </w:tc>
        <w:tc>
          <w:tcPr>
            <w:tcW w:w="2178" w:type="dxa"/>
            <w:vMerge w:val="restart"/>
          </w:tcPr>
          <w:p w:rsidR="00DC7E15" w:rsidRPr="00863B1F" w:rsidRDefault="00DC7E15" w:rsidP="000C65DC">
            <w:pPr>
              <w:pStyle w:val="a5"/>
              <w:jc w:val="center"/>
            </w:pPr>
            <w:r w:rsidRPr="00863B1F">
              <w:rPr>
                <w:color w:val="000000"/>
                <w:sz w:val="22"/>
                <w:szCs w:val="22"/>
              </w:rPr>
              <w:t>Назва структурного підрозділу та посад</w:t>
            </w:r>
          </w:p>
        </w:tc>
        <w:tc>
          <w:tcPr>
            <w:tcW w:w="967" w:type="dxa"/>
            <w:vMerge w:val="restart"/>
          </w:tcPr>
          <w:p w:rsidR="00DC7E15" w:rsidRPr="00863B1F" w:rsidRDefault="00DC7E15" w:rsidP="000C65DC">
            <w:pPr>
              <w:pStyle w:val="a5"/>
              <w:ind w:left="-133" w:right="-120"/>
            </w:pPr>
            <w:r w:rsidRPr="00863B1F">
              <w:rPr>
                <w:color w:val="000000"/>
                <w:sz w:val="22"/>
                <w:szCs w:val="22"/>
              </w:rPr>
              <w:t>Кількість штатних посад</w:t>
            </w:r>
          </w:p>
        </w:tc>
        <w:tc>
          <w:tcPr>
            <w:tcW w:w="1146" w:type="dxa"/>
            <w:vMerge w:val="restart"/>
          </w:tcPr>
          <w:p w:rsidR="00DC7E15" w:rsidRPr="00863B1F" w:rsidRDefault="00DC7E15" w:rsidP="000C65DC">
            <w:pPr>
              <w:pStyle w:val="a5"/>
              <w:ind w:left="-96" w:right="-154"/>
              <w:jc w:val="center"/>
            </w:pPr>
            <w:r w:rsidRPr="00863B1F">
              <w:rPr>
                <w:color w:val="000000"/>
                <w:sz w:val="22"/>
                <w:szCs w:val="22"/>
              </w:rPr>
              <w:t>Посадовий оклад (грн.)</w:t>
            </w:r>
          </w:p>
        </w:tc>
        <w:tc>
          <w:tcPr>
            <w:tcW w:w="2114" w:type="dxa"/>
            <w:gridSpan w:val="2"/>
          </w:tcPr>
          <w:p w:rsidR="00DC7E15" w:rsidRPr="00863B1F" w:rsidRDefault="00DC7E15" w:rsidP="000C65DC">
            <w:pPr>
              <w:pStyle w:val="a5"/>
              <w:jc w:val="center"/>
            </w:pPr>
            <w:r w:rsidRPr="00863B1F">
              <w:rPr>
                <w:color w:val="000000"/>
                <w:sz w:val="22"/>
                <w:szCs w:val="22"/>
              </w:rPr>
              <w:t>Надбавки (грн.)</w:t>
            </w:r>
          </w:p>
        </w:tc>
        <w:tc>
          <w:tcPr>
            <w:tcW w:w="993" w:type="dxa"/>
            <w:gridSpan w:val="2"/>
          </w:tcPr>
          <w:p w:rsidR="00DC7E15" w:rsidRPr="00863B1F" w:rsidRDefault="00DC7E15" w:rsidP="000C65DC">
            <w:pPr>
              <w:pStyle w:val="a5"/>
              <w:jc w:val="center"/>
            </w:pPr>
            <w:r w:rsidRPr="00863B1F">
              <w:rPr>
                <w:color w:val="000000"/>
                <w:sz w:val="22"/>
                <w:szCs w:val="22"/>
              </w:rPr>
              <w:t>Доплати (грн.)</w:t>
            </w:r>
          </w:p>
        </w:tc>
        <w:tc>
          <w:tcPr>
            <w:tcW w:w="1191" w:type="dxa"/>
          </w:tcPr>
          <w:p w:rsidR="00DC7E15" w:rsidRPr="00863B1F" w:rsidRDefault="00DC7E15" w:rsidP="000C65DC">
            <w:pPr>
              <w:pStyle w:val="a5"/>
              <w:jc w:val="center"/>
            </w:pPr>
            <w:r w:rsidRPr="00863B1F">
              <w:rPr>
                <w:color w:val="000000"/>
                <w:sz w:val="22"/>
                <w:szCs w:val="22"/>
              </w:rPr>
              <w:t>Фонд заробітної плати на місяць (грн.)</w:t>
            </w:r>
          </w:p>
        </w:tc>
        <w:tc>
          <w:tcPr>
            <w:tcW w:w="1559" w:type="dxa"/>
          </w:tcPr>
          <w:p w:rsidR="00DC7E15" w:rsidRPr="00863B1F" w:rsidRDefault="00DC7E15" w:rsidP="000C65DC">
            <w:pPr>
              <w:pStyle w:val="a5"/>
              <w:jc w:val="center"/>
            </w:pPr>
            <w:r w:rsidRPr="00863B1F">
              <w:rPr>
                <w:color w:val="000000"/>
                <w:sz w:val="22"/>
                <w:szCs w:val="22"/>
              </w:rPr>
              <w:t xml:space="preserve">Фонд заробітної плати на </w:t>
            </w:r>
            <w:r w:rsidRPr="00863B1F">
              <w:rPr>
                <w:color w:val="000000"/>
                <w:sz w:val="22"/>
                <w:szCs w:val="22"/>
              </w:rPr>
              <w:br/>
            </w:r>
            <w:r>
              <w:rPr>
                <w:color w:val="000000"/>
                <w:sz w:val="22"/>
                <w:szCs w:val="22"/>
              </w:rPr>
              <w:t xml:space="preserve">2020 </w:t>
            </w:r>
            <w:r w:rsidRPr="00863B1F">
              <w:rPr>
                <w:color w:val="000000"/>
                <w:sz w:val="22"/>
                <w:szCs w:val="22"/>
              </w:rPr>
              <w:t>рік</w:t>
            </w:r>
            <w:r w:rsidRPr="00863B1F">
              <w:rPr>
                <w:color w:val="000000"/>
                <w:sz w:val="22"/>
                <w:szCs w:val="22"/>
              </w:rPr>
              <w:br/>
              <w:t>(грн.)</w:t>
            </w:r>
          </w:p>
        </w:tc>
      </w:tr>
      <w:tr w:rsidR="00DC7E15" w:rsidRPr="00863B1F" w:rsidTr="00DC7E15">
        <w:tc>
          <w:tcPr>
            <w:tcW w:w="507" w:type="dxa"/>
            <w:vMerge/>
          </w:tcPr>
          <w:p w:rsidR="00DC7E15" w:rsidRPr="00863B1F" w:rsidRDefault="00DC7E15" w:rsidP="000C65DC">
            <w:pPr>
              <w:pStyle w:val="a5"/>
              <w:jc w:val="both"/>
            </w:pPr>
          </w:p>
        </w:tc>
        <w:tc>
          <w:tcPr>
            <w:tcW w:w="2178" w:type="dxa"/>
            <w:vMerge/>
          </w:tcPr>
          <w:p w:rsidR="00DC7E15" w:rsidRPr="00863B1F" w:rsidRDefault="00DC7E15" w:rsidP="000C65DC">
            <w:pPr>
              <w:pStyle w:val="a5"/>
              <w:jc w:val="both"/>
            </w:pPr>
          </w:p>
        </w:tc>
        <w:tc>
          <w:tcPr>
            <w:tcW w:w="967" w:type="dxa"/>
            <w:vMerge/>
          </w:tcPr>
          <w:p w:rsidR="00DC7E15" w:rsidRPr="00863B1F" w:rsidRDefault="00DC7E15" w:rsidP="000C65DC">
            <w:pPr>
              <w:pStyle w:val="a5"/>
              <w:jc w:val="both"/>
            </w:pPr>
          </w:p>
        </w:tc>
        <w:tc>
          <w:tcPr>
            <w:tcW w:w="1146" w:type="dxa"/>
            <w:vMerge/>
          </w:tcPr>
          <w:p w:rsidR="00DC7E15" w:rsidRPr="00863B1F" w:rsidRDefault="00DC7E15" w:rsidP="000C65DC">
            <w:pPr>
              <w:pStyle w:val="a5"/>
              <w:jc w:val="center"/>
            </w:pPr>
          </w:p>
        </w:tc>
        <w:tc>
          <w:tcPr>
            <w:tcW w:w="1038" w:type="dxa"/>
          </w:tcPr>
          <w:p w:rsidR="00DC7E15" w:rsidRPr="00706833" w:rsidRDefault="00DC7E15" w:rsidP="000C65DC">
            <w:pPr>
              <w:pStyle w:val="a5"/>
              <w:ind w:left="-45" w:right="-108"/>
              <w:jc w:val="center"/>
              <w:rPr>
                <w:sz w:val="18"/>
                <w:szCs w:val="18"/>
              </w:rPr>
            </w:pPr>
            <w:r w:rsidRPr="00706833">
              <w:rPr>
                <w:sz w:val="18"/>
                <w:szCs w:val="18"/>
              </w:rPr>
              <w:t>За стаж роботи</w:t>
            </w:r>
          </w:p>
          <w:p w:rsidR="00DC7E15" w:rsidRPr="00706833" w:rsidRDefault="00DC7E15" w:rsidP="000C65DC">
            <w:pPr>
              <w:pStyle w:val="a5"/>
              <w:ind w:left="-45" w:right="-108"/>
              <w:jc w:val="center"/>
              <w:rPr>
                <w:sz w:val="18"/>
                <w:szCs w:val="18"/>
              </w:rPr>
            </w:pPr>
            <w:r w:rsidRPr="00706833">
              <w:rPr>
                <w:sz w:val="18"/>
                <w:szCs w:val="18"/>
              </w:rPr>
              <w:t>10%</w:t>
            </w:r>
          </w:p>
        </w:tc>
        <w:tc>
          <w:tcPr>
            <w:tcW w:w="1076" w:type="dxa"/>
          </w:tcPr>
          <w:p w:rsidR="00DC7E15" w:rsidRPr="00706833" w:rsidRDefault="00DC7E15" w:rsidP="000C65DC">
            <w:pPr>
              <w:pStyle w:val="a5"/>
              <w:ind w:right="-108"/>
              <w:jc w:val="center"/>
              <w:rPr>
                <w:sz w:val="18"/>
                <w:szCs w:val="18"/>
              </w:rPr>
            </w:pPr>
            <w:r w:rsidRPr="00706833">
              <w:rPr>
                <w:sz w:val="18"/>
                <w:szCs w:val="18"/>
              </w:rPr>
              <w:t xml:space="preserve">за особливі                                                             умови                    праці </w:t>
            </w:r>
            <w:r>
              <w:rPr>
                <w:sz w:val="18"/>
                <w:szCs w:val="18"/>
              </w:rPr>
              <w:t xml:space="preserve">                </w:t>
            </w:r>
            <w:r w:rsidRPr="00706833">
              <w:rPr>
                <w:sz w:val="18"/>
                <w:szCs w:val="18"/>
              </w:rPr>
              <w:t xml:space="preserve">     50 %</w:t>
            </w:r>
          </w:p>
        </w:tc>
        <w:tc>
          <w:tcPr>
            <w:tcW w:w="531" w:type="dxa"/>
          </w:tcPr>
          <w:p w:rsidR="00DC7E15" w:rsidRPr="00863B1F" w:rsidRDefault="00DC7E15" w:rsidP="000C65DC">
            <w:pPr>
              <w:pStyle w:val="a5"/>
              <w:jc w:val="both"/>
            </w:pPr>
          </w:p>
        </w:tc>
        <w:tc>
          <w:tcPr>
            <w:tcW w:w="462" w:type="dxa"/>
          </w:tcPr>
          <w:p w:rsidR="00DC7E15" w:rsidRPr="00863B1F" w:rsidRDefault="00DC7E15" w:rsidP="000C65DC">
            <w:pPr>
              <w:pStyle w:val="a5"/>
              <w:jc w:val="both"/>
            </w:pPr>
          </w:p>
        </w:tc>
        <w:tc>
          <w:tcPr>
            <w:tcW w:w="1191" w:type="dxa"/>
          </w:tcPr>
          <w:p w:rsidR="00DC7E15" w:rsidRPr="00863B1F" w:rsidRDefault="00DC7E15" w:rsidP="000C65DC">
            <w:pPr>
              <w:pStyle w:val="a5"/>
              <w:jc w:val="both"/>
            </w:pPr>
          </w:p>
        </w:tc>
        <w:tc>
          <w:tcPr>
            <w:tcW w:w="1559" w:type="dxa"/>
          </w:tcPr>
          <w:p w:rsidR="00DC7E15" w:rsidRPr="00863B1F" w:rsidRDefault="00DC7E15" w:rsidP="000C65DC">
            <w:pPr>
              <w:pStyle w:val="a5"/>
              <w:jc w:val="both"/>
            </w:pPr>
          </w:p>
        </w:tc>
      </w:tr>
      <w:tr w:rsidR="00DC7E15" w:rsidRPr="00863B1F" w:rsidTr="00DC7E15">
        <w:trPr>
          <w:trHeight w:val="844"/>
        </w:trPr>
        <w:tc>
          <w:tcPr>
            <w:tcW w:w="507" w:type="dxa"/>
            <w:tcBorders>
              <w:bottom w:val="single" w:sz="4" w:space="0" w:color="auto"/>
            </w:tcBorders>
          </w:tcPr>
          <w:p w:rsidR="00DC7E15" w:rsidRPr="00863B1F" w:rsidRDefault="00DC7E15" w:rsidP="000C65DC">
            <w:pPr>
              <w:pStyle w:val="a5"/>
              <w:jc w:val="both"/>
            </w:pPr>
          </w:p>
        </w:tc>
        <w:tc>
          <w:tcPr>
            <w:tcW w:w="2178" w:type="dxa"/>
            <w:tcBorders>
              <w:bottom w:val="single" w:sz="4" w:space="0" w:color="auto"/>
            </w:tcBorders>
          </w:tcPr>
          <w:p w:rsidR="00DC7E15" w:rsidRPr="00863B1F" w:rsidRDefault="00DC7E15" w:rsidP="000C65DC">
            <w:pPr>
              <w:pStyle w:val="a5"/>
              <w:jc w:val="both"/>
            </w:pPr>
            <w:r>
              <w:t xml:space="preserve">Рубіжненська сільська бібліотека </w:t>
            </w:r>
          </w:p>
        </w:tc>
        <w:tc>
          <w:tcPr>
            <w:tcW w:w="967" w:type="dxa"/>
            <w:tcBorders>
              <w:bottom w:val="single" w:sz="4" w:space="0" w:color="auto"/>
            </w:tcBorders>
          </w:tcPr>
          <w:p w:rsidR="00DC7E15" w:rsidRPr="00863B1F" w:rsidRDefault="00DC7E15" w:rsidP="000C65DC">
            <w:pPr>
              <w:pStyle w:val="a5"/>
              <w:ind w:left="-185" w:right="-71"/>
              <w:jc w:val="both"/>
            </w:pPr>
          </w:p>
        </w:tc>
        <w:tc>
          <w:tcPr>
            <w:tcW w:w="1146" w:type="dxa"/>
            <w:tcBorders>
              <w:bottom w:val="single" w:sz="4" w:space="0" w:color="auto"/>
            </w:tcBorders>
          </w:tcPr>
          <w:p w:rsidR="00DC7E15" w:rsidRPr="00863B1F" w:rsidRDefault="00DC7E15" w:rsidP="000C65DC">
            <w:pPr>
              <w:pStyle w:val="a5"/>
              <w:ind w:left="-185" w:right="-71"/>
              <w:jc w:val="center"/>
            </w:pPr>
            <w:r>
              <w:t>3826,00</w:t>
            </w:r>
          </w:p>
        </w:tc>
        <w:tc>
          <w:tcPr>
            <w:tcW w:w="1038" w:type="dxa"/>
            <w:tcBorders>
              <w:bottom w:val="single" w:sz="4" w:space="0" w:color="auto"/>
            </w:tcBorders>
          </w:tcPr>
          <w:p w:rsidR="00DC7E15" w:rsidRPr="00863B1F" w:rsidRDefault="00DC7E15" w:rsidP="000C65DC">
            <w:pPr>
              <w:pStyle w:val="a5"/>
              <w:ind w:left="-185" w:right="-71"/>
              <w:jc w:val="both"/>
            </w:pPr>
          </w:p>
        </w:tc>
        <w:tc>
          <w:tcPr>
            <w:tcW w:w="1076" w:type="dxa"/>
            <w:tcBorders>
              <w:bottom w:val="single" w:sz="4" w:space="0" w:color="auto"/>
            </w:tcBorders>
          </w:tcPr>
          <w:p w:rsidR="00DC7E15" w:rsidRPr="00863B1F" w:rsidRDefault="00DC7E15" w:rsidP="000C65DC">
            <w:pPr>
              <w:pStyle w:val="a5"/>
              <w:ind w:left="-57" w:right="-39" w:hanging="24"/>
              <w:jc w:val="both"/>
            </w:pPr>
          </w:p>
        </w:tc>
        <w:tc>
          <w:tcPr>
            <w:tcW w:w="531" w:type="dxa"/>
            <w:tcBorders>
              <w:bottom w:val="single" w:sz="4" w:space="0" w:color="auto"/>
            </w:tcBorders>
          </w:tcPr>
          <w:p w:rsidR="00DC7E15" w:rsidRPr="00863B1F" w:rsidRDefault="00DC7E15" w:rsidP="000C65DC">
            <w:pPr>
              <w:pStyle w:val="a5"/>
              <w:jc w:val="both"/>
            </w:pPr>
          </w:p>
        </w:tc>
        <w:tc>
          <w:tcPr>
            <w:tcW w:w="462" w:type="dxa"/>
            <w:tcBorders>
              <w:bottom w:val="single" w:sz="4" w:space="0" w:color="auto"/>
            </w:tcBorders>
          </w:tcPr>
          <w:p w:rsidR="00DC7E15" w:rsidRPr="00863B1F" w:rsidRDefault="00DC7E15" w:rsidP="000C65DC">
            <w:pPr>
              <w:pStyle w:val="a5"/>
              <w:jc w:val="both"/>
            </w:pPr>
          </w:p>
        </w:tc>
        <w:tc>
          <w:tcPr>
            <w:tcW w:w="1191" w:type="dxa"/>
            <w:tcBorders>
              <w:bottom w:val="single" w:sz="4" w:space="0" w:color="auto"/>
            </w:tcBorders>
          </w:tcPr>
          <w:p w:rsidR="00DC7E15" w:rsidRPr="00863B1F" w:rsidRDefault="00DC7E15" w:rsidP="000C65DC">
            <w:pPr>
              <w:pStyle w:val="a5"/>
              <w:jc w:val="both"/>
            </w:pPr>
          </w:p>
        </w:tc>
        <w:tc>
          <w:tcPr>
            <w:tcW w:w="1559" w:type="dxa"/>
            <w:tcBorders>
              <w:bottom w:val="single" w:sz="4" w:space="0" w:color="auto"/>
            </w:tcBorders>
          </w:tcPr>
          <w:p w:rsidR="00DC7E15" w:rsidRDefault="00DC7E15" w:rsidP="000C65DC">
            <w:pPr>
              <w:pStyle w:val="a5"/>
              <w:jc w:val="both"/>
            </w:pPr>
          </w:p>
          <w:p w:rsidR="00DC7E15" w:rsidRPr="00863B1F" w:rsidRDefault="00DC7E15" w:rsidP="000C65DC">
            <w:pPr>
              <w:pStyle w:val="a5"/>
              <w:jc w:val="both"/>
            </w:pPr>
          </w:p>
        </w:tc>
      </w:tr>
      <w:tr w:rsidR="00DC7E15" w:rsidRPr="00863B1F" w:rsidTr="00DC7E15">
        <w:trPr>
          <w:trHeight w:val="290"/>
        </w:trPr>
        <w:tc>
          <w:tcPr>
            <w:tcW w:w="507" w:type="dxa"/>
            <w:tcBorders>
              <w:top w:val="single" w:sz="4" w:space="0" w:color="auto"/>
              <w:bottom w:val="single" w:sz="4" w:space="0" w:color="auto"/>
            </w:tcBorders>
          </w:tcPr>
          <w:p w:rsidR="00DC7E15" w:rsidRPr="00863B1F" w:rsidRDefault="00DC7E15" w:rsidP="000C65DC">
            <w:pPr>
              <w:pStyle w:val="a5"/>
              <w:jc w:val="both"/>
            </w:pPr>
            <w:r>
              <w:t>1</w:t>
            </w:r>
          </w:p>
        </w:tc>
        <w:tc>
          <w:tcPr>
            <w:tcW w:w="2178" w:type="dxa"/>
            <w:tcBorders>
              <w:top w:val="single" w:sz="4" w:space="0" w:color="auto"/>
              <w:bottom w:val="single" w:sz="4" w:space="0" w:color="auto"/>
            </w:tcBorders>
          </w:tcPr>
          <w:p w:rsidR="00DC7E15" w:rsidRDefault="00DC7E15" w:rsidP="000C65DC">
            <w:pPr>
              <w:pStyle w:val="a5"/>
              <w:jc w:val="both"/>
            </w:pPr>
            <w:r>
              <w:t>Зав. сільською бібліотекою</w:t>
            </w:r>
          </w:p>
        </w:tc>
        <w:tc>
          <w:tcPr>
            <w:tcW w:w="967" w:type="dxa"/>
            <w:tcBorders>
              <w:top w:val="single" w:sz="4" w:space="0" w:color="auto"/>
              <w:bottom w:val="single" w:sz="4" w:space="0" w:color="auto"/>
            </w:tcBorders>
          </w:tcPr>
          <w:p w:rsidR="00DC7E15" w:rsidRDefault="00DC7E15" w:rsidP="000C65DC">
            <w:pPr>
              <w:pStyle w:val="a5"/>
              <w:ind w:left="-185" w:right="-71"/>
              <w:jc w:val="both"/>
            </w:pPr>
            <w:r>
              <w:t xml:space="preserve">    0,5</w:t>
            </w:r>
          </w:p>
        </w:tc>
        <w:tc>
          <w:tcPr>
            <w:tcW w:w="1146" w:type="dxa"/>
            <w:tcBorders>
              <w:top w:val="single" w:sz="4" w:space="0" w:color="auto"/>
              <w:bottom w:val="single" w:sz="4" w:space="0" w:color="auto"/>
            </w:tcBorders>
          </w:tcPr>
          <w:p w:rsidR="00DC7E15" w:rsidRDefault="00DC7E15" w:rsidP="000C65DC">
            <w:pPr>
              <w:pStyle w:val="a5"/>
              <w:ind w:left="-185" w:right="-71"/>
              <w:jc w:val="both"/>
            </w:pPr>
            <w:r>
              <w:t xml:space="preserve">  1913,00</w:t>
            </w:r>
          </w:p>
        </w:tc>
        <w:tc>
          <w:tcPr>
            <w:tcW w:w="1038" w:type="dxa"/>
            <w:tcBorders>
              <w:top w:val="single" w:sz="4" w:space="0" w:color="auto"/>
              <w:bottom w:val="single" w:sz="4" w:space="0" w:color="auto"/>
            </w:tcBorders>
          </w:tcPr>
          <w:p w:rsidR="00DC7E15" w:rsidRDefault="00DC7E15" w:rsidP="000C65DC">
            <w:pPr>
              <w:pStyle w:val="a5"/>
              <w:ind w:left="-185" w:right="-71"/>
              <w:jc w:val="center"/>
            </w:pPr>
            <w:r>
              <w:t>191,30</w:t>
            </w:r>
          </w:p>
        </w:tc>
        <w:tc>
          <w:tcPr>
            <w:tcW w:w="1076" w:type="dxa"/>
            <w:tcBorders>
              <w:top w:val="single" w:sz="4" w:space="0" w:color="auto"/>
              <w:bottom w:val="single" w:sz="4" w:space="0" w:color="auto"/>
            </w:tcBorders>
          </w:tcPr>
          <w:p w:rsidR="00DC7E15" w:rsidRDefault="00DC7E15" w:rsidP="000C65DC">
            <w:pPr>
              <w:pStyle w:val="a5"/>
              <w:ind w:left="-57" w:right="-39" w:hanging="24"/>
              <w:jc w:val="both"/>
            </w:pPr>
            <w:r>
              <w:t>956,5</w:t>
            </w:r>
          </w:p>
        </w:tc>
        <w:tc>
          <w:tcPr>
            <w:tcW w:w="531" w:type="dxa"/>
            <w:tcBorders>
              <w:top w:val="single" w:sz="4" w:space="0" w:color="auto"/>
              <w:bottom w:val="single" w:sz="4" w:space="0" w:color="auto"/>
            </w:tcBorders>
          </w:tcPr>
          <w:p w:rsidR="00DC7E15" w:rsidRPr="00863B1F" w:rsidRDefault="00DC7E15" w:rsidP="000C65DC">
            <w:pPr>
              <w:pStyle w:val="a5"/>
              <w:jc w:val="both"/>
            </w:pPr>
          </w:p>
        </w:tc>
        <w:tc>
          <w:tcPr>
            <w:tcW w:w="462" w:type="dxa"/>
            <w:tcBorders>
              <w:top w:val="single" w:sz="4" w:space="0" w:color="auto"/>
              <w:bottom w:val="single" w:sz="4" w:space="0" w:color="auto"/>
            </w:tcBorders>
          </w:tcPr>
          <w:p w:rsidR="00DC7E15" w:rsidRPr="00863B1F" w:rsidRDefault="00DC7E15" w:rsidP="000C65DC">
            <w:pPr>
              <w:pStyle w:val="a5"/>
              <w:jc w:val="both"/>
            </w:pPr>
          </w:p>
        </w:tc>
        <w:tc>
          <w:tcPr>
            <w:tcW w:w="1191" w:type="dxa"/>
            <w:tcBorders>
              <w:top w:val="single" w:sz="4" w:space="0" w:color="auto"/>
              <w:bottom w:val="single" w:sz="4" w:space="0" w:color="auto"/>
            </w:tcBorders>
          </w:tcPr>
          <w:p w:rsidR="00DC7E15" w:rsidRDefault="00DC7E15" w:rsidP="000C65DC">
            <w:pPr>
              <w:pStyle w:val="a5"/>
              <w:jc w:val="both"/>
            </w:pPr>
            <w:r>
              <w:t>3060,80</w:t>
            </w:r>
          </w:p>
        </w:tc>
        <w:tc>
          <w:tcPr>
            <w:tcW w:w="1559" w:type="dxa"/>
            <w:tcBorders>
              <w:top w:val="single" w:sz="4" w:space="0" w:color="auto"/>
              <w:bottom w:val="single" w:sz="4" w:space="0" w:color="auto"/>
            </w:tcBorders>
          </w:tcPr>
          <w:p w:rsidR="00DC7E15" w:rsidRDefault="00DC7E15" w:rsidP="000C65DC">
            <w:pPr>
              <w:pStyle w:val="a5"/>
              <w:jc w:val="both"/>
            </w:pPr>
            <w:r>
              <w:t>48020,00</w:t>
            </w:r>
          </w:p>
        </w:tc>
      </w:tr>
    </w:tbl>
    <w:p w:rsidR="00DC7E15" w:rsidRPr="00863B1F" w:rsidRDefault="00DC7E15" w:rsidP="00DC7E15">
      <w:pPr>
        <w:pStyle w:val="a5"/>
        <w:jc w:val="both"/>
      </w:pPr>
    </w:p>
    <w:tbl>
      <w:tblPr>
        <w:tblW w:w="4579" w:type="pct"/>
        <w:jc w:val="center"/>
        <w:tblCellSpacing w:w="15" w:type="dxa"/>
        <w:tblInd w:w="-77" w:type="dxa"/>
        <w:tblLayout w:type="fixed"/>
        <w:tblCellMar>
          <w:top w:w="60" w:type="dxa"/>
          <w:left w:w="60" w:type="dxa"/>
          <w:bottom w:w="60" w:type="dxa"/>
          <w:right w:w="60" w:type="dxa"/>
        </w:tblCellMar>
        <w:tblLook w:val="0000"/>
      </w:tblPr>
      <w:tblGrid>
        <w:gridCol w:w="5007"/>
        <w:gridCol w:w="4115"/>
      </w:tblGrid>
      <w:tr w:rsidR="00DC7E15" w:rsidRPr="003B05C1" w:rsidTr="000C65DC">
        <w:trPr>
          <w:tblCellSpacing w:w="15" w:type="dxa"/>
          <w:jc w:val="center"/>
        </w:trPr>
        <w:tc>
          <w:tcPr>
            <w:tcW w:w="2722" w:type="pct"/>
            <w:vAlign w:val="center"/>
          </w:tcPr>
          <w:p w:rsidR="00DC7E15" w:rsidRPr="00510EF2" w:rsidRDefault="00DC7E15" w:rsidP="000C65DC">
            <w:pPr>
              <w:pStyle w:val="a5"/>
            </w:pPr>
            <w:r w:rsidRPr="00510EF2">
              <w:br w:type="textWrapping" w:clear="all"/>
            </w:r>
            <w:r w:rsidRPr="00510EF2">
              <w:rPr>
                <w:color w:val="000000"/>
              </w:rPr>
              <w:t>Керівник</w:t>
            </w:r>
            <w:r>
              <w:rPr>
                <w:color w:val="000000"/>
              </w:rPr>
              <w:t> </w:t>
            </w:r>
          </w:p>
        </w:tc>
        <w:tc>
          <w:tcPr>
            <w:tcW w:w="2232" w:type="pct"/>
            <w:vAlign w:val="center"/>
          </w:tcPr>
          <w:p w:rsidR="00DC7E15" w:rsidRPr="00510EF2" w:rsidRDefault="00DC7E15" w:rsidP="000C65DC">
            <w:pPr>
              <w:pStyle w:val="a5"/>
              <w:jc w:val="center"/>
            </w:pPr>
            <w:r w:rsidRPr="00510EF2">
              <w:rPr>
                <w:color w:val="000000"/>
              </w:rPr>
              <w:t>______________</w:t>
            </w:r>
            <w:r>
              <w:rPr>
                <w:color w:val="000000"/>
              </w:rPr>
              <w:t xml:space="preserve">К.В. Долина </w:t>
            </w:r>
            <w:r w:rsidRPr="00510EF2">
              <w:rPr>
                <w:color w:val="000000"/>
              </w:rPr>
              <w:br/>
            </w:r>
            <w:r w:rsidRPr="00510EF2">
              <w:rPr>
                <w:color w:val="000000"/>
                <w:sz w:val="20"/>
                <w:szCs w:val="20"/>
              </w:rPr>
              <w:t xml:space="preserve">(підпис) </w:t>
            </w:r>
            <w:r>
              <w:rPr>
                <w:color w:val="000000"/>
                <w:sz w:val="20"/>
                <w:szCs w:val="20"/>
              </w:rPr>
              <w:t>  </w:t>
            </w:r>
            <w:r w:rsidRPr="00510EF2">
              <w:rPr>
                <w:color w:val="000000"/>
                <w:sz w:val="20"/>
                <w:szCs w:val="20"/>
              </w:rPr>
              <w:t xml:space="preserve"> </w:t>
            </w:r>
            <w:r>
              <w:rPr>
                <w:color w:val="000000"/>
                <w:sz w:val="20"/>
                <w:szCs w:val="20"/>
              </w:rPr>
              <w:t> </w:t>
            </w:r>
            <w:r w:rsidRPr="00510EF2">
              <w:rPr>
                <w:color w:val="000000"/>
                <w:sz w:val="20"/>
                <w:szCs w:val="20"/>
              </w:rPr>
              <w:t xml:space="preserve"> </w:t>
            </w:r>
            <w:r>
              <w:rPr>
                <w:color w:val="000000"/>
                <w:sz w:val="20"/>
                <w:szCs w:val="20"/>
              </w:rPr>
              <w:t> </w:t>
            </w:r>
            <w:r w:rsidRPr="00510EF2">
              <w:rPr>
                <w:color w:val="000000"/>
                <w:sz w:val="20"/>
                <w:szCs w:val="20"/>
              </w:rPr>
              <w:t xml:space="preserve"> </w:t>
            </w:r>
            <w:r>
              <w:rPr>
                <w:color w:val="000000"/>
                <w:sz w:val="20"/>
                <w:szCs w:val="20"/>
              </w:rPr>
              <w:t> </w:t>
            </w:r>
            <w:r w:rsidRPr="00510EF2">
              <w:rPr>
                <w:color w:val="000000"/>
                <w:sz w:val="20"/>
                <w:szCs w:val="20"/>
              </w:rPr>
              <w:t xml:space="preserve"> </w:t>
            </w:r>
            <w:r>
              <w:rPr>
                <w:color w:val="000000"/>
                <w:sz w:val="20"/>
                <w:szCs w:val="20"/>
              </w:rPr>
              <w:t> </w:t>
            </w:r>
            <w:r w:rsidRPr="00510EF2">
              <w:rPr>
                <w:color w:val="000000"/>
                <w:sz w:val="20"/>
                <w:szCs w:val="20"/>
              </w:rPr>
              <w:t xml:space="preserve"> </w:t>
            </w:r>
            <w:r>
              <w:rPr>
                <w:color w:val="000000"/>
                <w:sz w:val="20"/>
                <w:szCs w:val="20"/>
              </w:rPr>
              <w:t> </w:t>
            </w:r>
            <w:r w:rsidRPr="00510EF2">
              <w:rPr>
                <w:color w:val="000000"/>
                <w:sz w:val="20"/>
                <w:szCs w:val="20"/>
              </w:rPr>
              <w:t xml:space="preserve"> </w:t>
            </w:r>
            <w:r>
              <w:rPr>
                <w:color w:val="000000"/>
                <w:sz w:val="20"/>
                <w:szCs w:val="20"/>
              </w:rPr>
              <w:t> </w:t>
            </w:r>
            <w:r w:rsidRPr="00510EF2">
              <w:rPr>
                <w:color w:val="000000"/>
                <w:sz w:val="20"/>
                <w:szCs w:val="20"/>
              </w:rPr>
              <w:t>(ініціали і прізвище)</w:t>
            </w:r>
          </w:p>
        </w:tc>
      </w:tr>
      <w:tr w:rsidR="00DC7E15" w:rsidRPr="003B05C1" w:rsidTr="000C65DC">
        <w:trPr>
          <w:tblCellSpacing w:w="15" w:type="dxa"/>
          <w:jc w:val="center"/>
        </w:trPr>
        <w:tc>
          <w:tcPr>
            <w:tcW w:w="2722" w:type="pct"/>
            <w:vAlign w:val="center"/>
          </w:tcPr>
          <w:p w:rsidR="00DC7E15" w:rsidRPr="00413940" w:rsidRDefault="00DC7E15" w:rsidP="000C65DC">
            <w:pPr>
              <w:pStyle w:val="a5"/>
              <w:spacing w:before="0" w:beforeAutospacing="0" w:after="0" w:afterAutospacing="0"/>
              <w:jc w:val="both"/>
              <w:rPr>
                <w:color w:val="000000"/>
              </w:rPr>
            </w:pPr>
            <w:r w:rsidRPr="00413940">
              <w:rPr>
                <w:color w:val="000000"/>
              </w:rPr>
              <w:t>Керівник бухгалтерської служби / </w:t>
            </w:r>
          </w:p>
          <w:p w:rsidR="00DC7E15" w:rsidRPr="00E219B6" w:rsidRDefault="00DC7E15" w:rsidP="000C65DC">
            <w:pPr>
              <w:pStyle w:val="a5"/>
              <w:spacing w:before="0" w:beforeAutospacing="0" w:after="0" w:afterAutospacing="0"/>
              <w:rPr>
                <w:color w:val="000000"/>
              </w:rPr>
            </w:pPr>
            <w:r w:rsidRPr="00497492">
              <w:rPr>
                <w:color w:val="000000"/>
              </w:rPr>
              <w:t>начальник планово-фінансового</w:t>
            </w:r>
            <w:r>
              <w:rPr>
                <w:color w:val="000000"/>
              </w:rPr>
              <w:t xml:space="preserve"> п</w:t>
            </w:r>
            <w:r w:rsidRPr="00497492">
              <w:rPr>
                <w:color w:val="000000"/>
              </w:rPr>
              <w:t>ідрозділу</w:t>
            </w:r>
          </w:p>
        </w:tc>
        <w:tc>
          <w:tcPr>
            <w:tcW w:w="2232" w:type="pct"/>
            <w:vAlign w:val="center"/>
          </w:tcPr>
          <w:p w:rsidR="00DC7E15" w:rsidRPr="00510EF2" w:rsidRDefault="00DC7E15" w:rsidP="000C65DC">
            <w:pPr>
              <w:pStyle w:val="a5"/>
              <w:jc w:val="center"/>
            </w:pPr>
            <w:r>
              <w:rPr>
                <w:color w:val="000000"/>
              </w:rPr>
              <w:t> </w:t>
            </w:r>
            <w:r w:rsidRPr="00510EF2">
              <w:rPr>
                <w:color w:val="000000"/>
              </w:rPr>
              <w:br/>
              <w:t>________________</w:t>
            </w:r>
            <w:r>
              <w:rPr>
                <w:color w:val="000000"/>
              </w:rPr>
              <w:t>І.М. Тимченко</w:t>
            </w:r>
            <w:r w:rsidRPr="00510EF2">
              <w:rPr>
                <w:color w:val="000000"/>
              </w:rPr>
              <w:br/>
            </w:r>
            <w:r w:rsidRPr="00510EF2">
              <w:rPr>
                <w:color w:val="000000"/>
                <w:sz w:val="20"/>
                <w:szCs w:val="20"/>
              </w:rPr>
              <w:t xml:space="preserve">(підпис) </w:t>
            </w:r>
            <w:r>
              <w:rPr>
                <w:color w:val="000000"/>
                <w:sz w:val="20"/>
                <w:szCs w:val="20"/>
              </w:rPr>
              <w:t> </w:t>
            </w:r>
            <w:r w:rsidRPr="00510EF2">
              <w:rPr>
                <w:color w:val="000000"/>
                <w:sz w:val="20"/>
                <w:szCs w:val="20"/>
              </w:rPr>
              <w:t xml:space="preserve"> </w:t>
            </w:r>
            <w:r>
              <w:rPr>
                <w:color w:val="000000"/>
                <w:sz w:val="20"/>
                <w:szCs w:val="20"/>
              </w:rPr>
              <w:t>  </w:t>
            </w:r>
            <w:r w:rsidRPr="00510EF2">
              <w:rPr>
                <w:color w:val="000000"/>
                <w:sz w:val="20"/>
                <w:szCs w:val="20"/>
              </w:rPr>
              <w:t xml:space="preserve"> </w:t>
            </w:r>
            <w:r>
              <w:rPr>
                <w:color w:val="000000"/>
                <w:sz w:val="20"/>
                <w:szCs w:val="20"/>
              </w:rPr>
              <w:t> </w:t>
            </w:r>
            <w:r w:rsidRPr="00510EF2">
              <w:rPr>
                <w:color w:val="000000"/>
                <w:sz w:val="20"/>
                <w:szCs w:val="20"/>
              </w:rPr>
              <w:t xml:space="preserve"> </w:t>
            </w:r>
            <w:r>
              <w:rPr>
                <w:color w:val="000000"/>
                <w:sz w:val="20"/>
                <w:szCs w:val="20"/>
              </w:rPr>
              <w:t> </w:t>
            </w:r>
            <w:r w:rsidRPr="00510EF2">
              <w:rPr>
                <w:color w:val="000000"/>
                <w:sz w:val="20"/>
                <w:szCs w:val="20"/>
              </w:rPr>
              <w:t xml:space="preserve"> </w:t>
            </w:r>
            <w:r>
              <w:rPr>
                <w:color w:val="000000"/>
                <w:sz w:val="20"/>
                <w:szCs w:val="20"/>
              </w:rPr>
              <w:t> </w:t>
            </w:r>
            <w:r w:rsidRPr="00510EF2">
              <w:rPr>
                <w:color w:val="000000"/>
                <w:sz w:val="20"/>
                <w:szCs w:val="20"/>
              </w:rPr>
              <w:t xml:space="preserve"> </w:t>
            </w:r>
            <w:r>
              <w:rPr>
                <w:color w:val="000000"/>
                <w:sz w:val="20"/>
                <w:szCs w:val="20"/>
              </w:rPr>
              <w:t> </w:t>
            </w:r>
            <w:r w:rsidRPr="00510EF2">
              <w:rPr>
                <w:color w:val="000000"/>
                <w:sz w:val="20"/>
                <w:szCs w:val="20"/>
              </w:rPr>
              <w:t xml:space="preserve"> </w:t>
            </w:r>
            <w:r>
              <w:rPr>
                <w:color w:val="000000"/>
                <w:sz w:val="20"/>
                <w:szCs w:val="20"/>
              </w:rPr>
              <w:t> </w:t>
            </w:r>
            <w:r w:rsidRPr="00510EF2">
              <w:rPr>
                <w:color w:val="000000"/>
                <w:sz w:val="20"/>
                <w:szCs w:val="20"/>
              </w:rPr>
              <w:t>(ініціали і прізвище)</w:t>
            </w:r>
          </w:p>
        </w:tc>
      </w:tr>
      <w:tr w:rsidR="00DC7E15" w:rsidTr="000C65DC">
        <w:trPr>
          <w:tblCellSpacing w:w="15" w:type="dxa"/>
          <w:jc w:val="center"/>
        </w:trPr>
        <w:tc>
          <w:tcPr>
            <w:tcW w:w="2722" w:type="pct"/>
            <w:vAlign w:val="center"/>
          </w:tcPr>
          <w:p w:rsidR="00DC7E15" w:rsidRDefault="00DC7E15" w:rsidP="000C65DC">
            <w:pPr>
              <w:pStyle w:val="a5"/>
              <w:jc w:val="both"/>
            </w:pPr>
            <w:r>
              <w:rPr>
                <w:color w:val="000000"/>
              </w:rPr>
              <w:t>М. П. </w:t>
            </w:r>
          </w:p>
        </w:tc>
        <w:tc>
          <w:tcPr>
            <w:tcW w:w="2232" w:type="pct"/>
            <w:vAlign w:val="center"/>
          </w:tcPr>
          <w:p w:rsidR="00DC7E15" w:rsidRDefault="00DC7E15" w:rsidP="000C65DC">
            <w:pPr>
              <w:pStyle w:val="a5"/>
            </w:pPr>
            <w:r>
              <w:rPr>
                <w:color w:val="000000"/>
              </w:rPr>
              <w:t> </w:t>
            </w:r>
          </w:p>
        </w:tc>
      </w:tr>
    </w:tbl>
    <w:p w:rsidR="00DC7E15" w:rsidRDefault="00DC7E15" w:rsidP="00DC7E15">
      <w:pPr>
        <w:rPr>
          <w:lang w:val="uk-UA"/>
        </w:rPr>
      </w:pPr>
    </w:p>
    <w:p w:rsidR="00DC7E15" w:rsidRDefault="00DC7E15" w:rsidP="00DC7E15">
      <w:pPr>
        <w:rPr>
          <w:lang w:val="uk-UA"/>
        </w:rPr>
      </w:pPr>
    </w:p>
    <w:p w:rsidR="00DC7E15" w:rsidRDefault="00DC7E15" w:rsidP="00DC7E15">
      <w:pPr>
        <w:pStyle w:val="a5"/>
      </w:pPr>
    </w:p>
    <w:p w:rsidR="006373C0" w:rsidRPr="005E1C12" w:rsidRDefault="006373C0" w:rsidP="005E1C12">
      <w:pPr>
        <w:spacing w:after="0"/>
        <w:ind w:firstLine="708"/>
        <w:rPr>
          <w:rFonts w:ascii="Times New Roman" w:hAnsi="Times New Roman" w:cs="Times New Roman"/>
          <w:b/>
          <w:sz w:val="24"/>
          <w:szCs w:val="24"/>
        </w:rPr>
      </w:pPr>
    </w:p>
    <w:p w:rsidR="006373C0" w:rsidRPr="00DC7E15" w:rsidRDefault="006373C0" w:rsidP="00DC7E15">
      <w:pPr>
        <w:spacing w:after="0"/>
        <w:rPr>
          <w:rFonts w:ascii="Times New Roman" w:hAnsi="Times New Roman" w:cs="Times New Roman"/>
          <w:b/>
          <w:sz w:val="24"/>
          <w:szCs w:val="24"/>
          <w:lang w:val="uk-UA"/>
        </w:rPr>
      </w:pPr>
    </w:p>
    <w:p w:rsidR="00DC7E15" w:rsidRPr="00090D16" w:rsidRDefault="00DC7E15" w:rsidP="00144459">
      <w:pPr>
        <w:jc w:val="center"/>
        <w:rPr>
          <w:sz w:val="28"/>
        </w:rPr>
      </w:pPr>
      <w:r w:rsidRPr="00C0058C">
        <w:rPr>
          <w:rFonts w:ascii="Times New Roman" w:hAnsi="Times New Roman"/>
        </w:rPr>
        <w:object w:dxaOrig="2235" w:dyaOrig="2850">
          <v:shape id="_x0000_i1026" type="#_x0000_t75" style="width:38pt;height:46pt" o:ole="" fillcolor="window">
            <v:imagedata r:id="rId18" o:title=""/>
          </v:shape>
          <o:OLEObject Type="Embed" ProgID="PBrush" ShapeID="_x0000_i1026" DrawAspect="Content" ObjectID="_1638451520" r:id="rId19"/>
        </w:object>
      </w:r>
    </w:p>
    <w:p w:rsidR="00DC7E15" w:rsidRPr="00D219B3" w:rsidRDefault="00DC7E15" w:rsidP="00144459">
      <w:pPr>
        <w:pStyle w:val="a3"/>
        <w:rPr>
          <w:rFonts w:ascii="Times New Roman" w:hAnsi="Times New Roman"/>
          <w:sz w:val="24"/>
          <w:szCs w:val="24"/>
        </w:rPr>
      </w:pPr>
      <w:r w:rsidRPr="00D219B3">
        <w:rPr>
          <w:rFonts w:ascii="Times New Roman" w:hAnsi="Times New Roman"/>
          <w:sz w:val="24"/>
          <w:szCs w:val="24"/>
        </w:rPr>
        <w:t>УКРАЇНА</w:t>
      </w:r>
    </w:p>
    <w:p w:rsidR="00DC7E15" w:rsidRPr="00D219B3" w:rsidRDefault="00DC7E15" w:rsidP="00144459">
      <w:pPr>
        <w:pStyle w:val="a3"/>
        <w:spacing w:before="40"/>
        <w:rPr>
          <w:rFonts w:ascii="Times New Roman" w:hAnsi="Times New Roman"/>
          <w:sz w:val="24"/>
          <w:szCs w:val="24"/>
        </w:rPr>
      </w:pPr>
      <w:r w:rsidRPr="00D219B3">
        <w:rPr>
          <w:rFonts w:ascii="Times New Roman" w:hAnsi="Times New Roman"/>
          <w:sz w:val="24"/>
          <w:szCs w:val="24"/>
        </w:rPr>
        <w:t>РУБІЖНЕНСЬКА  СІЛЬСЬКА РАДА</w:t>
      </w:r>
    </w:p>
    <w:p w:rsidR="00DC7E15" w:rsidRPr="00D219B3" w:rsidRDefault="00DC7E15" w:rsidP="00144459">
      <w:pPr>
        <w:pStyle w:val="a3"/>
        <w:spacing w:before="40"/>
        <w:rPr>
          <w:rFonts w:ascii="Times New Roman" w:hAnsi="Times New Roman"/>
          <w:sz w:val="24"/>
          <w:szCs w:val="24"/>
        </w:rPr>
      </w:pPr>
      <w:r w:rsidRPr="00D219B3">
        <w:rPr>
          <w:rFonts w:ascii="Times New Roman" w:hAnsi="Times New Roman"/>
          <w:sz w:val="24"/>
          <w:szCs w:val="24"/>
        </w:rPr>
        <w:t>ВОВЧАНСЬКОГО РАЙОНУ   ХАРКІВСЬКОЇ  ОБЛАСТІ</w:t>
      </w:r>
    </w:p>
    <w:p w:rsidR="00DC7E15" w:rsidRPr="00E85FC5" w:rsidRDefault="00DC7E15" w:rsidP="00144459">
      <w:pPr>
        <w:pStyle w:val="a3"/>
        <w:spacing w:before="40"/>
        <w:rPr>
          <w:rFonts w:ascii="Times New Roman" w:hAnsi="Times New Roman"/>
          <w:b w:val="0"/>
          <w:sz w:val="12"/>
          <w:szCs w:val="12"/>
        </w:rPr>
      </w:pPr>
    </w:p>
    <w:p w:rsidR="00DC7E15" w:rsidRPr="00D219B3" w:rsidRDefault="00DC7E15" w:rsidP="00144459">
      <w:pPr>
        <w:ind w:left="720"/>
        <w:jc w:val="center"/>
        <w:rPr>
          <w:rFonts w:ascii="Times New Roman" w:hAnsi="Times New Roman"/>
          <w:b/>
          <w:bCs/>
          <w:sz w:val="24"/>
          <w:szCs w:val="24"/>
        </w:rPr>
      </w:pPr>
      <w:r w:rsidRPr="00D219B3">
        <w:rPr>
          <w:rFonts w:ascii="Times New Roman" w:hAnsi="Times New Roman"/>
          <w:b/>
          <w:bCs/>
          <w:sz w:val="24"/>
          <w:szCs w:val="24"/>
        </w:rPr>
        <w:t>Х</w:t>
      </w:r>
      <w:r>
        <w:rPr>
          <w:rFonts w:ascii="Times New Roman" w:hAnsi="Times New Roman"/>
          <w:b/>
          <w:bCs/>
          <w:sz w:val="24"/>
          <w:szCs w:val="24"/>
        </w:rPr>
        <w:t>Х</w:t>
      </w:r>
      <w:r w:rsidRPr="001E4955">
        <w:rPr>
          <w:rFonts w:ascii="Times New Roman" w:hAnsi="Times New Roman"/>
          <w:b/>
          <w:bCs/>
          <w:sz w:val="24"/>
          <w:szCs w:val="24"/>
        </w:rPr>
        <w:t>ХХ</w:t>
      </w:r>
      <w:proofErr w:type="gramStart"/>
      <w:r w:rsidRPr="00D219B3">
        <w:rPr>
          <w:rFonts w:ascii="Times New Roman" w:hAnsi="Times New Roman"/>
          <w:b/>
          <w:bCs/>
          <w:sz w:val="24"/>
          <w:szCs w:val="24"/>
          <w:lang w:val="en-US"/>
        </w:rPr>
        <w:t>V</w:t>
      </w:r>
      <w:proofErr w:type="gramEnd"/>
      <w:r w:rsidRPr="001E4955">
        <w:rPr>
          <w:rFonts w:ascii="Times New Roman" w:hAnsi="Times New Roman"/>
          <w:b/>
          <w:bCs/>
          <w:sz w:val="24"/>
          <w:szCs w:val="24"/>
        </w:rPr>
        <w:t>І</w:t>
      </w:r>
      <w:r w:rsidRPr="00D219B3">
        <w:rPr>
          <w:rFonts w:ascii="Times New Roman" w:hAnsi="Times New Roman"/>
          <w:b/>
          <w:bCs/>
          <w:sz w:val="24"/>
          <w:szCs w:val="24"/>
        </w:rPr>
        <w:t>І</w:t>
      </w:r>
      <w:r w:rsidRPr="001E4955">
        <w:rPr>
          <w:rFonts w:ascii="Times New Roman" w:hAnsi="Times New Roman"/>
          <w:b/>
          <w:bCs/>
          <w:sz w:val="24"/>
          <w:szCs w:val="24"/>
        </w:rPr>
        <w:t xml:space="preserve"> </w:t>
      </w:r>
      <w:r w:rsidRPr="00D219B3">
        <w:rPr>
          <w:rFonts w:ascii="Times New Roman" w:hAnsi="Times New Roman"/>
          <w:b/>
          <w:bCs/>
          <w:sz w:val="24"/>
          <w:szCs w:val="24"/>
        </w:rPr>
        <w:t xml:space="preserve"> сесія  </w:t>
      </w:r>
      <w:r w:rsidRPr="00D219B3">
        <w:rPr>
          <w:rFonts w:ascii="Times New Roman" w:hAnsi="Times New Roman"/>
          <w:b/>
          <w:bCs/>
          <w:sz w:val="24"/>
          <w:szCs w:val="24"/>
          <w:lang w:val="en-US"/>
        </w:rPr>
        <w:t>V</w:t>
      </w:r>
      <w:r w:rsidRPr="001E4955">
        <w:rPr>
          <w:rFonts w:ascii="Times New Roman" w:hAnsi="Times New Roman"/>
          <w:b/>
          <w:bCs/>
          <w:sz w:val="24"/>
          <w:szCs w:val="24"/>
        </w:rPr>
        <w:t>І</w:t>
      </w:r>
      <w:r w:rsidRPr="00D219B3">
        <w:rPr>
          <w:rFonts w:ascii="Times New Roman" w:hAnsi="Times New Roman"/>
          <w:b/>
          <w:bCs/>
          <w:sz w:val="24"/>
          <w:szCs w:val="24"/>
        </w:rPr>
        <w:t>І скликання</w:t>
      </w:r>
    </w:p>
    <w:p w:rsidR="00DC7E15" w:rsidRPr="00D219B3" w:rsidRDefault="00DC7E15" w:rsidP="00144459">
      <w:pPr>
        <w:jc w:val="center"/>
        <w:rPr>
          <w:rFonts w:ascii="Times New Roman" w:hAnsi="Times New Roman"/>
          <w:b/>
          <w:bCs/>
          <w:sz w:val="24"/>
          <w:szCs w:val="24"/>
        </w:rPr>
      </w:pPr>
      <w:r w:rsidRPr="00D219B3">
        <w:rPr>
          <w:rFonts w:ascii="Times New Roman" w:hAnsi="Times New Roman"/>
          <w:b/>
          <w:bCs/>
          <w:sz w:val="24"/>
          <w:szCs w:val="24"/>
        </w:rPr>
        <w:t xml:space="preserve">Р І Ш Е Н </w:t>
      </w:r>
      <w:proofErr w:type="gramStart"/>
      <w:r w:rsidRPr="00D219B3">
        <w:rPr>
          <w:rFonts w:ascii="Times New Roman" w:hAnsi="Times New Roman"/>
          <w:b/>
          <w:bCs/>
          <w:sz w:val="24"/>
          <w:szCs w:val="24"/>
        </w:rPr>
        <w:t>Н</w:t>
      </w:r>
      <w:proofErr w:type="gramEnd"/>
      <w:r w:rsidRPr="00D219B3">
        <w:rPr>
          <w:rFonts w:ascii="Times New Roman" w:hAnsi="Times New Roman"/>
          <w:b/>
          <w:bCs/>
          <w:sz w:val="24"/>
          <w:szCs w:val="24"/>
        </w:rPr>
        <w:t xml:space="preserve"> Я</w:t>
      </w:r>
    </w:p>
    <w:p w:rsidR="00144459" w:rsidRDefault="00144459" w:rsidP="00144459">
      <w:pPr>
        <w:jc w:val="center"/>
        <w:rPr>
          <w:rFonts w:ascii="Times New Roman" w:hAnsi="Times New Roman"/>
          <w:sz w:val="24"/>
          <w:szCs w:val="24"/>
        </w:rPr>
      </w:pPr>
      <w:r w:rsidRPr="0084480D">
        <w:rPr>
          <w:rFonts w:ascii="Times New Roman" w:hAnsi="Times New Roman"/>
          <w:sz w:val="24"/>
          <w:szCs w:val="24"/>
        </w:rPr>
        <w:t xml:space="preserve">від  </w:t>
      </w:r>
      <w:r>
        <w:rPr>
          <w:rFonts w:ascii="Times New Roman" w:hAnsi="Times New Roman"/>
          <w:sz w:val="24"/>
          <w:szCs w:val="24"/>
        </w:rPr>
        <w:t xml:space="preserve"> 11 грудня    201</w:t>
      </w:r>
      <w:r>
        <w:rPr>
          <w:rFonts w:ascii="Times New Roman" w:hAnsi="Times New Roman"/>
          <w:sz w:val="24"/>
          <w:szCs w:val="24"/>
          <w:lang w:val="es-ES"/>
        </w:rPr>
        <w:t>9</w:t>
      </w:r>
      <w:r w:rsidRPr="0084480D">
        <w:rPr>
          <w:rFonts w:ascii="Times New Roman" w:hAnsi="Times New Roman"/>
          <w:sz w:val="24"/>
          <w:szCs w:val="24"/>
        </w:rPr>
        <w:t xml:space="preserve"> року           </w:t>
      </w:r>
      <w:r>
        <w:rPr>
          <w:rFonts w:ascii="Times New Roman" w:hAnsi="Times New Roman"/>
          <w:sz w:val="24"/>
          <w:szCs w:val="24"/>
        </w:rPr>
        <w:t xml:space="preserve">  с. Рубіжне  </w:t>
      </w:r>
      <w:r w:rsidRPr="0084480D">
        <w:rPr>
          <w:rFonts w:ascii="Times New Roman" w:hAnsi="Times New Roman"/>
          <w:sz w:val="24"/>
          <w:szCs w:val="24"/>
        </w:rPr>
        <w:t xml:space="preserve">     </w:t>
      </w:r>
      <w:r>
        <w:rPr>
          <w:rFonts w:ascii="Times New Roman" w:hAnsi="Times New Roman"/>
          <w:sz w:val="24"/>
          <w:szCs w:val="24"/>
        </w:rPr>
        <w:t xml:space="preserve">          </w:t>
      </w:r>
      <w:r w:rsidRPr="0084480D">
        <w:rPr>
          <w:rFonts w:ascii="Times New Roman" w:hAnsi="Times New Roman"/>
          <w:sz w:val="24"/>
          <w:szCs w:val="24"/>
        </w:rPr>
        <w:t xml:space="preserve">  № </w:t>
      </w:r>
      <w:r>
        <w:rPr>
          <w:rFonts w:ascii="Times New Roman" w:hAnsi="Times New Roman"/>
          <w:sz w:val="24"/>
          <w:szCs w:val="24"/>
        </w:rPr>
        <w:t xml:space="preserve"> 718 </w:t>
      </w:r>
      <w:r w:rsidRPr="0035061C">
        <w:rPr>
          <w:rFonts w:ascii="Times New Roman" w:hAnsi="Times New Roman"/>
          <w:sz w:val="24"/>
          <w:szCs w:val="24"/>
        </w:rPr>
        <w:t xml:space="preserve">- </w:t>
      </w:r>
      <w:r w:rsidRPr="0035061C">
        <w:rPr>
          <w:rFonts w:ascii="Times New Roman" w:hAnsi="Times New Roman"/>
          <w:bCs/>
          <w:sz w:val="24"/>
          <w:szCs w:val="24"/>
          <w:lang w:val="en-US"/>
        </w:rPr>
        <w:t>V</w:t>
      </w:r>
      <w:r w:rsidRPr="0035061C">
        <w:rPr>
          <w:rFonts w:ascii="Times New Roman" w:hAnsi="Times New Roman"/>
          <w:bCs/>
          <w:sz w:val="24"/>
          <w:szCs w:val="24"/>
        </w:rPr>
        <w:t>ІІ</w:t>
      </w:r>
    </w:p>
    <w:p w:rsidR="00144459" w:rsidRPr="005D3123" w:rsidRDefault="00144459" w:rsidP="00144459">
      <w:pPr>
        <w:pStyle w:val="1"/>
        <w:spacing w:before="0"/>
        <w:jc w:val="center"/>
        <w:rPr>
          <w:i/>
          <w:sz w:val="24"/>
          <w:szCs w:val="24"/>
        </w:rPr>
      </w:pPr>
      <w:r w:rsidRPr="005D3123">
        <w:rPr>
          <w:i/>
          <w:sz w:val="24"/>
          <w:szCs w:val="24"/>
        </w:rPr>
        <w:t>Про Рубіжненський сільський бюджет</w:t>
      </w:r>
    </w:p>
    <w:p w:rsidR="00144459" w:rsidRPr="004E553D" w:rsidRDefault="00144459" w:rsidP="00144459">
      <w:pPr>
        <w:pStyle w:val="1"/>
        <w:spacing w:before="0"/>
        <w:jc w:val="center"/>
        <w:rPr>
          <w:i/>
          <w:sz w:val="24"/>
          <w:szCs w:val="24"/>
        </w:rPr>
      </w:pPr>
      <w:r w:rsidRPr="005D3123">
        <w:rPr>
          <w:i/>
          <w:sz w:val="24"/>
          <w:szCs w:val="24"/>
        </w:rPr>
        <w:t>на 20</w:t>
      </w:r>
      <w:r>
        <w:rPr>
          <w:i/>
          <w:sz w:val="24"/>
          <w:szCs w:val="24"/>
        </w:rPr>
        <w:t xml:space="preserve">20 </w:t>
      </w:r>
      <w:proofErr w:type="gramStart"/>
      <w:r w:rsidRPr="005D3123">
        <w:rPr>
          <w:i/>
          <w:sz w:val="24"/>
          <w:szCs w:val="24"/>
        </w:rPr>
        <w:t>р</w:t>
      </w:r>
      <w:proofErr w:type="gramEnd"/>
      <w:r w:rsidRPr="005D3123">
        <w:rPr>
          <w:i/>
          <w:sz w:val="24"/>
          <w:szCs w:val="24"/>
        </w:rPr>
        <w:t>ік</w:t>
      </w:r>
    </w:p>
    <w:p w:rsidR="00144459" w:rsidRPr="004E553D" w:rsidRDefault="00144459" w:rsidP="00144459">
      <w:pPr>
        <w:ind w:firstLine="567"/>
        <w:jc w:val="both"/>
        <w:rPr>
          <w:rFonts w:ascii="Times New Roman" w:hAnsi="Times New Roman"/>
          <w:b/>
          <w:bCs/>
          <w:i/>
          <w:color w:val="000000"/>
          <w:sz w:val="24"/>
          <w:szCs w:val="24"/>
        </w:rPr>
      </w:pPr>
      <w:r w:rsidRPr="004E553D">
        <w:rPr>
          <w:rFonts w:ascii="Times New Roman" w:hAnsi="Times New Roman"/>
          <w:sz w:val="24"/>
          <w:szCs w:val="24"/>
        </w:rPr>
        <w:t>Розглянувши питання «Про Рубіжненський сільський бюджет на 201</w:t>
      </w:r>
      <w:r>
        <w:rPr>
          <w:rFonts w:ascii="Times New Roman" w:hAnsi="Times New Roman"/>
          <w:sz w:val="24"/>
          <w:szCs w:val="24"/>
        </w:rPr>
        <w:t xml:space="preserve">8 </w:t>
      </w:r>
      <w:proofErr w:type="gramStart"/>
      <w:r w:rsidRPr="004E553D">
        <w:rPr>
          <w:rFonts w:ascii="Times New Roman" w:hAnsi="Times New Roman"/>
          <w:sz w:val="24"/>
          <w:szCs w:val="24"/>
        </w:rPr>
        <w:t>р</w:t>
      </w:r>
      <w:proofErr w:type="gramEnd"/>
      <w:r w:rsidRPr="004E553D">
        <w:rPr>
          <w:rFonts w:ascii="Times New Roman" w:hAnsi="Times New Roman"/>
          <w:sz w:val="24"/>
          <w:szCs w:val="24"/>
        </w:rPr>
        <w:t xml:space="preserve">ік», відповідно до статті 78 Бюджетного кодексу України, керуючись статтями 43, 59, 65 Закону України      </w:t>
      </w:r>
      <w:r>
        <w:rPr>
          <w:rFonts w:ascii="Times New Roman" w:hAnsi="Times New Roman"/>
          <w:sz w:val="24"/>
          <w:szCs w:val="24"/>
        </w:rPr>
        <w:t xml:space="preserve">            </w:t>
      </w:r>
      <w:r w:rsidRPr="004E553D">
        <w:rPr>
          <w:rFonts w:ascii="Times New Roman" w:hAnsi="Times New Roman"/>
          <w:sz w:val="24"/>
          <w:szCs w:val="24"/>
        </w:rPr>
        <w:t xml:space="preserve">  « Про місцеве самоврядування в Україні» </w:t>
      </w:r>
      <w:r w:rsidRPr="004E553D">
        <w:rPr>
          <w:rFonts w:ascii="Times New Roman" w:hAnsi="Times New Roman"/>
          <w:b/>
          <w:bCs/>
          <w:color w:val="000000"/>
          <w:sz w:val="24"/>
          <w:szCs w:val="24"/>
        </w:rPr>
        <w:t xml:space="preserve"> </w:t>
      </w:r>
      <w:r w:rsidRPr="004E553D">
        <w:rPr>
          <w:rFonts w:ascii="Times New Roman" w:hAnsi="Times New Roman"/>
          <w:bCs/>
          <w:color w:val="000000"/>
          <w:sz w:val="24"/>
          <w:szCs w:val="24"/>
        </w:rPr>
        <w:t xml:space="preserve">сільська рада          </w:t>
      </w:r>
      <w:r w:rsidRPr="004E553D">
        <w:rPr>
          <w:rFonts w:ascii="Times New Roman" w:hAnsi="Times New Roman"/>
          <w:b/>
          <w:bCs/>
          <w:i/>
          <w:color w:val="000000"/>
          <w:sz w:val="24"/>
          <w:szCs w:val="24"/>
        </w:rPr>
        <w:t>ВИРІШИЛА:</w:t>
      </w:r>
    </w:p>
    <w:p w:rsidR="00144459" w:rsidRPr="0084480D" w:rsidRDefault="00144459" w:rsidP="00144459">
      <w:pPr>
        <w:shd w:val="clear" w:color="auto" w:fill="FFFFFF"/>
        <w:jc w:val="both"/>
        <w:rPr>
          <w:rFonts w:ascii="Times New Roman" w:hAnsi="Times New Roman"/>
          <w:color w:val="000000"/>
          <w:sz w:val="24"/>
          <w:szCs w:val="25"/>
        </w:rPr>
      </w:pPr>
      <w:r>
        <w:rPr>
          <w:rFonts w:ascii="Times New Roman" w:hAnsi="Times New Roman"/>
          <w:color w:val="000000"/>
          <w:sz w:val="24"/>
          <w:szCs w:val="25"/>
        </w:rPr>
        <w:t>1. Визначити на 2020</w:t>
      </w:r>
      <w:r w:rsidRPr="0084480D">
        <w:rPr>
          <w:rFonts w:ascii="Times New Roman" w:hAnsi="Times New Roman"/>
          <w:color w:val="000000"/>
          <w:sz w:val="24"/>
          <w:szCs w:val="25"/>
        </w:rPr>
        <w:t xml:space="preserve"> </w:t>
      </w:r>
      <w:proofErr w:type="gramStart"/>
      <w:r w:rsidRPr="0084480D">
        <w:rPr>
          <w:rFonts w:ascii="Times New Roman" w:hAnsi="Times New Roman"/>
          <w:color w:val="000000"/>
          <w:sz w:val="24"/>
          <w:szCs w:val="25"/>
        </w:rPr>
        <w:t>р</w:t>
      </w:r>
      <w:proofErr w:type="gramEnd"/>
      <w:r w:rsidRPr="0084480D">
        <w:rPr>
          <w:rFonts w:ascii="Times New Roman" w:hAnsi="Times New Roman"/>
          <w:color w:val="000000"/>
          <w:sz w:val="24"/>
          <w:szCs w:val="25"/>
        </w:rPr>
        <w:t>ік:</w:t>
      </w:r>
    </w:p>
    <w:p w:rsidR="00144459" w:rsidRPr="0084480D" w:rsidRDefault="00144459" w:rsidP="00144459">
      <w:pPr>
        <w:numPr>
          <w:ilvl w:val="0"/>
          <w:numId w:val="17"/>
        </w:numPr>
        <w:shd w:val="clear" w:color="auto" w:fill="FFFFFF"/>
        <w:spacing w:after="0" w:line="240" w:lineRule="auto"/>
        <w:ind w:left="0" w:firstLine="567"/>
        <w:jc w:val="both"/>
        <w:rPr>
          <w:rFonts w:ascii="Times New Roman" w:hAnsi="Times New Roman"/>
          <w:color w:val="000000"/>
          <w:sz w:val="24"/>
          <w:szCs w:val="25"/>
        </w:rPr>
      </w:pPr>
      <w:r w:rsidRPr="0084480D">
        <w:rPr>
          <w:rFonts w:ascii="Times New Roman" w:hAnsi="Times New Roman"/>
          <w:color w:val="000000"/>
          <w:sz w:val="24"/>
          <w:szCs w:val="25"/>
        </w:rPr>
        <w:t xml:space="preserve"> </w:t>
      </w:r>
      <w:r w:rsidRPr="003771DF">
        <w:rPr>
          <w:rFonts w:ascii="Times New Roman" w:hAnsi="Times New Roman"/>
          <w:b/>
          <w:color w:val="000000"/>
          <w:sz w:val="24"/>
          <w:szCs w:val="25"/>
        </w:rPr>
        <w:t>доходи</w:t>
      </w:r>
      <w:r w:rsidRPr="0084480D">
        <w:rPr>
          <w:rFonts w:ascii="Times New Roman" w:hAnsi="Times New Roman"/>
          <w:color w:val="000000"/>
          <w:sz w:val="24"/>
          <w:szCs w:val="25"/>
        </w:rPr>
        <w:t xml:space="preserve"> сільського бюджету у сумі </w:t>
      </w:r>
      <w:r>
        <w:rPr>
          <w:rFonts w:ascii="Times New Roman" w:hAnsi="Times New Roman"/>
          <w:color w:val="000000"/>
          <w:sz w:val="24"/>
          <w:szCs w:val="25"/>
        </w:rPr>
        <w:t>21623</w:t>
      </w:r>
      <w:r w:rsidRPr="00EF3323">
        <w:rPr>
          <w:rFonts w:ascii="Times New Roman" w:hAnsi="Times New Roman"/>
          <w:color w:val="000000"/>
          <w:sz w:val="24"/>
          <w:szCs w:val="25"/>
        </w:rPr>
        <w:t>50,00</w:t>
      </w:r>
      <w:r w:rsidRPr="0084480D">
        <w:rPr>
          <w:rFonts w:ascii="Times New Roman" w:hAnsi="Times New Roman"/>
          <w:color w:val="000000"/>
          <w:sz w:val="24"/>
          <w:szCs w:val="25"/>
        </w:rPr>
        <w:t xml:space="preserve"> грн., в тому числі доходи загально</w:t>
      </w:r>
      <w:r>
        <w:rPr>
          <w:rFonts w:ascii="Times New Roman" w:hAnsi="Times New Roman"/>
          <w:color w:val="000000"/>
          <w:sz w:val="24"/>
          <w:szCs w:val="25"/>
        </w:rPr>
        <w:t xml:space="preserve">го фонду сільського бюджету </w:t>
      </w:r>
      <w:r w:rsidRPr="00685D32">
        <w:rPr>
          <w:rFonts w:ascii="Times New Roman" w:hAnsi="Times New Roman"/>
          <w:color w:val="000000"/>
          <w:sz w:val="24"/>
          <w:szCs w:val="25"/>
        </w:rPr>
        <w:t>2087360,00</w:t>
      </w:r>
      <w:r w:rsidRPr="0084480D">
        <w:rPr>
          <w:rFonts w:ascii="Times New Roman" w:hAnsi="Times New Roman"/>
          <w:color w:val="000000"/>
          <w:sz w:val="24"/>
          <w:szCs w:val="25"/>
        </w:rPr>
        <w:t xml:space="preserve"> грн., доходи спеціально</w:t>
      </w:r>
      <w:r>
        <w:rPr>
          <w:rFonts w:ascii="Times New Roman" w:hAnsi="Times New Roman"/>
          <w:color w:val="000000"/>
          <w:sz w:val="24"/>
          <w:szCs w:val="25"/>
        </w:rPr>
        <w:t>го фонду сільського бюджету 75090</w:t>
      </w:r>
      <w:r w:rsidRPr="00EF3323">
        <w:rPr>
          <w:rFonts w:ascii="Times New Roman" w:hAnsi="Times New Roman"/>
          <w:color w:val="000000"/>
          <w:sz w:val="24"/>
          <w:szCs w:val="25"/>
        </w:rPr>
        <w:t>,00</w:t>
      </w:r>
      <w:r w:rsidRPr="0084480D">
        <w:rPr>
          <w:rFonts w:ascii="Times New Roman" w:hAnsi="Times New Roman"/>
          <w:color w:val="000000"/>
          <w:sz w:val="24"/>
          <w:szCs w:val="25"/>
        </w:rPr>
        <w:t xml:space="preserve"> грн. згідно з додатком № 1 до цього </w:t>
      </w:r>
      <w:proofErr w:type="gramStart"/>
      <w:r w:rsidRPr="0084480D">
        <w:rPr>
          <w:rFonts w:ascii="Times New Roman" w:hAnsi="Times New Roman"/>
          <w:color w:val="000000"/>
          <w:sz w:val="24"/>
          <w:szCs w:val="25"/>
        </w:rPr>
        <w:t>р</w:t>
      </w:r>
      <w:proofErr w:type="gramEnd"/>
      <w:r w:rsidRPr="0084480D">
        <w:rPr>
          <w:rFonts w:ascii="Times New Roman" w:hAnsi="Times New Roman"/>
          <w:color w:val="000000"/>
          <w:sz w:val="24"/>
          <w:szCs w:val="25"/>
        </w:rPr>
        <w:t>ішення;</w:t>
      </w:r>
    </w:p>
    <w:p w:rsidR="00144459" w:rsidRPr="00685D32" w:rsidRDefault="00144459" w:rsidP="00144459">
      <w:pPr>
        <w:numPr>
          <w:ilvl w:val="0"/>
          <w:numId w:val="17"/>
        </w:numPr>
        <w:shd w:val="clear" w:color="auto" w:fill="FFFFFF"/>
        <w:spacing w:after="0" w:line="240" w:lineRule="auto"/>
        <w:ind w:left="0" w:firstLine="567"/>
        <w:jc w:val="both"/>
        <w:rPr>
          <w:rFonts w:ascii="Times New Roman" w:hAnsi="Times New Roman"/>
          <w:color w:val="000000"/>
          <w:sz w:val="24"/>
          <w:szCs w:val="25"/>
        </w:rPr>
      </w:pPr>
      <w:r w:rsidRPr="0084480D">
        <w:rPr>
          <w:rFonts w:ascii="Times New Roman" w:hAnsi="Times New Roman"/>
          <w:color w:val="000000"/>
          <w:sz w:val="24"/>
          <w:szCs w:val="25"/>
        </w:rPr>
        <w:t xml:space="preserve"> </w:t>
      </w:r>
      <w:r w:rsidRPr="003771DF">
        <w:rPr>
          <w:rFonts w:ascii="Times New Roman" w:hAnsi="Times New Roman"/>
          <w:b/>
          <w:color w:val="000000"/>
          <w:sz w:val="24"/>
          <w:szCs w:val="25"/>
        </w:rPr>
        <w:t>видатки</w:t>
      </w:r>
      <w:r w:rsidRPr="0084480D">
        <w:rPr>
          <w:rFonts w:ascii="Times New Roman" w:hAnsi="Times New Roman"/>
          <w:color w:val="000000"/>
          <w:sz w:val="24"/>
          <w:szCs w:val="25"/>
        </w:rPr>
        <w:t xml:space="preserve"> </w:t>
      </w:r>
      <w:r>
        <w:rPr>
          <w:rFonts w:ascii="Times New Roman" w:hAnsi="Times New Roman"/>
          <w:color w:val="000000"/>
          <w:sz w:val="24"/>
          <w:szCs w:val="25"/>
        </w:rPr>
        <w:t xml:space="preserve">сільського бюджету у сумі </w:t>
      </w:r>
      <w:r w:rsidRPr="00685D32">
        <w:rPr>
          <w:rFonts w:ascii="Times New Roman" w:hAnsi="Times New Roman"/>
          <w:color w:val="000000"/>
          <w:sz w:val="24"/>
          <w:szCs w:val="25"/>
        </w:rPr>
        <w:t>2162350,00</w:t>
      </w:r>
      <w:r>
        <w:rPr>
          <w:rFonts w:ascii="Times New Roman" w:hAnsi="Times New Roman"/>
          <w:color w:val="000000"/>
          <w:sz w:val="24"/>
          <w:szCs w:val="25"/>
        </w:rPr>
        <w:t xml:space="preserve"> </w:t>
      </w:r>
      <w:r w:rsidRPr="0084480D">
        <w:rPr>
          <w:rFonts w:ascii="Times New Roman" w:hAnsi="Times New Roman"/>
          <w:color w:val="000000"/>
          <w:sz w:val="24"/>
          <w:szCs w:val="25"/>
        </w:rPr>
        <w:t xml:space="preserve"> грн., </w:t>
      </w:r>
      <w:proofErr w:type="gramStart"/>
      <w:r w:rsidRPr="0084480D">
        <w:rPr>
          <w:rFonts w:ascii="Times New Roman" w:hAnsi="Times New Roman"/>
          <w:color w:val="000000"/>
          <w:sz w:val="24"/>
          <w:szCs w:val="25"/>
        </w:rPr>
        <w:t>в</w:t>
      </w:r>
      <w:proofErr w:type="gramEnd"/>
      <w:r w:rsidRPr="0084480D">
        <w:rPr>
          <w:rFonts w:ascii="Times New Roman" w:hAnsi="Times New Roman"/>
          <w:color w:val="000000"/>
          <w:sz w:val="24"/>
          <w:szCs w:val="25"/>
        </w:rPr>
        <w:t xml:space="preserve"> тому числі видатки загальног</w:t>
      </w:r>
      <w:r>
        <w:rPr>
          <w:rFonts w:ascii="Times New Roman" w:hAnsi="Times New Roman"/>
          <w:color w:val="000000"/>
          <w:sz w:val="24"/>
          <w:szCs w:val="25"/>
        </w:rPr>
        <w:t xml:space="preserve">о фонду сільського бюджету </w:t>
      </w:r>
      <w:r>
        <w:rPr>
          <w:rFonts w:ascii="Times New Roman" w:hAnsi="Times New Roman"/>
          <w:color w:val="000000"/>
          <w:szCs w:val="25"/>
        </w:rPr>
        <w:t>1</w:t>
      </w:r>
      <w:r w:rsidRPr="00685D32">
        <w:rPr>
          <w:rFonts w:ascii="Times New Roman" w:hAnsi="Times New Roman"/>
          <w:color w:val="000000"/>
          <w:szCs w:val="25"/>
        </w:rPr>
        <w:t>910603</w:t>
      </w:r>
      <w:r w:rsidRPr="00EF3323">
        <w:rPr>
          <w:rFonts w:ascii="Times New Roman" w:hAnsi="Times New Roman"/>
          <w:color w:val="000000"/>
          <w:szCs w:val="25"/>
        </w:rPr>
        <w:t>,00</w:t>
      </w:r>
      <w:r w:rsidRPr="00685D32">
        <w:rPr>
          <w:rFonts w:ascii="Times New Roman" w:hAnsi="Times New Roman"/>
          <w:color w:val="000000"/>
          <w:szCs w:val="25"/>
        </w:rPr>
        <w:t xml:space="preserve"> грн.,</w:t>
      </w:r>
      <w:r w:rsidRPr="0084480D">
        <w:rPr>
          <w:rFonts w:ascii="Times New Roman" w:hAnsi="Times New Roman"/>
          <w:color w:val="000000"/>
          <w:sz w:val="24"/>
          <w:szCs w:val="25"/>
        </w:rPr>
        <w:t xml:space="preserve"> видатки спеціаль</w:t>
      </w:r>
      <w:r>
        <w:rPr>
          <w:rFonts w:ascii="Times New Roman" w:hAnsi="Times New Roman"/>
          <w:color w:val="000000"/>
          <w:sz w:val="24"/>
          <w:szCs w:val="25"/>
        </w:rPr>
        <w:t xml:space="preserve">ного фонду сільського бюджету </w:t>
      </w:r>
      <w:r w:rsidRPr="00685D32">
        <w:rPr>
          <w:rFonts w:ascii="Times New Roman" w:hAnsi="Times New Roman"/>
          <w:color w:val="000000"/>
          <w:sz w:val="24"/>
          <w:szCs w:val="25"/>
        </w:rPr>
        <w:t>251747,00</w:t>
      </w:r>
      <w:r w:rsidRPr="0084480D">
        <w:rPr>
          <w:rFonts w:ascii="Times New Roman" w:hAnsi="Times New Roman"/>
          <w:color w:val="000000"/>
          <w:sz w:val="24"/>
          <w:szCs w:val="25"/>
        </w:rPr>
        <w:t>гривень;</w:t>
      </w:r>
      <w:r w:rsidRPr="00762881">
        <w:rPr>
          <w:rFonts w:ascii="Times New Roman" w:hAnsi="Times New Roman"/>
          <w:b/>
          <w:color w:val="000000"/>
          <w:sz w:val="24"/>
          <w:szCs w:val="25"/>
        </w:rPr>
        <w:t xml:space="preserve"> </w:t>
      </w:r>
    </w:p>
    <w:p w:rsidR="00144459" w:rsidRDefault="00144459" w:rsidP="00144459">
      <w:pPr>
        <w:numPr>
          <w:ilvl w:val="0"/>
          <w:numId w:val="17"/>
        </w:numPr>
        <w:shd w:val="clear" w:color="auto" w:fill="FFFFFF"/>
        <w:spacing w:after="0" w:line="240" w:lineRule="auto"/>
        <w:ind w:left="0" w:firstLine="567"/>
        <w:jc w:val="both"/>
        <w:rPr>
          <w:rFonts w:ascii="Times New Roman" w:hAnsi="Times New Roman"/>
          <w:color w:val="000000"/>
          <w:sz w:val="24"/>
          <w:szCs w:val="25"/>
        </w:rPr>
      </w:pPr>
      <w:r>
        <w:rPr>
          <w:rFonts w:ascii="Times New Roman" w:hAnsi="Times New Roman"/>
          <w:b/>
          <w:color w:val="000000"/>
          <w:sz w:val="24"/>
          <w:szCs w:val="25"/>
        </w:rPr>
        <w:t xml:space="preserve"> </w:t>
      </w:r>
      <w:proofErr w:type="gramStart"/>
      <w:r>
        <w:rPr>
          <w:rFonts w:ascii="Times New Roman" w:hAnsi="Times New Roman"/>
          <w:b/>
          <w:color w:val="000000"/>
          <w:sz w:val="24"/>
          <w:szCs w:val="25"/>
        </w:rPr>
        <w:t>проф</w:t>
      </w:r>
      <w:proofErr w:type="gramEnd"/>
      <w:r>
        <w:rPr>
          <w:rFonts w:ascii="Times New Roman" w:hAnsi="Times New Roman"/>
          <w:b/>
          <w:color w:val="000000"/>
          <w:sz w:val="24"/>
          <w:szCs w:val="25"/>
        </w:rPr>
        <w:t>іцит</w:t>
      </w:r>
      <w:r>
        <w:rPr>
          <w:rFonts w:ascii="Times New Roman" w:hAnsi="Times New Roman"/>
          <w:color w:val="000000"/>
          <w:sz w:val="24"/>
          <w:szCs w:val="25"/>
        </w:rPr>
        <w:t xml:space="preserve"> загального фонду сільського бюджету у сумі 176657,00 грн. згідно з додатком № 2 до цього рішення;</w:t>
      </w:r>
    </w:p>
    <w:p w:rsidR="00144459" w:rsidRPr="00685D32" w:rsidRDefault="00144459" w:rsidP="00144459">
      <w:pPr>
        <w:numPr>
          <w:ilvl w:val="0"/>
          <w:numId w:val="17"/>
        </w:numPr>
        <w:shd w:val="clear" w:color="auto" w:fill="FFFFFF"/>
        <w:spacing w:after="0" w:line="240" w:lineRule="auto"/>
        <w:ind w:left="0" w:firstLine="567"/>
        <w:jc w:val="both"/>
        <w:rPr>
          <w:rFonts w:ascii="Times New Roman" w:hAnsi="Times New Roman"/>
          <w:color w:val="000000"/>
          <w:sz w:val="24"/>
          <w:szCs w:val="25"/>
        </w:rPr>
      </w:pPr>
      <w:r>
        <w:rPr>
          <w:rFonts w:ascii="Times New Roman" w:hAnsi="Times New Roman"/>
          <w:b/>
          <w:color w:val="000000"/>
          <w:sz w:val="24"/>
          <w:szCs w:val="25"/>
        </w:rPr>
        <w:t>дефіцит</w:t>
      </w:r>
      <w:r>
        <w:rPr>
          <w:rFonts w:ascii="Times New Roman" w:hAnsi="Times New Roman"/>
          <w:color w:val="000000"/>
          <w:sz w:val="24"/>
          <w:szCs w:val="25"/>
        </w:rPr>
        <w:t xml:space="preserve"> спеціального фонду сільського бюджету у сумі  176657,00 грн. згідно з додатком № 2 до цього </w:t>
      </w:r>
      <w:proofErr w:type="gramStart"/>
      <w:r>
        <w:rPr>
          <w:rFonts w:ascii="Times New Roman" w:hAnsi="Times New Roman"/>
          <w:color w:val="000000"/>
          <w:sz w:val="24"/>
          <w:szCs w:val="25"/>
        </w:rPr>
        <w:t>р</w:t>
      </w:r>
      <w:proofErr w:type="gramEnd"/>
      <w:r>
        <w:rPr>
          <w:rFonts w:ascii="Times New Roman" w:hAnsi="Times New Roman"/>
          <w:color w:val="000000"/>
          <w:sz w:val="24"/>
          <w:szCs w:val="25"/>
        </w:rPr>
        <w:t>ішення;</w:t>
      </w:r>
      <w:r w:rsidRPr="00685D32">
        <w:rPr>
          <w:rFonts w:ascii="Times New Roman" w:hAnsi="Times New Roman"/>
          <w:b/>
          <w:color w:val="000000"/>
          <w:sz w:val="24"/>
          <w:szCs w:val="25"/>
        </w:rPr>
        <w:t xml:space="preserve">                                                                                              </w:t>
      </w:r>
    </w:p>
    <w:p w:rsidR="00144459" w:rsidRPr="00CB182C" w:rsidRDefault="00144459" w:rsidP="00144459">
      <w:pPr>
        <w:numPr>
          <w:ilvl w:val="0"/>
          <w:numId w:val="17"/>
        </w:numPr>
        <w:shd w:val="clear" w:color="auto" w:fill="FFFFFF"/>
        <w:spacing w:after="0" w:line="240" w:lineRule="auto"/>
        <w:ind w:left="0" w:firstLine="567"/>
        <w:jc w:val="both"/>
        <w:rPr>
          <w:rFonts w:ascii="Times New Roman" w:hAnsi="Times New Roman"/>
          <w:color w:val="000000"/>
          <w:sz w:val="24"/>
          <w:szCs w:val="25"/>
        </w:rPr>
      </w:pPr>
      <w:r w:rsidRPr="0084480D">
        <w:rPr>
          <w:rFonts w:ascii="Times New Roman" w:hAnsi="Times New Roman"/>
          <w:color w:val="000000"/>
          <w:sz w:val="24"/>
          <w:szCs w:val="25"/>
        </w:rPr>
        <w:t>2. Затвердити бюджетні призна</w:t>
      </w:r>
      <w:r>
        <w:rPr>
          <w:rFonts w:ascii="Times New Roman" w:hAnsi="Times New Roman"/>
          <w:color w:val="000000"/>
          <w:sz w:val="24"/>
          <w:szCs w:val="25"/>
        </w:rPr>
        <w:t>чення сільського бюджету на 2020</w:t>
      </w:r>
      <w:r w:rsidRPr="0084480D">
        <w:rPr>
          <w:rFonts w:ascii="Times New Roman" w:hAnsi="Times New Roman"/>
          <w:color w:val="000000"/>
          <w:sz w:val="24"/>
          <w:szCs w:val="25"/>
        </w:rPr>
        <w:t xml:space="preserve"> </w:t>
      </w:r>
      <w:proofErr w:type="gramStart"/>
      <w:r w:rsidRPr="0084480D">
        <w:rPr>
          <w:rFonts w:ascii="Times New Roman" w:hAnsi="Times New Roman"/>
          <w:color w:val="000000"/>
          <w:sz w:val="24"/>
          <w:szCs w:val="25"/>
        </w:rPr>
        <w:t>р</w:t>
      </w:r>
      <w:proofErr w:type="gramEnd"/>
      <w:r w:rsidRPr="0084480D">
        <w:rPr>
          <w:rFonts w:ascii="Times New Roman" w:hAnsi="Times New Roman"/>
          <w:color w:val="000000"/>
          <w:sz w:val="24"/>
          <w:szCs w:val="25"/>
        </w:rPr>
        <w:t>ік</w:t>
      </w:r>
      <w:r w:rsidRPr="0084480D">
        <w:rPr>
          <w:rFonts w:ascii="Times New Roman" w:hAnsi="Times New Roman"/>
          <w:sz w:val="24"/>
          <w:szCs w:val="25"/>
        </w:rPr>
        <w:t xml:space="preserve"> за типовою </w:t>
      </w:r>
      <w:r>
        <w:rPr>
          <w:rFonts w:ascii="Times New Roman" w:hAnsi="Times New Roman"/>
          <w:sz w:val="24"/>
          <w:szCs w:val="25"/>
        </w:rPr>
        <w:t xml:space="preserve">відомчою, тимчасовою </w:t>
      </w:r>
      <w:r w:rsidRPr="0084480D">
        <w:rPr>
          <w:rFonts w:ascii="Times New Roman" w:hAnsi="Times New Roman"/>
          <w:sz w:val="24"/>
          <w:szCs w:val="25"/>
        </w:rPr>
        <w:t xml:space="preserve">класифікацією видатків та кредитування місцевого бюджету, у тому числі по загальному фонду </w:t>
      </w:r>
      <w:r>
        <w:rPr>
          <w:rFonts w:ascii="Times New Roman" w:hAnsi="Times New Roman"/>
          <w:color w:val="000000"/>
          <w:szCs w:val="25"/>
        </w:rPr>
        <w:t>1</w:t>
      </w:r>
      <w:r w:rsidRPr="00CB182C">
        <w:rPr>
          <w:rFonts w:ascii="Times New Roman" w:hAnsi="Times New Roman"/>
          <w:color w:val="000000"/>
          <w:szCs w:val="25"/>
        </w:rPr>
        <w:t>910603</w:t>
      </w:r>
      <w:r w:rsidRPr="00EF3323">
        <w:rPr>
          <w:rFonts w:ascii="Times New Roman" w:hAnsi="Times New Roman"/>
          <w:color w:val="000000"/>
          <w:szCs w:val="25"/>
        </w:rPr>
        <w:t>,00</w:t>
      </w:r>
      <w:r w:rsidRPr="0084480D">
        <w:rPr>
          <w:rFonts w:ascii="Times New Roman" w:hAnsi="Times New Roman"/>
          <w:sz w:val="24"/>
          <w:szCs w:val="25"/>
        </w:rPr>
        <w:t xml:space="preserve"> грн. та спеціальному фонду </w:t>
      </w:r>
      <w:r w:rsidRPr="00CB182C">
        <w:rPr>
          <w:rFonts w:ascii="Times New Roman" w:hAnsi="Times New Roman"/>
          <w:color w:val="000000"/>
          <w:sz w:val="24"/>
          <w:szCs w:val="25"/>
        </w:rPr>
        <w:t>251747,00</w:t>
      </w:r>
      <w:r w:rsidRPr="0084480D">
        <w:rPr>
          <w:rFonts w:ascii="Times New Roman" w:hAnsi="Times New Roman"/>
          <w:sz w:val="24"/>
          <w:szCs w:val="25"/>
        </w:rPr>
        <w:t>. грн. згідно з додатком № 3</w:t>
      </w:r>
      <w:r>
        <w:rPr>
          <w:rFonts w:ascii="Times New Roman" w:hAnsi="Times New Roman"/>
          <w:sz w:val="24"/>
          <w:szCs w:val="25"/>
        </w:rPr>
        <w:t xml:space="preserve"> </w:t>
      </w:r>
      <w:r w:rsidRPr="0084480D">
        <w:rPr>
          <w:rFonts w:ascii="Times New Roman" w:hAnsi="Times New Roman"/>
          <w:sz w:val="24"/>
          <w:szCs w:val="25"/>
        </w:rPr>
        <w:t xml:space="preserve"> до</w:t>
      </w:r>
      <w:r>
        <w:rPr>
          <w:rFonts w:ascii="Times New Roman" w:hAnsi="Times New Roman"/>
          <w:sz w:val="24"/>
          <w:szCs w:val="25"/>
        </w:rPr>
        <w:t xml:space="preserve"> </w:t>
      </w:r>
      <w:r w:rsidRPr="0084480D">
        <w:rPr>
          <w:rFonts w:ascii="Times New Roman" w:hAnsi="Times New Roman"/>
          <w:sz w:val="24"/>
          <w:szCs w:val="25"/>
        </w:rPr>
        <w:t xml:space="preserve"> цього</w:t>
      </w:r>
      <w:r>
        <w:rPr>
          <w:rFonts w:ascii="Times New Roman" w:hAnsi="Times New Roman"/>
          <w:sz w:val="24"/>
          <w:szCs w:val="25"/>
        </w:rPr>
        <w:t xml:space="preserve"> </w:t>
      </w:r>
      <w:r w:rsidRPr="0084480D">
        <w:rPr>
          <w:rFonts w:ascii="Times New Roman" w:hAnsi="Times New Roman"/>
          <w:sz w:val="24"/>
          <w:szCs w:val="25"/>
        </w:rPr>
        <w:t xml:space="preserve"> рішення</w:t>
      </w:r>
    </w:p>
    <w:p w:rsidR="00144459" w:rsidRDefault="00144459" w:rsidP="00144459">
      <w:pPr>
        <w:shd w:val="clear" w:color="auto" w:fill="FFFFFF"/>
        <w:spacing w:after="0" w:line="240" w:lineRule="auto"/>
        <w:jc w:val="both"/>
        <w:rPr>
          <w:rFonts w:ascii="Times New Roman" w:hAnsi="Times New Roman"/>
          <w:sz w:val="24"/>
          <w:szCs w:val="25"/>
        </w:rPr>
      </w:pPr>
      <w:r>
        <w:rPr>
          <w:rFonts w:ascii="Times New Roman" w:hAnsi="Times New Roman"/>
          <w:b/>
          <w:color w:val="000000"/>
          <w:sz w:val="24"/>
          <w:szCs w:val="25"/>
        </w:rPr>
        <w:t>3</w:t>
      </w:r>
      <w:r w:rsidRPr="0084480D">
        <w:rPr>
          <w:rFonts w:ascii="Times New Roman" w:hAnsi="Times New Roman"/>
          <w:color w:val="000000"/>
          <w:sz w:val="24"/>
          <w:szCs w:val="25"/>
        </w:rPr>
        <w:t xml:space="preserve">. </w:t>
      </w:r>
      <w:r w:rsidRPr="0084480D">
        <w:rPr>
          <w:rFonts w:ascii="Times New Roman" w:hAnsi="Times New Roman"/>
          <w:sz w:val="24"/>
          <w:szCs w:val="25"/>
        </w:rPr>
        <w:t xml:space="preserve">Визначити </w:t>
      </w:r>
      <w:r w:rsidRPr="003771DF">
        <w:rPr>
          <w:rFonts w:ascii="Times New Roman" w:hAnsi="Times New Roman"/>
          <w:b/>
          <w:sz w:val="24"/>
          <w:szCs w:val="25"/>
        </w:rPr>
        <w:t>оборотний касовий залишок бюджетних коштів</w:t>
      </w:r>
      <w:r w:rsidRPr="0084480D">
        <w:rPr>
          <w:rFonts w:ascii="Times New Roman" w:hAnsi="Times New Roman"/>
          <w:sz w:val="24"/>
          <w:szCs w:val="25"/>
        </w:rPr>
        <w:t xml:space="preserve"> </w:t>
      </w:r>
      <w:r>
        <w:rPr>
          <w:rFonts w:ascii="Times New Roman" w:hAnsi="Times New Roman"/>
          <w:sz w:val="24"/>
          <w:szCs w:val="25"/>
        </w:rPr>
        <w:t>сільського бюджету в сумі 32</w:t>
      </w:r>
      <w:r w:rsidRPr="0084480D">
        <w:rPr>
          <w:rFonts w:ascii="Times New Roman" w:hAnsi="Times New Roman"/>
          <w:sz w:val="24"/>
          <w:szCs w:val="25"/>
        </w:rPr>
        <w:t>,0</w:t>
      </w:r>
      <w:r>
        <w:rPr>
          <w:rFonts w:ascii="Times New Roman" w:hAnsi="Times New Roman"/>
          <w:sz w:val="24"/>
          <w:szCs w:val="25"/>
        </w:rPr>
        <w:t xml:space="preserve"> тис</w:t>
      </w:r>
      <w:proofErr w:type="gramStart"/>
      <w:r>
        <w:rPr>
          <w:rFonts w:ascii="Times New Roman" w:hAnsi="Times New Roman"/>
          <w:sz w:val="24"/>
          <w:szCs w:val="25"/>
        </w:rPr>
        <w:t>.</w:t>
      </w:r>
      <w:proofErr w:type="gramEnd"/>
      <w:r>
        <w:rPr>
          <w:rFonts w:ascii="Times New Roman" w:hAnsi="Times New Roman"/>
          <w:sz w:val="24"/>
          <w:szCs w:val="25"/>
        </w:rPr>
        <w:t xml:space="preserve"> </w:t>
      </w:r>
      <w:proofErr w:type="gramStart"/>
      <w:r>
        <w:rPr>
          <w:rFonts w:ascii="Times New Roman" w:hAnsi="Times New Roman"/>
          <w:sz w:val="24"/>
          <w:szCs w:val="25"/>
        </w:rPr>
        <w:t>г</w:t>
      </w:r>
      <w:proofErr w:type="gramEnd"/>
      <w:r>
        <w:rPr>
          <w:rFonts w:ascii="Times New Roman" w:hAnsi="Times New Roman"/>
          <w:sz w:val="24"/>
          <w:szCs w:val="25"/>
        </w:rPr>
        <w:t>рн.</w:t>
      </w:r>
    </w:p>
    <w:p w:rsidR="00144459" w:rsidRPr="00B24093" w:rsidRDefault="00144459" w:rsidP="00144459">
      <w:pPr>
        <w:shd w:val="clear" w:color="auto" w:fill="FFFFFF"/>
        <w:spacing w:after="0" w:line="240" w:lineRule="auto"/>
        <w:jc w:val="both"/>
        <w:rPr>
          <w:rFonts w:ascii="Times New Roman" w:hAnsi="Times New Roman"/>
          <w:color w:val="000000"/>
          <w:sz w:val="24"/>
          <w:szCs w:val="25"/>
        </w:rPr>
      </w:pPr>
      <w:r>
        <w:rPr>
          <w:rFonts w:ascii="Times New Roman" w:hAnsi="Times New Roman"/>
          <w:b/>
          <w:color w:val="000000"/>
          <w:sz w:val="24"/>
          <w:szCs w:val="25"/>
        </w:rPr>
        <w:t>4</w:t>
      </w:r>
      <w:r>
        <w:rPr>
          <w:rFonts w:ascii="Times New Roman" w:hAnsi="Times New Roman"/>
          <w:color w:val="000000"/>
          <w:sz w:val="24"/>
          <w:szCs w:val="25"/>
        </w:rPr>
        <w:t>. Затвердити на 2020</w:t>
      </w:r>
      <w:r w:rsidRPr="0084480D">
        <w:rPr>
          <w:rFonts w:ascii="Times New Roman" w:hAnsi="Times New Roman"/>
          <w:color w:val="000000"/>
          <w:sz w:val="24"/>
          <w:szCs w:val="25"/>
        </w:rPr>
        <w:t xml:space="preserve"> </w:t>
      </w:r>
      <w:proofErr w:type="gramStart"/>
      <w:r w:rsidRPr="0084480D">
        <w:rPr>
          <w:rFonts w:ascii="Times New Roman" w:hAnsi="Times New Roman"/>
          <w:color w:val="000000"/>
          <w:sz w:val="24"/>
          <w:szCs w:val="25"/>
        </w:rPr>
        <w:t>р</w:t>
      </w:r>
      <w:proofErr w:type="gramEnd"/>
      <w:r w:rsidRPr="0084480D">
        <w:rPr>
          <w:rFonts w:ascii="Times New Roman" w:hAnsi="Times New Roman"/>
          <w:color w:val="000000"/>
          <w:sz w:val="24"/>
          <w:szCs w:val="25"/>
        </w:rPr>
        <w:t>ік</w:t>
      </w:r>
      <w:r w:rsidRPr="0084480D">
        <w:rPr>
          <w:rFonts w:ascii="Times New Roman" w:hAnsi="Times New Roman"/>
          <w:sz w:val="24"/>
          <w:szCs w:val="25"/>
        </w:rPr>
        <w:t xml:space="preserve"> </w:t>
      </w:r>
      <w:r w:rsidRPr="00B24093">
        <w:rPr>
          <w:rFonts w:ascii="Times New Roman" w:hAnsi="Times New Roman"/>
          <w:b/>
          <w:sz w:val="24"/>
          <w:szCs w:val="25"/>
        </w:rPr>
        <w:t>міжбюджетні трансферти</w:t>
      </w:r>
      <w:r>
        <w:rPr>
          <w:rFonts w:ascii="Times New Roman" w:hAnsi="Times New Roman"/>
          <w:sz w:val="24"/>
          <w:szCs w:val="25"/>
        </w:rPr>
        <w:t xml:space="preserve"> </w:t>
      </w:r>
      <w:r w:rsidRPr="0084480D">
        <w:rPr>
          <w:rFonts w:ascii="Times New Roman" w:hAnsi="Times New Roman"/>
          <w:sz w:val="24"/>
          <w:szCs w:val="25"/>
        </w:rPr>
        <w:t xml:space="preserve"> </w:t>
      </w:r>
      <w:r>
        <w:rPr>
          <w:rFonts w:ascii="Times New Roman" w:hAnsi="Times New Roman"/>
          <w:sz w:val="24"/>
          <w:szCs w:val="25"/>
        </w:rPr>
        <w:t xml:space="preserve">згідно з </w:t>
      </w:r>
      <w:r w:rsidRPr="0084480D">
        <w:rPr>
          <w:rFonts w:ascii="Times New Roman" w:hAnsi="Times New Roman"/>
          <w:color w:val="000000"/>
          <w:sz w:val="24"/>
          <w:szCs w:val="25"/>
        </w:rPr>
        <w:t xml:space="preserve">додатком № </w:t>
      </w:r>
      <w:r>
        <w:rPr>
          <w:rFonts w:ascii="Times New Roman" w:hAnsi="Times New Roman"/>
          <w:color w:val="000000"/>
          <w:sz w:val="24"/>
          <w:szCs w:val="25"/>
        </w:rPr>
        <w:t>4</w:t>
      </w:r>
      <w:r w:rsidRPr="0084480D">
        <w:rPr>
          <w:rFonts w:ascii="Times New Roman" w:hAnsi="Times New Roman"/>
          <w:color w:val="000000"/>
          <w:sz w:val="24"/>
          <w:szCs w:val="25"/>
        </w:rPr>
        <w:t xml:space="preserve"> до цього рішення</w:t>
      </w:r>
      <w:r>
        <w:rPr>
          <w:rFonts w:ascii="Times New Roman" w:hAnsi="Times New Roman"/>
          <w:color w:val="000000"/>
          <w:sz w:val="24"/>
          <w:szCs w:val="25"/>
        </w:rPr>
        <w:t>.</w:t>
      </w:r>
      <w:r w:rsidRPr="00B24093">
        <w:rPr>
          <w:rFonts w:ascii="Times New Roman" w:hAnsi="Times New Roman"/>
          <w:color w:val="000000"/>
          <w:sz w:val="16"/>
          <w:szCs w:val="16"/>
        </w:rPr>
        <w:t xml:space="preserve"> </w:t>
      </w:r>
    </w:p>
    <w:p w:rsidR="00144459" w:rsidRPr="001027A7" w:rsidRDefault="00144459" w:rsidP="00144459">
      <w:pPr>
        <w:shd w:val="clear" w:color="auto" w:fill="FFFFFF"/>
        <w:tabs>
          <w:tab w:val="left" w:pos="851"/>
        </w:tabs>
        <w:jc w:val="both"/>
        <w:outlineLvl w:val="0"/>
        <w:rPr>
          <w:rFonts w:ascii="Times New Roman" w:hAnsi="Times New Roman"/>
          <w:sz w:val="24"/>
          <w:szCs w:val="24"/>
        </w:rPr>
      </w:pPr>
      <w:r>
        <w:rPr>
          <w:rFonts w:ascii="Times New Roman" w:hAnsi="Times New Roman"/>
          <w:b/>
          <w:sz w:val="24"/>
          <w:szCs w:val="24"/>
        </w:rPr>
        <w:t>5</w:t>
      </w:r>
      <w:r w:rsidRPr="00004127">
        <w:rPr>
          <w:rFonts w:ascii="Times New Roman" w:hAnsi="Times New Roman"/>
          <w:sz w:val="24"/>
          <w:szCs w:val="24"/>
        </w:rPr>
        <w:t xml:space="preserve">. Затвердити </w:t>
      </w:r>
      <w:r w:rsidRPr="001027A7">
        <w:rPr>
          <w:rFonts w:ascii="Times New Roman" w:hAnsi="Times New Roman"/>
          <w:b/>
          <w:sz w:val="24"/>
          <w:szCs w:val="24"/>
        </w:rPr>
        <w:t>перелік захищених статей видатків загального фонду</w:t>
      </w:r>
      <w:r w:rsidRPr="00004127">
        <w:rPr>
          <w:rFonts w:ascii="Times New Roman" w:hAnsi="Times New Roman"/>
          <w:sz w:val="24"/>
          <w:szCs w:val="24"/>
        </w:rPr>
        <w:t xml:space="preserve"> сільського бю</w:t>
      </w:r>
      <w:r>
        <w:rPr>
          <w:rFonts w:ascii="Times New Roman" w:hAnsi="Times New Roman"/>
          <w:sz w:val="24"/>
          <w:szCs w:val="24"/>
        </w:rPr>
        <w:t xml:space="preserve">джету на   2020 </w:t>
      </w:r>
      <w:proofErr w:type="gramStart"/>
      <w:r>
        <w:rPr>
          <w:rFonts w:ascii="Times New Roman" w:hAnsi="Times New Roman"/>
          <w:sz w:val="24"/>
          <w:szCs w:val="24"/>
        </w:rPr>
        <w:t>р</w:t>
      </w:r>
      <w:proofErr w:type="gramEnd"/>
      <w:r>
        <w:rPr>
          <w:rFonts w:ascii="Times New Roman" w:hAnsi="Times New Roman"/>
          <w:sz w:val="24"/>
          <w:szCs w:val="24"/>
        </w:rPr>
        <w:t xml:space="preserve">ік за їх економічною структурою : </w:t>
      </w:r>
    </w:p>
    <w:p w:rsidR="00144459" w:rsidRPr="00004127" w:rsidRDefault="00144459" w:rsidP="00144459">
      <w:pPr>
        <w:shd w:val="clear" w:color="auto" w:fill="FFFFFF"/>
        <w:ind w:firstLine="567"/>
        <w:jc w:val="both"/>
        <w:outlineLvl w:val="0"/>
        <w:rPr>
          <w:rFonts w:ascii="Times New Roman" w:hAnsi="Times New Roman"/>
          <w:color w:val="000000"/>
          <w:sz w:val="24"/>
          <w:szCs w:val="24"/>
        </w:rPr>
      </w:pPr>
      <w:r w:rsidRPr="00004127">
        <w:rPr>
          <w:rFonts w:ascii="Times New Roman" w:hAnsi="Times New Roman"/>
          <w:color w:val="000000"/>
          <w:sz w:val="24"/>
          <w:szCs w:val="24"/>
        </w:rPr>
        <w:t>оплата праці працівників бюджетних установ;</w:t>
      </w:r>
    </w:p>
    <w:p w:rsidR="00144459" w:rsidRDefault="00144459" w:rsidP="00144459">
      <w:pPr>
        <w:shd w:val="clear" w:color="auto" w:fill="FFFFFF"/>
        <w:ind w:firstLine="567"/>
        <w:jc w:val="both"/>
        <w:outlineLvl w:val="0"/>
        <w:rPr>
          <w:rFonts w:ascii="Times New Roman" w:hAnsi="Times New Roman"/>
          <w:color w:val="000000"/>
          <w:sz w:val="24"/>
          <w:szCs w:val="24"/>
        </w:rPr>
      </w:pPr>
      <w:r w:rsidRPr="00004127">
        <w:rPr>
          <w:rFonts w:ascii="Times New Roman" w:hAnsi="Times New Roman"/>
          <w:color w:val="000000"/>
          <w:sz w:val="24"/>
          <w:szCs w:val="24"/>
        </w:rPr>
        <w:t>нарахування на заробітну плату;</w:t>
      </w:r>
      <w:r>
        <w:rPr>
          <w:rFonts w:ascii="Times New Roman" w:hAnsi="Times New Roman"/>
          <w:color w:val="000000"/>
          <w:sz w:val="24"/>
          <w:szCs w:val="24"/>
        </w:rPr>
        <w:t xml:space="preserve">              </w:t>
      </w:r>
    </w:p>
    <w:p w:rsidR="00144459" w:rsidRPr="00004127" w:rsidRDefault="00144459" w:rsidP="00144459">
      <w:pPr>
        <w:shd w:val="clear" w:color="auto" w:fill="FFFFFF"/>
        <w:jc w:val="both"/>
        <w:outlineLvl w:val="0"/>
        <w:rPr>
          <w:rFonts w:ascii="Times New Roman" w:hAnsi="Times New Roman"/>
          <w:color w:val="000000"/>
          <w:sz w:val="24"/>
          <w:szCs w:val="24"/>
        </w:rPr>
      </w:pPr>
      <w:r>
        <w:rPr>
          <w:rFonts w:ascii="Times New Roman" w:hAnsi="Times New Roman"/>
          <w:color w:val="000000"/>
          <w:sz w:val="24"/>
          <w:szCs w:val="24"/>
        </w:rPr>
        <w:t xml:space="preserve">      </w:t>
      </w:r>
      <w:r w:rsidRPr="00004127">
        <w:rPr>
          <w:rFonts w:ascii="Times New Roman" w:hAnsi="Times New Roman"/>
          <w:color w:val="000000"/>
          <w:sz w:val="24"/>
          <w:szCs w:val="24"/>
        </w:rPr>
        <w:t>оплата комунальних послуг та енергоносії</w:t>
      </w:r>
      <w:proofErr w:type="gramStart"/>
      <w:r w:rsidRPr="00004127">
        <w:rPr>
          <w:rFonts w:ascii="Times New Roman" w:hAnsi="Times New Roman"/>
          <w:color w:val="000000"/>
          <w:sz w:val="24"/>
          <w:szCs w:val="24"/>
        </w:rPr>
        <w:t>в</w:t>
      </w:r>
      <w:proofErr w:type="gramEnd"/>
      <w:r w:rsidRPr="00004127">
        <w:rPr>
          <w:rFonts w:ascii="Times New Roman" w:hAnsi="Times New Roman"/>
          <w:color w:val="000000"/>
          <w:sz w:val="24"/>
          <w:szCs w:val="24"/>
        </w:rPr>
        <w:t>;</w:t>
      </w:r>
    </w:p>
    <w:p w:rsidR="00144459" w:rsidRPr="00004127" w:rsidRDefault="00144459" w:rsidP="00144459">
      <w:pPr>
        <w:shd w:val="clear" w:color="auto" w:fill="FFFFFF"/>
        <w:ind w:firstLine="567"/>
        <w:jc w:val="both"/>
        <w:outlineLvl w:val="0"/>
        <w:rPr>
          <w:rFonts w:ascii="Times New Roman" w:hAnsi="Times New Roman"/>
          <w:color w:val="000000"/>
          <w:sz w:val="24"/>
          <w:szCs w:val="24"/>
        </w:rPr>
      </w:pPr>
      <w:r w:rsidRPr="00004127">
        <w:rPr>
          <w:rFonts w:ascii="Times New Roman" w:hAnsi="Times New Roman"/>
          <w:color w:val="000000"/>
          <w:sz w:val="24"/>
          <w:szCs w:val="24"/>
        </w:rPr>
        <w:t>поточні трансферти місцевим бюджетам.</w:t>
      </w:r>
    </w:p>
    <w:p w:rsidR="00144459" w:rsidRDefault="00144459" w:rsidP="00144459">
      <w:pPr>
        <w:shd w:val="clear" w:color="auto" w:fill="FFFFFF"/>
        <w:jc w:val="both"/>
        <w:rPr>
          <w:rFonts w:ascii="Times New Roman" w:hAnsi="Times New Roman"/>
          <w:color w:val="000000"/>
          <w:sz w:val="24"/>
          <w:szCs w:val="25"/>
        </w:rPr>
      </w:pPr>
    </w:p>
    <w:p w:rsidR="00144459" w:rsidRDefault="00144459" w:rsidP="00144459">
      <w:pPr>
        <w:shd w:val="clear" w:color="auto" w:fill="FFFFFF"/>
        <w:jc w:val="both"/>
        <w:rPr>
          <w:rFonts w:ascii="Times New Roman" w:hAnsi="Times New Roman"/>
          <w:color w:val="000000"/>
          <w:sz w:val="24"/>
          <w:szCs w:val="25"/>
          <w:lang w:val="uk-UA"/>
        </w:rPr>
      </w:pPr>
    </w:p>
    <w:p w:rsidR="00144459" w:rsidRPr="00144459" w:rsidRDefault="00144459" w:rsidP="00144459">
      <w:pPr>
        <w:shd w:val="clear" w:color="auto" w:fill="FFFFFF"/>
        <w:jc w:val="both"/>
        <w:rPr>
          <w:rFonts w:ascii="Times New Roman" w:hAnsi="Times New Roman"/>
          <w:color w:val="000000"/>
          <w:sz w:val="24"/>
          <w:szCs w:val="25"/>
          <w:lang w:val="uk-UA"/>
        </w:rPr>
      </w:pPr>
    </w:p>
    <w:p w:rsidR="00144459" w:rsidRDefault="00144459" w:rsidP="00144459">
      <w:pPr>
        <w:shd w:val="clear" w:color="auto" w:fill="FFFFFF"/>
        <w:jc w:val="both"/>
        <w:rPr>
          <w:rFonts w:ascii="Times New Roman" w:hAnsi="Times New Roman"/>
          <w:color w:val="000000"/>
          <w:sz w:val="24"/>
          <w:szCs w:val="25"/>
        </w:rPr>
      </w:pPr>
      <w:r>
        <w:rPr>
          <w:rFonts w:ascii="Times New Roman" w:hAnsi="Times New Roman"/>
          <w:color w:val="000000"/>
          <w:sz w:val="24"/>
          <w:szCs w:val="25"/>
        </w:rPr>
        <w:t xml:space="preserve">                                 </w:t>
      </w:r>
    </w:p>
    <w:p w:rsidR="00144459" w:rsidRPr="0084480D" w:rsidRDefault="00144459" w:rsidP="00144459">
      <w:pPr>
        <w:shd w:val="clear" w:color="auto" w:fill="FFFFFF"/>
        <w:ind w:firstLine="567"/>
        <w:jc w:val="both"/>
        <w:rPr>
          <w:rFonts w:ascii="Times New Roman" w:hAnsi="Times New Roman"/>
          <w:color w:val="000000"/>
          <w:sz w:val="24"/>
          <w:szCs w:val="25"/>
        </w:rPr>
      </w:pPr>
      <w:r>
        <w:rPr>
          <w:rFonts w:ascii="Times New Roman" w:hAnsi="Times New Roman"/>
          <w:color w:val="000000"/>
          <w:sz w:val="24"/>
          <w:szCs w:val="25"/>
        </w:rPr>
        <w:lastRenderedPageBreak/>
        <w:t xml:space="preserve">                                      - 2 -</w:t>
      </w:r>
    </w:p>
    <w:p w:rsidR="00144459" w:rsidRPr="004E553D" w:rsidRDefault="00144459" w:rsidP="00144459">
      <w:pPr>
        <w:shd w:val="clear" w:color="auto" w:fill="FFFFFF"/>
        <w:jc w:val="both"/>
        <w:rPr>
          <w:rFonts w:ascii="Times New Roman" w:hAnsi="Times New Roman"/>
          <w:color w:val="000000"/>
          <w:sz w:val="24"/>
          <w:szCs w:val="24"/>
        </w:rPr>
      </w:pPr>
      <w:r>
        <w:rPr>
          <w:rFonts w:ascii="Times New Roman" w:hAnsi="Times New Roman"/>
          <w:b/>
          <w:color w:val="000000"/>
          <w:sz w:val="24"/>
          <w:szCs w:val="24"/>
        </w:rPr>
        <w:t>6</w:t>
      </w:r>
      <w:r w:rsidRPr="004E553D">
        <w:rPr>
          <w:rFonts w:ascii="Times New Roman" w:hAnsi="Times New Roman"/>
          <w:b/>
          <w:color w:val="000000"/>
          <w:sz w:val="24"/>
          <w:szCs w:val="24"/>
        </w:rPr>
        <w:t xml:space="preserve">. </w:t>
      </w:r>
      <w:r w:rsidRPr="004E553D">
        <w:rPr>
          <w:rFonts w:ascii="Times New Roman" w:hAnsi="Times New Roman"/>
          <w:color w:val="000000"/>
          <w:sz w:val="24"/>
          <w:szCs w:val="24"/>
        </w:rPr>
        <w:t xml:space="preserve">Затвердити в складі видатків </w:t>
      </w:r>
      <w:r>
        <w:rPr>
          <w:rFonts w:ascii="Times New Roman" w:hAnsi="Times New Roman"/>
          <w:color w:val="000000"/>
          <w:sz w:val="24"/>
          <w:szCs w:val="24"/>
        </w:rPr>
        <w:t>сільськ</w:t>
      </w:r>
      <w:r w:rsidRPr="004E553D">
        <w:rPr>
          <w:rFonts w:ascii="Times New Roman" w:hAnsi="Times New Roman"/>
          <w:color w:val="000000"/>
          <w:sz w:val="24"/>
          <w:szCs w:val="24"/>
        </w:rPr>
        <w:t xml:space="preserve">ого бюджету </w:t>
      </w:r>
      <w:r w:rsidRPr="004E553D">
        <w:rPr>
          <w:rFonts w:ascii="Times New Roman" w:hAnsi="Times New Roman"/>
          <w:b/>
          <w:color w:val="000000"/>
          <w:sz w:val="24"/>
          <w:szCs w:val="24"/>
        </w:rPr>
        <w:t xml:space="preserve">кошти на реалізацію місцевих програм </w:t>
      </w:r>
      <w:r w:rsidRPr="004E553D">
        <w:rPr>
          <w:rFonts w:ascii="Times New Roman" w:hAnsi="Times New Roman"/>
          <w:color w:val="000000"/>
          <w:sz w:val="24"/>
          <w:szCs w:val="24"/>
        </w:rPr>
        <w:t xml:space="preserve"> згідно з додатком № </w:t>
      </w:r>
      <w:r w:rsidRPr="003771DF">
        <w:rPr>
          <w:rFonts w:ascii="Times New Roman" w:hAnsi="Times New Roman"/>
          <w:color w:val="000000"/>
          <w:sz w:val="24"/>
          <w:szCs w:val="24"/>
        </w:rPr>
        <w:t>6</w:t>
      </w:r>
      <w:r w:rsidRPr="004E553D">
        <w:rPr>
          <w:rFonts w:ascii="Times New Roman" w:hAnsi="Times New Roman"/>
          <w:color w:val="000000"/>
          <w:sz w:val="24"/>
          <w:szCs w:val="24"/>
        </w:rPr>
        <w:t xml:space="preserve"> до цього </w:t>
      </w:r>
      <w:proofErr w:type="gramStart"/>
      <w:r w:rsidRPr="004E553D">
        <w:rPr>
          <w:rFonts w:ascii="Times New Roman" w:hAnsi="Times New Roman"/>
          <w:color w:val="000000"/>
          <w:sz w:val="24"/>
          <w:szCs w:val="24"/>
        </w:rPr>
        <w:t>р</w:t>
      </w:r>
      <w:proofErr w:type="gramEnd"/>
      <w:r w:rsidRPr="004E553D">
        <w:rPr>
          <w:rFonts w:ascii="Times New Roman" w:hAnsi="Times New Roman"/>
          <w:color w:val="000000"/>
          <w:sz w:val="24"/>
          <w:szCs w:val="24"/>
        </w:rPr>
        <w:t>ішення.</w:t>
      </w:r>
    </w:p>
    <w:p w:rsidR="00144459" w:rsidRPr="004E553D" w:rsidRDefault="00144459" w:rsidP="00144459">
      <w:pPr>
        <w:shd w:val="clear" w:color="auto" w:fill="FFFFFF"/>
        <w:jc w:val="both"/>
        <w:rPr>
          <w:rFonts w:ascii="Times New Roman" w:hAnsi="Times New Roman"/>
          <w:bCs/>
          <w:sz w:val="24"/>
          <w:szCs w:val="24"/>
        </w:rPr>
      </w:pPr>
      <w:r>
        <w:rPr>
          <w:rFonts w:ascii="Times New Roman" w:hAnsi="Times New Roman"/>
          <w:b/>
          <w:color w:val="000000"/>
          <w:sz w:val="24"/>
          <w:szCs w:val="24"/>
        </w:rPr>
        <w:t>7</w:t>
      </w:r>
      <w:r w:rsidRPr="004E553D">
        <w:rPr>
          <w:rFonts w:ascii="Times New Roman" w:hAnsi="Times New Roman"/>
          <w:b/>
          <w:color w:val="000000"/>
          <w:sz w:val="24"/>
          <w:szCs w:val="24"/>
        </w:rPr>
        <w:t xml:space="preserve">. </w:t>
      </w:r>
      <w:r w:rsidRPr="004E553D">
        <w:rPr>
          <w:rFonts w:ascii="Times New Roman" w:hAnsi="Times New Roman"/>
          <w:color w:val="000000"/>
          <w:sz w:val="24"/>
          <w:szCs w:val="24"/>
        </w:rPr>
        <w:t xml:space="preserve">Відповідно до статей 43 та 73 Бюджетного кодексу України надати право </w:t>
      </w:r>
      <w:r w:rsidRPr="004E553D">
        <w:rPr>
          <w:rFonts w:ascii="Times New Roman" w:hAnsi="Times New Roman"/>
          <w:bCs/>
          <w:sz w:val="24"/>
          <w:szCs w:val="24"/>
        </w:rPr>
        <w:t>Рубіжненській сільській раді, в особі сільського голови, отримувати в управлінні Державної казначейської служби у Вовчанському районі у порядку, визначеному Кабінетом Міні</w:t>
      </w:r>
      <w:proofErr w:type="gramStart"/>
      <w:r w:rsidRPr="004E553D">
        <w:rPr>
          <w:rFonts w:ascii="Times New Roman" w:hAnsi="Times New Roman"/>
          <w:bCs/>
          <w:sz w:val="24"/>
          <w:szCs w:val="24"/>
        </w:rPr>
        <w:t>стр</w:t>
      </w:r>
      <w:proofErr w:type="gramEnd"/>
      <w:r w:rsidRPr="004E553D">
        <w:rPr>
          <w:rFonts w:ascii="Times New Roman" w:hAnsi="Times New Roman"/>
          <w:bCs/>
          <w:sz w:val="24"/>
          <w:szCs w:val="24"/>
        </w:rPr>
        <w:t xml:space="preserve">ів України, позики на покриття тимчасових касових розривів сільського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w:t>
      </w:r>
      <w:proofErr w:type="gramStart"/>
      <w:r w:rsidRPr="004E553D">
        <w:rPr>
          <w:rFonts w:ascii="Times New Roman" w:hAnsi="Times New Roman"/>
          <w:bCs/>
          <w:sz w:val="24"/>
          <w:szCs w:val="24"/>
        </w:rPr>
        <w:t>з обов</w:t>
      </w:r>
      <w:proofErr w:type="gramEnd"/>
      <w:r w:rsidRPr="004E553D">
        <w:rPr>
          <w:rFonts w:ascii="Times New Roman" w:hAnsi="Times New Roman"/>
          <w:bCs/>
          <w:sz w:val="24"/>
          <w:szCs w:val="24"/>
        </w:rPr>
        <w:t>’язковим їх поверненням до кінця поточного бюджетного періоду.</w:t>
      </w:r>
    </w:p>
    <w:p w:rsidR="00144459" w:rsidRPr="004E553D" w:rsidRDefault="00144459" w:rsidP="00144459">
      <w:pPr>
        <w:shd w:val="clear" w:color="auto" w:fill="FFFFFF"/>
        <w:jc w:val="both"/>
        <w:rPr>
          <w:rFonts w:ascii="Times New Roman" w:hAnsi="Times New Roman"/>
          <w:color w:val="000000"/>
          <w:sz w:val="24"/>
          <w:szCs w:val="24"/>
        </w:rPr>
      </w:pPr>
      <w:r>
        <w:rPr>
          <w:rFonts w:ascii="Times New Roman" w:hAnsi="Times New Roman"/>
          <w:b/>
          <w:bCs/>
          <w:sz w:val="24"/>
          <w:szCs w:val="24"/>
        </w:rPr>
        <w:t>8</w:t>
      </w:r>
      <w:r w:rsidRPr="004E553D">
        <w:rPr>
          <w:rFonts w:ascii="Times New Roman" w:hAnsi="Times New Roman"/>
          <w:b/>
          <w:bCs/>
          <w:sz w:val="24"/>
          <w:szCs w:val="24"/>
        </w:rPr>
        <w:t>.</w:t>
      </w:r>
      <w:r>
        <w:rPr>
          <w:rFonts w:ascii="Times New Roman" w:hAnsi="Times New Roman"/>
          <w:b/>
          <w:bCs/>
          <w:sz w:val="24"/>
          <w:szCs w:val="24"/>
        </w:rPr>
        <w:t xml:space="preserve"> </w:t>
      </w:r>
      <w:r w:rsidRPr="004E553D">
        <w:rPr>
          <w:rFonts w:ascii="Times New Roman" w:hAnsi="Times New Roman"/>
          <w:sz w:val="24"/>
          <w:szCs w:val="24"/>
        </w:rPr>
        <w:t>Розпорядник</w:t>
      </w:r>
      <w:r>
        <w:rPr>
          <w:rFonts w:ascii="Times New Roman" w:hAnsi="Times New Roman"/>
          <w:sz w:val="24"/>
          <w:szCs w:val="24"/>
        </w:rPr>
        <w:t>у</w:t>
      </w:r>
      <w:r w:rsidRPr="004E553D">
        <w:rPr>
          <w:rFonts w:ascii="Times New Roman" w:hAnsi="Times New Roman"/>
          <w:sz w:val="24"/>
          <w:szCs w:val="24"/>
        </w:rPr>
        <w:t xml:space="preserve"> кошті</w:t>
      </w:r>
      <w:proofErr w:type="gramStart"/>
      <w:r w:rsidRPr="004E553D">
        <w:rPr>
          <w:rFonts w:ascii="Times New Roman" w:hAnsi="Times New Roman"/>
          <w:sz w:val="24"/>
          <w:szCs w:val="24"/>
        </w:rPr>
        <w:t>в</w:t>
      </w:r>
      <w:proofErr w:type="gramEnd"/>
      <w:r w:rsidRPr="004E553D">
        <w:rPr>
          <w:rFonts w:ascii="Times New Roman" w:hAnsi="Times New Roman"/>
          <w:sz w:val="24"/>
          <w:szCs w:val="24"/>
        </w:rPr>
        <w:t xml:space="preserve"> сільського </w:t>
      </w:r>
      <w:proofErr w:type="gramStart"/>
      <w:r w:rsidRPr="004E553D">
        <w:rPr>
          <w:rFonts w:ascii="Times New Roman" w:hAnsi="Times New Roman"/>
          <w:sz w:val="24"/>
          <w:szCs w:val="24"/>
        </w:rPr>
        <w:t>бюджету</w:t>
      </w:r>
      <w:proofErr w:type="gramEnd"/>
      <w:r w:rsidRPr="004E553D">
        <w:rPr>
          <w:rFonts w:ascii="Times New Roman" w:hAnsi="Times New Roman"/>
          <w:sz w:val="24"/>
          <w:szCs w:val="24"/>
        </w:rPr>
        <w:t xml:space="preserve"> </w:t>
      </w:r>
      <w:r w:rsidRPr="004E553D">
        <w:rPr>
          <w:rFonts w:ascii="Times New Roman" w:hAnsi="Times New Roman"/>
          <w:b/>
          <w:bCs/>
          <w:sz w:val="24"/>
          <w:szCs w:val="24"/>
        </w:rPr>
        <w:t xml:space="preserve">забезпечити в першочерговому порядку </w:t>
      </w:r>
      <w:r w:rsidRPr="004E553D">
        <w:rPr>
          <w:rFonts w:ascii="Times New Roman" w:hAnsi="Times New Roman"/>
          <w:sz w:val="24"/>
          <w:szCs w:val="24"/>
        </w:rPr>
        <w:t xml:space="preserve">потребу в коштах </w:t>
      </w:r>
      <w:r w:rsidRPr="004E553D">
        <w:rPr>
          <w:rFonts w:ascii="Times New Roman" w:hAnsi="Times New Roman"/>
          <w:b/>
          <w:sz w:val="24"/>
          <w:szCs w:val="24"/>
        </w:rPr>
        <w:t>на оплату праці</w:t>
      </w:r>
      <w:r w:rsidRPr="004E553D">
        <w:rPr>
          <w:rFonts w:ascii="Times New Roman" w:hAnsi="Times New Roman"/>
          <w:sz w:val="24"/>
          <w:szCs w:val="24"/>
        </w:rPr>
        <w:t xml:space="preserve"> працівників бюджетних установ відповідно до встановлених законодавством України умов оплати праці та розміру мінімальної заробітної плати; </w:t>
      </w:r>
      <w:r w:rsidRPr="004E553D">
        <w:rPr>
          <w:rFonts w:ascii="Times New Roman" w:hAnsi="Times New Roman"/>
          <w:b/>
          <w:sz w:val="24"/>
          <w:szCs w:val="24"/>
        </w:rPr>
        <w:t>на проведення розрахунків</w:t>
      </w:r>
      <w:r w:rsidRPr="004E553D">
        <w:rPr>
          <w:rFonts w:ascii="Times New Roman" w:hAnsi="Times New Roman"/>
          <w:sz w:val="24"/>
          <w:szCs w:val="24"/>
        </w:rPr>
        <w:t xml:space="preserve"> за електричну та теплову енергію, водопостачання, водовідведення, природний газ та послуги зв’язку, які споживаються бюджетними установами, не допускаючи будь-якої простроченої заборгованості із зазначених видатків. Затвердити </w:t>
      </w:r>
      <w:r w:rsidRPr="004E553D">
        <w:rPr>
          <w:rFonts w:ascii="Times New Roman" w:hAnsi="Times New Roman"/>
          <w:b/>
          <w:sz w:val="24"/>
          <w:szCs w:val="24"/>
        </w:rPr>
        <w:t>ліміти споживання енергоносіїв</w:t>
      </w:r>
      <w:r w:rsidRPr="004E553D">
        <w:rPr>
          <w:rFonts w:ascii="Times New Roman" w:hAnsi="Times New Roman"/>
          <w:sz w:val="24"/>
          <w:szCs w:val="24"/>
        </w:rPr>
        <w:t xml:space="preserve"> у натуральних показниках для головних розпорядників бюджетних коштів </w:t>
      </w:r>
      <w:r>
        <w:rPr>
          <w:rFonts w:ascii="Times New Roman" w:hAnsi="Times New Roman"/>
          <w:sz w:val="24"/>
          <w:szCs w:val="24"/>
        </w:rPr>
        <w:t>сільськ</w:t>
      </w:r>
      <w:r w:rsidRPr="004E553D">
        <w:rPr>
          <w:rFonts w:ascii="Times New Roman" w:hAnsi="Times New Roman"/>
          <w:sz w:val="24"/>
          <w:szCs w:val="24"/>
        </w:rPr>
        <w:t xml:space="preserve">ого бюджету, виходячи з обсягів </w:t>
      </w:r>
      <w:proofErr w:type="gramStart"/>
      <w:r w:rsidRPr="004E553D">
        <w:rPr>
          <w:rFonts w:ascii="Times New Roman" w:hAnsi="Times New Roman"/>
          <w:sz w:val="24"/>
          <w:szCs w:val="24"/>
        </w:rPr>
        <w:t>в</w:t>
      </w:r>
      <w:proofErr w:type="gramEnd"/>
      <w:r w:rsidRPr="004E553D">
        <w:rPr>
          <w:rFonts w:ascii="Times New Roman" w:hAnsi="Times New Roman"/>
          <w:sz w:val="24"/>
          <w:szCs w:val="24"/>
        </w:rPr>
        <w:t>ідповідних бюджетних асигнувань,</w:t>
      </w:r>
      <w:r w:rsidRPr="004E553D">
        <w:rPr>
          <w:rFonts w:ascii="Times New Roman" w:hAnsi="Times New Roman"/>
          <w:color w:val="000000"/>
          <w:sz w:val="24"/>
          <w:szCs w:val="24"/>
        </w:rPr>
        <w:t xml:space="preserve"> згідно з додатком № </w:t>
      </w:r>
      <w:r w:rsidRPr="004E553D">
        <w:rPr>
          <w:rFonts w:ascii="Times New Roman" w:hAnsi="Times New Roman"/>
          <w:b/>
          <w:color w:val="000000"/>
          <w:sz w:val="24"/>
          <w:szCs w:val="24"/>
        </w:rPr>
        <w:t>7</w:t>
      </w:r>
      <w:r w:rsidRPr="004E553D">
        <w:rPr>
          <w:rFonts w:ascii="Times New Roman" w:hAnsi="Times New Roman"/>
          <w:color w:val="000000"/>
          <w:sz w:val="24"/>
          <w:szCs w:val="24"/>
        </w:rPr>
        <w:t xml:space="preserve"> до цього </w:t>
      </w:r>
      <w:proofErr w:type="gramStart"/>
      <w:r w:rsidRPr="004E553D">
        <w:rPr>
          <w:rFonts w:ascii="Times New Roman" w:hAnsi="Times New Roman"/>
          <w:color w:val="000000"/>
          <w:sz w:val="24"/>
          <w:szCs w:val="24"/>
        </w:rPr>
        <w:t>р</w:t>
      </w:r>
      <w:proofErr w:type="gramEnd"/>
      <w:r w:rsidRPr="004E553D">
        <w:rPr>
          <w:rFonts w:ascii="Times New Roman" w:hAnsi="Times New Roman"/>
          <w:color w:val="000000"/>
          <w:sz w:val="24"/>
          <w:szCs w:val="24"/>
        </w:rPr>
        <w:t>ішення.</w:t>
      </w:r>
    </w:p>
    <w:p w:rsidR="00144459" w:rsidRPr="004E553D" w:rsidRDefault="00144459" w:rsidP="00144459">
      <w:pPr>
        <w:shd w:val="clear" w:color="auto" w:fill="FFFFFF"/>
        <w:jc w:val="both"/>
        <w:rPr>
          <w:rFonts w:ascii="Times New Roman" w:hAnsi="Times New Roman"/>
          <w:color w:val="000000"/>
          <w:sz w:val="24"/>
          <w:szCs w:val="24"/>
        </w:rPr>
      </w:pPr>
      <w:r>
        <w:rPr>
          <w:rFonts w:ascii="Times New Roman" w:hAnsi="Times New Roman"/>
          <w:b/>
          <w:color w:val="000000"/>
          <w:sz w:val="24"/>
          <w:szCs w:val="24"/>
        </w:rPr>
        <w:t>9</w:t>
      </w:r>
      <w:r w:rsidRPr="004E553D">
        <w:rPr>
          <w:rFonts w:ascii="Times New Roman" w:hAnsi="Times New Roman"/>
          <w:b/>
          <w:color w:val="000000"/>
          <w:sz w:val="24"/>
          <w:szCs w:val="24"/>
        </w:rPr>
        <w:t xml:space="preserve">. </w:t>
      </w:r>
      <w:r w:rsidRPr="004E553D">
        <w:rPr>
          <w:rFonts w:ascii="Times New Roman" w:hAnsi="Times New Roman"/>
          <w:color w:val="000000"/>
          <w:sz w:val="24"/>
          <w:szCs w:val="24"/>
        </w:rPr>
        <w:t xml:space="preserve">Установити, що у загальному фонді </w:t>
      </w:r>
      <w:r>
        <w:rPr>
          <w:rFonts w:ascii="Times New Roman" w:hAnsi="Times New Roman"/>
          <w:color w:val="000000"/>
          <w:sz w:val="24"/>
          <w:szCs w:val="24"/>
        </w:rPr>
        <w:t>сільського бюджету на 2020</w:t>
      </w:r>
      <w:r w:rsidRPr="004E553D">
        <w:rPr>
          <w:rFonts w:ascii="Times New Roman" w:hAnsi="Times New Roman"/>
          <w:color w:val="000000"/>
          <w:sz w:val="24"/>
          <w:szCs w:val="24"/>
        </w:rPr>
        <w:t xml:space="preserve"> </w:t>
      </w:r>
      <w:proofErr w:type="gramStart"/>
      <w:r w:rsidRPr="004E553D">
        <w:rPr>
          <w:rFonts w:ascii="Times New Roman" w:hAnsi="Times New Roman"/>
          <w:color w:val="000000"/>
          <w:sz w:val="24"/>
          <w:szCs w:val="24"/>
        </w:rPr>
        <w:t>р</w:t>
      </w:r>
      <w:proofErr w:type="gramEnd"/>
      <w:r w:rsidRPr="004E553D">
        <w:rPr>
          <w:rFonts w:ascii="Times New Roman" w:hAnsi="Times New Roman"/>
          <w:color w:val="000000"/>
          <w:sz w:val="24"/>
          <w:szCs w:val="24"/>
        </w:rPr>
        <w:t>ік:</w:t>
      </w:r>
    </w:p>
    <w:p w:rsidR="00144459" w:rsidRPr="004E553D" w:rsidRDefault="00144459" w:rsidP="00144459">
      <w:pPr>
        <w:numPr>
          <w:ilvl w:val="0"/>
          <w:numId w:val="18"/>
        </w:numPr>
        <w:shd w:val="clear" w:color="auto" w:fill="FFFFFF"/>
        <w:spacing w:after="0" w:line="240" w:lineRule="auto"/>
        <w:ind w:left="567"/>
        <w:jc w:val="both"/>
        <w:rPr>
          <w:rFonts w:ascii="Times New Roman" w:hAnsi="Times New Roman"/>
          <w:color w:val="000000"/>
          <w:sz w:val="24"/>
          <w:szCs w:val="24"/>
        </w:rPr>
      </w:pPr>
      <w:r w:rsidRPr="004E553D">
        <w:rPr>
          <w:rFonts w:ascii="Times New Roman" w:hAnsi="Times New Roman"/>
          <w:color w:val="000000"/>
          <w:sz w:val="24"/>
          <w:szCs w:val="24"/>
        </w:rPr>
        <w:t xml:space="preserve">до доходів належать надходження, визначені статтею 64 </w:t>
      </w:r>
      <w:proofErr w:type="gramStart"/>
      <w:r w:rsidRPr="004E553D">
        <w:rPr>
          <w:rFonts w:ascii="Times New Roman" w:hAnsi="Times New Roman"/>
          <w:color w:val="000000"/>
          <w:sz w:val="24"/>
          <w:szCs w:val="24"/>
        </w:rPr>
        <w:t>Бюджетного</w:t>
      </w:r>
      <w:proofErr w:type="gramEnd"/>
      <w:r w:rsidRPr="004E553D">
        <w:rPr>
          <w:rFonts w:ascii="Times New Roman" w:hAnsi="Times New Roman"/>
          <w:color w:val="000000"/>
          <w:sz w:val="24"/>
          <w:szCs w:val="24"/>
        </w:rPr>
        <w:t xml:space="preserve"> кодексу України;</w:t>
      </w:r>
    </w:p>
    <w:p w:rsidR="00144459" w:rsidRPr="004E553D" w:rsidRDefault="00144459" w:rsidP="00144459">
      <w:pPr>
        <w:numPr>
          <w:ilvl w:val="0"/>
          <w:numId w:val="18"/>
        </w:numPr>
        <w:shd w:val="clear" w:color="auto" w:fill="FFFFFF"/>
        <w:spacing w:after="0" w:line="240" w:lineRule="auto"/>
        <w:ind w:left="567"/>
        <w:jc w:val="both"/>
        <w:rPr>
          <w:rFonts w:ascii="Times New Roman" w:hAnsi="Times New Roman"/>
          <w:color w:val="000000"/>
          <w:sz w:val="24"/>
          <w:szCs w:val="24"/>
        </w:rPr>
      </w:pPr>
      <w:r w:rsidRPr="004E553D">
        <w:rPr>
          <w:rFonts w:ascii="Times New Roman" w:hAnsi="Times New Roman"/>
          <w:color w:val="000000"/>
          <w:sz w:val="24"/>
          <w:szCs w:val="24"/>
        </w:rPr>
        <w:t xml:space="preserve">джерелами формування у частині фінансування є надходження, визначені статтею 15 </w:t>
      </w:r>
      <w:proofErr w:type="gramStart"/>
      <w:r w:rsidRPr="004E553D">
        <w:rPr>
          <w:rFonts w:ascii="Times New Roman" w:hAnsi="Times New Roman"/>
          <w:color w:val="000000"/>
          <w:sz w:val="24"/>
          <w:szCs w:val="24"/>
        </w:rPr>
        <w:t>Бюджетного</w:t>
      </w:r>
      <w:proofErr w:type="gramEnd"/>
      <w:r w:rsidRPr="004E553D">
        <w:rPr>
          <w:rFonts w:ascii="Times New Roman" w:hAnsi="Times New Roman"/>
          <w:color w:val="000000"/>
          <w:sz w:val="24"/>
          <w:szCs w:val="24"/>
        </w:rPr>
        <w:t xml:space="preserve"> кодексу України.</w:t>
      </w:r>
    </w:p>
    <w:p w:rsidR="00144459" w:rsidRPr="004E553D" w:rsidRDefault="00144459" w:rsidP="00144459">
      <w:pPr>
        <w:shd w:val="clear" w:color="auto" w:fill="FFFFFF"/>
        <w:jc w:val="both"/>
        <w:rPr>
          <w:rFonts w:ascii="Times New Roman" w:hAnsi="Times New Roman"/>
          <w:color w:val="000000"/>
          <w:sz w:val="24"/>
          <w:szCs w:val="24"/>
        </w:rPr>
      </w:pPr>
      <w:r>
        <w:rPr>
          <w:rFonts w:ascii="Times New Roman" w:hAnsi="Times New Roman"/>
          <w:b/>
          <w:color w:val="000000"/>
          <w:sz w:val="24"/>
          <w:szCs w:val="24"/>
        </w:rPr>
        <w:t>10</w:t>
      </w:r>
      <w:r w:rsidRPr="004E553D">
        <w:rPr>
          <w:rFonts w:ascii="Times New Roman" w:hAnsi="Times New Roman"/>
          <w:b/>
          <w:color w:val="000000"/>
          <w:sz w:val="24"/>
          <w:szCs w:val="24"/>
        </w:rPr>
        <w:t xml:space="preserve">. </w:t>
      </w:r>
      <w:r w:rsidRPr="004E553D">
        <w:rPr>
          <w:rFonts w:ascii="Times New Roman" w:hAnsi="Times New Roman"/>
          <w:color w:val="000000"/>
          <w:sz w:val="24"/>
          <w:szCs w:val="24"/>
        </w:rPr>
        <w:t>Установити, що джерелами формування спеціального фонду районного бюджету на 201</w:t>
      </w:r>
      <w:r>
        <w:rPr>
          <w:rFonts w:ascii="Times New Roman" w:hAnsi="Times New Roman"/>
          <w:color w:val="000000"/>
          <w:sz w:val="24"/>
          <w:szCs w:val="24"/>
        </w:rPr>
        <w:t>7</w:t>
      </w:r>
      <w:r w:rsidRPr="004E553D">
        <w:rPr>
          <w:rFonts w:ascii="Times New Roman" w:hAnsi="Times New Roman"/>
          <w:color w:val="000000"/>
          <w:sz w:val="24"/>
          <w:szCs w:val="24"/>
        </w:rPr>
        <w:t xml:space="preserve"> </w:t>
      </w:r>
      <w:proofErr w:type="gramStart"/>
      <w:r w:rsidRPr="004E553D">
        <w:rPr>
          <w:rFonts w:ascii="Times New Roman" w:hAnsi="Times New Roman"/>
          <w:color w:val="000000"/>
          <w:sz w:val="24"/>
          <w:szCs w:val="24"/>
        </w:rPr>
        <w:t>р</w:t>
      </w:r>
      <w:proofErr w:type="gramEnd"/>
      <w:r w:rsidRPr="004E553D">
        <w:rPr>
          <w:rFonts w:ascii="Times New Roman" w:hAnsi="Times New Roman"/>
          <w:color w:val="000000"/>
          <w:sz w:val="24"/>
          <w:szCs w:val="24"/>
        </w:rPr>
        <w:t xml:space="preserve">ік </w:t>
      </w:r>
      <w:r>
        <w:rPr>
          <w:rFonts w:ascii="Times New Roman" w:hAnsi="Times New Roman"/>
          <w:color w:val="000000"/>
          <w:sz w:val="24"/>
          <w:szCs w:val="24"/>
        </w:rPr>
        <w:t xml:space="preserve">- </w:t>
      </w:r>
      <w:r w:rsidRPr="004E553D">
        <w:rPr>
          <w:rFonts w:ascii="Times New Roman" w:hAnsi="Times New Roman"/>
          <w:color w:val="000000"/>
          <w:sz w:val="24"/>
          <w:szCs w:val="24"/>
        </w:rPr>
        <w:t>у частині доходів є надходження, визначені статтею 69</w:t>
      </w:r>
      <w:r w:rsidRPr="004E553D">
        <w:rPr>
          <w:rFonts w:ascii="Times New Roman" w:hAnsi="Times New Roman"/>
          <w:color w:val="000000"/>
          <w:sz w:val="24"/>
          <w:szCs w:val="24"/>
          <w:vertAlign w:val="superscript"/>
        </w:rPr>
        <w:t>1</w:t>
      </w:r>
      <w:r w:rsidRPr="004E553D">
        <w:rPr>
          <w:rFonts w:ascii="Times New Roman" w:hAnsi="Times New Roman"/>
          <w:color w:val="000000"/>
          <w:sz w:val="24"/>
          <w:szCs w:val="24"/>
        </w:rPr>
        <w:t xml:space="preserve"> Бюджетного кодексу України</w:t>
      </w:r>
      <w:r>
        <w:rPr>
          <w:rFonts w:ascii="Times New Roman" w:hAnsi="Times New Roman"/>
          <w:color w:val="000000"/>
          <w:sz w:val="24"/>
          <w:szCs w:val="24"/>
        </w:rPr>
        <w:t xml:space="preserve">;           - у частині фінансування є надходження, визначені статтею 71 Бюджетного кодексу України.                                                                       </w:t>
      </w:r>
    </w:p>
    <w:p w:rsidR="00144459" w:rsidRPr="000133FC" w:rsidRDefault="00144459" w:rsidP="00144459">
      <w:pPr>
        <w:jc w:val="both"/>
        <w:rPr>
          <w:rFonts w:ascii="Times New Roman" w:hAnsi="Times New Roman"/>
          <w:sz w:val="24"/>
          <w:szCs w:val="24"/>
        </w:rPr>
      </w:pPr>
      <w:r>
        <w:rPr>
          <w:rFonts w:ascii="Times New Roman" w:hAnsi="Times New Roman"/>
          <w:b/>
          <w:color w:val="000000"/>
          <w:sz w:val="24"/>
          <w:szCs w:val="24"/>
        </w:rPr>
        <w:t>11</w:t>
      </w:r>
      <w:r w:rsidRPr="000133FC">
        <w:rPr>
          <w:rFonts w:ascii="Times New Roman" w:hAnsi="Times New Roman"/>
          <w:b/>
          <w:color w:val="000000"/>
          <w:sz w:val="24"/>
          <w:szCs w:val="24"/>
        </w:rPr>
        <w:t xml:space="preserve">. </w:t>
      </w:r>
      <w:r>
        <w:rPr>
          <w:rFonts w:ascii="Times New Roman" w:hAnsi="Times New Roman"/>
          <w:b/>
          <w:bCs/>
          <w:sz w:val="24"/>
          <w:szCs w:val="24"/>
        </w:rPr>
        <w:t>Брати</w:t>
      </w:r>
      <w:r w:rsidRPr="000133FC">
        <w:rPr>
          <w:rFonts w:ascii="Times New Roman" w:hAnsi="Times New Roman"/>
          <w:b/>
          <w:bCs/>
          <w:sz w:val="24"/>
          <w:szCs w:val="24"/>
        </w:rPr>
        <w:t xml:space="preserve"> бюджетні зобов’язання та здійсню</w:t>
      </w:r>
      <w:r>
        <w:rPr>
          <w:rFonts w:ascii="Times New Roman" w:hAnsi="Times New Roman"/>
          <w:b/>
          <w:bCs/>
          <w:sz w:val="24"/>
          <w:szCs w:val="24"/>
        </w:rPr>
        <w:t>вати</w:t>
      </w:r>
      <w:r w:rsidRPr="000133FC">
        <w:rPr>
          <w:rFonts w:ascii="Times New Roman" w:hAnsi="Times New Roman"/>
          <w:b/>
          <w:bCs/>
          <w:sz w:val="24"/>
          <w:szCs w:val="24"/>
        </w:rPr>
        <w:t xml:space="preserve"> видатки </w:t>
      </w:r>
      <w:r w:rsidRPr="000133FC">
        <w:rPr>
          <w:rFonts w:ascii="Times New Roman" w:hAnsi="Times New Roman"/>
          <w:sz w:val="24"/>
          <w:szCs w:val="24"/>
        </w:rPr>
        <w:t>за загальним фондом бюджету</w:t>
      </w:r>
      <w:r w:rsidRPr="000133FC">
        <w:rPr>
          <w:rFonts w:ascii="Times New Roman" w:hAnsi="Times New Roman"/>
          <w:b/>
          <w:bCs/>
          <w:sz w:val="24"/>
          <w:szCs w:val="24"/>
        </w:rPr>
        <w:t xml:space="preserve"> тільки в межах бюджетних асигнувань, </w:t>
      </w:r>
      <w:r w:rsidRPr="000133FC">
        <w:rPr>
          <w:rFonts w:ascii="Times New Roman" w:hAnsi="Times New Roman"/>
          <w:sz w:val="24"/>
          <w:szCs w:val="24"/>
        </w:rPr>
        <w:t>встановлених кошторисами, враховуючи необхідність виконання бюджетних зобов’язань минулих років, узятих в органах</w:t>
      </w:r>
      <w:proofErr w:type="gramStart"/>
      <w:r w:rsidRPr="000133FC">
        <w:rPr>
          <w:rFonts w:ascii="Times New Roman" w:hAnsi="Times New Roman"/>
          <w:sz w:val="24"/>
          <w:szCs w:val="24"/>
        </w:rPr>
        <w:t xml:space="preserve"> Д</w:t>
      </w:r>
      <w:proofErr w:type="gramEnd"/>
      <w:r w:rsidRPr="000133FC">
        <w:rPr>
          <w:rFonts w:ascii="Times New Roman" w:hAnsi="Times New Roman"/>
          <w:sz w:val="24"/>
          <w:szCs w:val="24"/>
        </w:rPr>
        <w:t>ержавної казначейської служби України.</w:t>
      </w:r>
    </w:p>
    <w:p w:rsidR="00144459" w:rsidRPr="000133FC" w:rsidRDefault="00144459" w:rsidP="00144459">
      <w:pPr>
        <w:jc w:val="both"/>
        <w:rPr>
          <w:rFonts w:ascii="Times New Roman" w:hAnsi="Times New Roman"/>
          <w:sz w:val="24"/>
          <w:szCs w:val="24"/>
        </w:rPr>
      </w:pPr>
      <w:r w:rsidRPr="000133FC">
        <w:rPr>
          <w:rFonts w:ascii="Times New Roman" w:hAnsi="Times New Roman"/>
          <w:sz w:val="24"/>
          <w:szCs w:val="24"/>
        </w:rPr>
        <w:tab/>
        <w:t xml:space="preserve">Зобов'язання, взяті розпорядником бюджетних коштів без відповідних бюджетних асигнувань або з перевищенням повноважень, встановлених </w:t>
      </w:r>
      <w:proofErr w:type="gramStart"/>
      <w:r w:rsidRPr="000133FC">
        <w:rPr>
          <w:rFonts w:ascii="Times New Roman" w:hAnsi="Times New Roman"/>
          <w:sz w:val="24"/>
          <w:szCs w:val="24"/>
        </w:rPr>
        <w:t>р</w:t>
      </w:r>
      <w:proofErr w:type="gramEnd"/>
      <w:r w:rsidRPr="000133FC">
        <w:rPr>
          <w:rFonts w:ascii="Times New Roman" w:hAnsi="Times New Roman"/>
          <w:sz w:val="24"/>
          <w:szCs w:val="24"/>
        </w:rPr>
        <w:t xml:space="preserve">ішенням сесії сільської ради про сільський бюджет, не вважаються бюджетними зобов'язаннями і не підлягають оплаті за рахунок бюджетних коштів. Взяття таких зобов'язань є порушенням бюджетного законодавства. </w:t>
      </w:r>
    </w:p>
    <w:p w:rsidR="00144459" w:rsidRPr="000133FC" w:rsidRDefault="00144459" w:rsidP="00144459">
      <w:pPr>
        <w:ind w:firstLine="708"/>
        <w:jc w:val="both"/>
        <w:rPr>
          <w:rFonts w:ascii="Times New Roman" w:hAnsi="Times New Roman"/>
          <w:sz w:val="24"/>
          <w:szCs w:val="24"/>
        </w:rPr>
      </w:pPr>
      <w:r w:rsidRPr="000133FC">
        <w:rPr>
          <w:rFonts w:ascii="Times New Roman" w:hAnsi="Times New Roman"/>
          <w:sz w:val="24"/>
          <w:szCs w:val="24"/>
        </w:rPr>
        <w:t xml:space="preserve">За наявності простроченої заборгованості із заробітної плати, а також за спожиті комунальні послуги та енергоносії розпорядник бюджетних коштів </w:t>
      </w:r>
      <w:proofErr w:type="gramStart"/>
      <w:r w:rsidRPr="000133FC">
        <w:rPr>
          <w:rFonts w:ascii="Times New Roman" w:hAnsi="Times New Roman"/>
          <w:sz w:val="24"/>
          <w:szCs w:val="24"/>
        </w:rPr>
        <w:t>в</w:t>
      </w:r>
      <w:proofErr w:type="gramEnd"/>
      <w:r w:rsidRPr="000133FC">
        <w:rPr>
          <w:rFonts w:ascii="Times New Roman" w:hAnsi="Times New Roman"/>
          <w:sz w:val="24"/>
          <w:szCs w:val="24"/>
        </w:rPr>
        <w:t xml:space="preserve"> межах бюджетних асигнувань за загальним фондом не бере бюджетні зобов'язання та не здійснює платежі за іншими заходами, пов’язаними з функціонуванням бюджетної установи  (крім захищених видатків бюджету), до погашення такої заборгованості.</w:t>
      </w:r>
    </w:p>
    <w:p w:rsidR="00144459" w:rsidRPr="00144459" w:rsidRDefault="00144459" w:rsidP="00144459">
      <w:pPr>
        <w:ind w:firstLine="708"/>
        <w:jc w:val="both"/>
        <w:rPr>
          <w:rFonts w:ascii="Times New Roman" w:hAnsi="Times New Roman"/>
          <w:sz w:val="24"/>
          <w:szCs w:val="24"/>
        </w:rPr>
      </w:pPr>
      <w:r w:rsidRPr="000133FC">
        <w:rPr>
          <w:rFonts w:ascii="Times New Roman" w:hAnsi="Times New Roman"/>
          <w:sz w:val="24"/>
          <w:szCs w:val="24"/>
        </w:rPr>
        <w:t xml:space="preserve">В зв’язку з недопущенням кредиторської заборгованості дозволяється робити передплату за електроенергію, послуги зв’язку </w:t>
      </w:r>
      <w:r>
        <w:rPr>
          <w:rFonts w:ascii="Times New Roman" w:hAnsi="Times New Roman"/>
          <w:sz w:val="24"/>
          <w:szCs w:val="24"/>
        </w:rPr>
        <w:t xml:space="preserve">на 2020 </w:t>
      </w:r>
      <w:proofErr w:type="gramStart"/>
      <w:r>
        <w:rPr>
          <w:rFonts w:ascii="Times New Roman" w:hAnsi="Times New Roman"/>
          <w:sz w:val="24"/>
          <w:szCs w:val="24"/>
        </w:rPr>
        <w:t>р</w:t>
      </w:r>
      <w:proofErr w:type="gramEnd"/>
      <w:r>
        <w:rPr>
          <w:rFonts w:ascii="Times New Roman" w:hAnsi="Times New Roman"/>
          <w:sz w:val="24"/>
          <w:szCs w:val="24"/>
        </w:rPr>
        <w:t>ік  та періодичні видання на 2021 рік.</w:t>
      </w:r>
    </w:p>
    <w:p w:rsidR="00144459" w:rsidRPr="004E553D" w:rsidRDefault="00144459" w:rsidP="00144459">
      <w:pPr>
        <w:jc w:val="both"/>
        <w:rPr>
          <w:rFonts w:ascii="Times New Roman" w:hAnsi="Times New Roman"/>
          <w:sz w:val="24"/>
          <w:szCs w:val="24"/>
        </w:rPr>
      </w:pPr>
      <w:r>
        <w:rPr>
          <w:rFonts w:ascii="Times New Roman" w:hAnsi="Times New Roman"/>
          <w:sz w:val="24"/>
          <w:szCs w:val="24"/>
        </w:rPr>
        <w:lastRenderedPageBreak/>
        <w:t xml:space="preserve">                                          - 3 -</w:t>
      </w:r>
    </w:p>
    <w:p w:rsidR="00144459" w:rsidRPr="000133FC" w:rsidRDefault="00144459" w:rsidP="00144459">
      <w:pPr>
        <w:jc w:val="both"/>
        <w:rPr>
          <w:rFonts w:ascii="Times New Roman" w:hAnsi="Times New Roman"/>
          <w:sz w:val="24"/>
          <w:szCs w:val="24"/>
        </w:rPr>
      </w:pPr>
      <w:r>
        <w:rPr>
          <w:rFonts w:ascii="Times New Roman" w:hAnsi="Times New Roman"/>
          <w:b/>
          <w:sz w:val="24"/>
          <w:szCs w:val="24"/>
        </w:rPr>
        <w:t>12</w:t>
      </w:r>
      <w:r w:rsidRPr="000133FC">
        <w:rPr>
          <w:rFonts w:ascii="Times New Roman" w:hAnsi="Times New Roman"/>
          <w:b/>
          <w:sz w:val="24"/>
          <w:szCs w:val="24"/>
        </w:rPr>
        <w:t xml:space="preserve">. </w:t>
      </w:r>
      <w:proofErr w:type="gramStart"/>
      <w:r w:rsidRPr="000133FC">
        <w:rPr>
          <w:rFonts w:ascii="Times New Roman" w:hAnsi="Times New Roman"/>
          <w:sz w:val="24"/>
          <w:szCs w:val="24"/>
        </w:rPr>
        <w:t xml:space="preserve">Установити, що керівник бюджетної  установи, яка фінансуються з сільського бюджету, </w:t>
      </w:r>
      <w:r w:rsidRPr="000133FC">
        <w:rPr>
          <w:rFonts w:ascii="Times New Roman" w:hAnsi="Times New Roman"/>
          <w:b/>
          <w:bCs/>
          <w:sz w:val="24"/>
          <w:szCs w:val="24"/>
        </w:rPr>
        <w:t>утримує чисельність працівників та здійснює фактичні видатки на заробітну плату</w:t>
      </w:r>
      <w:r w:rsidRPr="000133FC">
        <w:rPr>
          <w:rFonts w:ascii="Times New Roman" w:hAnsi="Times New Roman"/>
          <w:sz w:val="24"/>
          <w:szCs w:val="24"/>
        </w:rPr>
        <w:t xml:space="preserve">, включаючи видатки на премії та інші види заохочень чи винагород, матеріальну допомогу, лише </w:t>
      </w:r>
      <w:r w:rsidRPr="000133FC">
        <w:rPr>
          <w:rFonts w:ascii="Times New Roman" w:hAnsi="Times New Roman"/>
          <w:b/>
          <w:bCs/>
          <w:sz w:val="24"/>
          <w:szCs w:val="24"/>
        </w:rPr>
        <w:t>в межах фонду заробітної плати</w:t>
      </w:r>
      <w:r w:rsidRPr="000133FC">
        <w:rPr>
          <w:rFonts w:ascii="Times New Roman" w:hAnsi="Times New Roman"/>
          <w:sz w:val="24"/>
          <w:szCs w:val="24"/>
        </w:rPr>
        <w:t xml:space="preserve">, затвердженого для бюджетної установи у кошторисах, </w:t>
      </w:r>
      <w:r w:rsidRPr="000133FC">
        <w:rPr>
          <w:rFonts w:ascii="Times New Roman" w:hAnsi="Times New Roman"/>
          <w:b/>
          <w:bCs/>
          <w:sz w:val="24"/>
          <w:szCs w:val="24"/>
        </w:rPr>
        <w:t>одержувач бюджетних коштів</w:t>
      </w:r>
      <w:r w:rsidRPr="000133FC">
        <w:rPr>
          <w:rFonts w:ascii="Times New Roman" w:hAnsi="Times New Roman"/>
          <w:sz w:val="24"/>
          <w:szCs w:val="24"/>
        </w:rPr>
        <w:t xml:space="preserve"> – в межах</w:t>
      </w:r>
      <w:proofErr w:type="gramEnd"/>
      <w:r w:rsidRPr="000133FC">
        <w:rPr>
          <w:rFonts w:ascii="Times New Roman" w:hAnsi="Times New Roman"/>
          <w:sz w:val="24"/>
          <w:szCs w:val="24"/>
        </w:rPr>
        <w:t xml:space="preserve"> планів використання бюджетних коштів та фактично одержаних обсягів валових доході</w:t>
      </w:r>
      <w:proofErr w:type="gramStart"/>
      <w:r w:rsidRPr="000133FC">
        <w:rPr>
          <w:rFonts w:ascii="Times New Roman" w:hAnsi="Times New Roman"/>
          <w:sz w:val="24"/>
          <w:szCs w:val="24"/>
        </w:rPr>
        <w:t>в</w:t>
      </w:r>
      <w:proofErr w:type="gramEnd"/>
      <w:r w:rsidRPr="000133FC">
        <w:rPr>
          <w:rFonts w:ascii="Times New Roman" w:hAnsi="Times New Roman"/>
          <w:sz w:val="24"/>
          <w:szCs w:val="24"/>
        </w:rPr>
        <w:t>.</w:t>
      </w:r>
    </w:p>
    <w:p w:rsidR="00144459" w:rsidRPr="008C2728" w:rsidRDefault="00144459" w:rsidP="00144459">
      <w:pPr>
        <w:rPr>
          <w:rFonts w:ascii="Times New Roman" w:hAnsi="Times New Roman"/>
          <w:sz w:val="24"/>
          <w:szCs w:val="24"/>
        </w:rPr>
      </w:pPr>
      <w:r w:rsidRPr="008C2728">
        <w:rPr>
          <w:rFonts w:ascii="Times New Roman" w:hAnsi="Times New Roman"/>
          <w:b/>
          <w:sz w:val="24"/>
          <w:szCs w:val="24"/>
        </w:rPr>
        <w:t>1</w:t>
      </w:r>
      <w:r>
        <w:rPr>
          <w:rFonts w:ascii="Times New Roman" w:hAnsi="Times New Roman"/>
          <w:b/>
          <w:sz w:val="24"/>
          <w:szCs w:val="24"/>
        </w:rPr>
        <w:t>3</w:t>
      </w:r>
      <w:r w:rsidRPr="008C2728">
        <w:rPr>
          <w:rFonts w:ascii="Times New Roman" w:hAnsi="Times New Roman"/>
          <w:b/>
          <w:sz w:val="24"/>
          <w:szCs w:val="24"/>
        </w:rPr>
        <w:t>.</w:t>
      </w:r>
      <w:r w:rsidRPr="008C2728">
        <w:rPr>
          <w:rFonts w:ascii="Times New Roman" w:hAnsi="Times New Roman"/>
          <w:sz w:val="24"/>
          <w:szCs w:val="24"/>
        </w:rPr>
        <w:t xml:space="preserve"> </w:t>
      </w:r>
      <w:r w:rsidRPr="008C2728">
        <w:rPr>
          <w:rFonts w:ascii="Times New Roman" w:hAnsi="Times New Roman"/>
          <w:bCs/>
          <w:sz w:val="24"/>
          <w:szCs w:val="24"/>
        </w:rPr>
        <w:t>Встановити, що внесення змін до сільськ</w:t>
      </w:r>
      <w:r>
        <w:rPr>
          <w:rFonts w:ascii="Times New Roman" w:hAnsi="Times New Roman"/>
          <w:bCs/>
          <w:sz w:val="24"/>
          <w:szCs w:val="24"/>
        </w:rPr>
        <w:t>ого бюджету на 2020</w:t>
      </w:r>
      <w:r w:rsidRPr="008C2728">
        <w:rPr>
          <w:rFonts w:ascii="Times New Roman" w:hAnsi="Times New Roman"/>
          <w:bCs/>
          <w:sz w:val="24"/>
          <w:szCs w:val="24"/>
        </w:rPr>
        <w:t xml:space="preserve"> </w:t>
      </w:r>
      <w:proofErr w:type="gramStart"/>
      <w:r w:rsidRPr="008C2728">
        <w:rPr>
          <w:rFonts w:ascii="Times New Roman" w:hAnsi="Times New Roman"/>
          <w:bCs/>
          <w:sz w:val="24"/>
          <w:szCs w:val="24"/>
        </w:rPr>
        <w:t>р</w:t>
      </w:r>
      <w:proofErr w:type="gramEnd"/>
      <w:r w:rsidRPr="008C2728">
        <w:rPr>
          <w:rFonts w:ascii="Times New Roman" w:hAnsi="Times New Roman"/>
          <w:bCs/>
          <w:sz w:val="24"/>
          <w:szCs w:val="24"/>
        </w:rPr>
        <w:t>ік здійснюється за рішенням сесії сільської ради у випадках передбачених Бюджетним кодексом України.</w:t>
      </w:r>
      <w:r>
        <w:rPr>
          <w:rFonts w:ascii="Times New Roman" w:hAnsi="Times New Roman"/>
          <w:bCs/>
          <w:sz w:val="24"/>
          <w:szCs w:val="24"/>
        </w:rPr>
        <w:t xml:space="preserve"> </w:t>
      </w:r>
      <w:r w:rsidRPr="008C2728">
        <w:rPr>
          <w:rFonts w:ascii="Times New Roman" w:hAnsi="Times New Roman"/>
          <w:bCs/>
          <w:sz w:val="24"/>
          <w:szCs w:val="24"/>
        </w:rPr>
        <w:t xml:space="preserve"> Надавати право сільському голові у період між сесіями Рубіжненської сільської ради, за умови погодження з постійною комісією сільської ради з питань бюджету, проводити </w:t>
      </w:r>
      <w:r>
        <w:rPr>
          <w:rFonts w:ascii="Times New Roman" w:hAnsi="Times New Roman"/>
          <w:bCs/>
          <w:sz w:val="24"/>
          <w:szCs w:val="24"/>
        </w:rPr>
        <w:t xml:space="preserve">розпорядженням </w:t>
      </w:r>
      <w:r w:rsidRPr="008C2728">
        <w:rPr>
          <w:rFonts w:ascii="Times New Roman" w:hAnsi="Times New Roman"/>
          <w:bCs/>
          <w:sz w:val="24"/>
          <w:szCs w:val="24"/>
        </w:rPr>
        <w:t xml:space="preserve">розподіл та перерозподіл коштів </w:t>
      </w:r>
      <w:r>
        <w:rPr>
          <w:rFonts w:ascii="Times New Roman" w:hAnsi="Times New Roman"/>
          <w:bCs/>
          <w:sz w:val="24"/>
          <w:szCs w:val="24"/>
        </w:rPr>
        <w:t xml:space="preserve">додаткових дотацій, субвенцій з державного бюджету та інших трансфертів </w:t>
      </w:r>
      <w:r w:rsidRPr="008C2728">
        <w:rPr>
          <w:rFonts w:ascii="Times New Roman" w:hAnsi="Times New Roman"/>
          <w:bCs/>
          <w:sz w:val="24"/>
          <w:szCs w:val="24"/>
        </w:rPr>
        <w:t xml:space="preserve"> з </w:t>
      </w:r>
      <w:r>
        <w:rPr>
          <w:rFonts w:ascii="Times New Roman" w:hAnsi="Times New Roman"/>
          <w:bCs/>
          <w:sz w:val="24"/>
          <w:szCs w:val="24"/>
        </w:rPr>
        <w:t>наступн</w:t>
      </w:r>
      <w:r w:rsidRPr="008C2728">
        <w:rPr>
          <w:rFonts w:ascii="Times New Roman" w:hAnsi="Times New Roman"/>
          <w:bCs/>
          <w:sz w:val="24"/>
          <w:szCs w:val="24"/>
        </w:rPr>
        <w:t xml:space="preserve">им </w:t>
      </w:r>
      <w:r>
        <w:rPr>
          <w:rFonts w:ascii="Times New Roman" w:hAnsi="Times New Roman"/>
          <w:bCs/>
          <w:sz w:val="24"/>
          <w:szCs w:val="24"/>
        </w:rPr>
        <w:t>внесенням</w:t>
      </w:r>
      <w:r w:rsidRPr="008C2728">
        <w:rPr>
          <w:rFonts w:ascii="Times New Roman" w:hAnsi="Times New Roman"/>
          <w:bCs/>
          <w:sz w:val="24"/>
          <w:szCs w:val="24"/>
        </w:rPr>
        <w:t xml:space="preserve"> </w:t>
      </w:r>
      <w:r>
        <w:rPr>
          <w:rFonts w:ascii="Times New Roman" w:hAnsi="Times New Roman"/>
          <w:bCs/>
          <w:sz w:val="24"/>
          <w:szCs w:val="24"/>
        </w:rPr>
        <w:t xml:space="preserve">змін до </w:t>
      </w:r>
      <w:proofErr w:type="gramStart"/>
      <w:r>
        <w:rPr>
          <w:rFonts w:ascii="Times New Roman" w:hAnsi="Times New Roman"/>
          <w:bCs/>
          <w:sz w:val="24"/>
          <w:szCs w:val="24"/>
        </w:rPr>
        <w:t>р</w:t>
      </w:r>
      <w:proofErr w:type="gramEnd"/>
      <w:r>
        <w:rPr>
          <w:rFonts w:ascii="Times New Roman" w:hAnsi="Times New Roman"/>
          <w:bCs/>
          <w:sz w:val="24"/>
          <w:szCs w:val="24"/>
        </w:rPr>
        <w:t>ішення</w:t>
      </w:r>
      <w:r w:rsidRPr="008C2728">
        <w:rPr>
          <w:rFonts w:ascii="Times New Roman" w:hAnsi="Times New Roman"/>
          <w:bCs/>
          <w:sz w:val="24"/>
          <w:szCs w:val="24"/>
        </w:rPr>
        <w:t xml:space="preserve"> </w:t>
      </w:r>
      <w:r>
        <w:rPr>
          <w:rFonts w:ascii="Times New Roman" w:hAnsi="Times New Roman"/>
          <w:bCs/>
          <w:sz w:val="24"/>
          <w:szCs w:val="24"/>
        </w:rPr>
        <w:t>про</w:t>
      </w:r>
      <w:r w:rsidRPr="008C2728">
        <w:rPr>
          <w:rFonts w:ascii="Times New Roman" w:hAnsi="Times New Roman"/>
          <w:bCs/>
          <w:sz w:val="24"/>
          <w:szCs w:val="24"/>
        </w:rPr>
        <w:t xml:space="preserve"> сільськ</w:t>
      </w:r>
      <w:r>
        <w:rPr>
          <w:rFonts w:ascii="Times New Roman" w:hAnsi="Times New Roman"/>
          <w:bCs/>
          <w:sz w:val="24"/>
          <w:szCs w:val="24"/>
        </w:rPr>
        <w:t>ий бюджет</w:t>
      </w:r>
      <w:r w:rsidRPr="008C2728">
        <w:rPr>
          <w:rFonts w:ascii="Times New Roman" w:hAnsi="Times New Roman"/>
          <w:bCs/>
          <w:sz w:val="24"/>
          <w:szCs w:val="24"/>
        </w:rPr>
        <w:t>.</w:t>
      </w:r>
      <w:r w:rsidRPr="008C2728">
        <w:rPr>
          <w:rFonts w:ascii="Times New Roman" w:hAnsi="Times New Roman"/>
          <w:sz w:val="24"/>
          <w:szCs w:val="24"/>
        </w:rPr>
        <w:t xml:space="preserve">  </w:t>
      </w:r>
    </w:p>
    <w:p w:rsidR="00144459" w:rsidRPr="004E553D" w:rsidRDefault="00144459" w:rsidP="00144459">
      <w:pPr>
        <w:jc w:val="both"/>
        <w:rPr>
          <w:rFonts w:ascii="Times New Roman" w:hAnsi="Times New Roman"/>
          <w:bCs/>
          <w:sz w:val="24"/>
          <w:szCs w:val="24"/>
        </w:rPr>
      </w:pPr>
      <w:r>
        <w:rPr>
          <w:rFonts w:ascii="Times New Roman" w:hAnsi="Times New Roman"/>
          <w:b/>
          <w:bCs/>
          <w:sz w:val="24"/>
          <w:szCs w:val="24"/>
        </w:rPr>
        <w:t>14</w:t>
      </w:r>
      <w:r w:rsidRPr="004E553D">
        <w:rPr>
          <w:rFonts w:ascii="Times New Roman" w:hAnsi="Times New Roman"/>
          <w:b/>
          <w:bCs/>
          <w:sz w:val="24"/>
          <w:szCs w:val="24"/>
        </w:rPr>
        <w:t xml:space="preserve">. </w:t>
      </w:r>
      <w:r w:rsidRPr="004E553D">
        <w:rPr>
          <w:rFonts w:ascii="Times New Roman" w:hAnsi="Times New Roman"/>
          <w:bCs/>
          <w:sz w:val="24"/>
          <w:szCs w:val="24"/>
        </w:rPr>
        <w:t xml:space="preserve">Надати право голові </w:t>
      </w:r>
      <w:r>
        <w:rPr>
          <w:rFonts w:ascii="Times New Roman" w:hAnsi="Times New Roman"/>
          <w:bCs/>
          <w:sz w:val="24"/>
          <w:szCs w:val="24"/>
        </w:rPr>
        <w:t>сільської</w:t>
      </w:r>
      <w:r w:rsidRPr="004E553D">
        <w:rPr>
          <w:rFonts w:ascii="Times New Roman" w:hAnsi="Times New Roman"/>
          <w:bCs/>
          <w:sz w:val="24"/>
          <w:szCs w:val="24"/>
        </w:rPr>
        <w:t xml:space="preserve"> ради укладати договори про </w:t>
      </w:r>
      <w:proofErr w:type="gramStart"/>
      <w:r w:rsidRPr="004E553D">
        <w:rPr>
          <w:rFonts w:ascii="Times New Roman" w:hAnsi="Times New Roman"/>
          <w:bCs/>
          <w:sz w:val="24"/>
          <w:szCs w:val="24"/>
        </w:rPr>
        <w:t>м</w:t>
      </w:r>
      <w:proofErr w:type="gramEnd"/>
      <w:r w:rsidRPr="004E553D">
        <w:rPr>
          <w:rFonts w:ascii="Times New Roman" w:hAnsi="Times New Roman"/>
          <w:bCs/>
          <w:sz w:val="24"/>
          <w:szCs w:val="24"/>
        </w:rPr>
        <w:t xml:space="preserve">іжбюджетні трансферти між </w:t>
      </w:r>
      <w:r>
        <w:rPr>
          <w:rFonts w:ascii="Times New Roman" w:hAnsi="Times New Roman"/>
          <w:bCs/>
          <w:sz w:val="24"/>
          <w:szCs w:val="24"/>
        </w:rPr>
        <w:t>сільськ</w:t>
      </w:r>
      <w:r w:rsidRPr="004E553D">
        <w:rPr>
          <w:rFonts w:ascii="Times New Roman" w:hAnsi="Times New Roman"/>
          <w:bCs/>
          <w:sz w:val="24"/>
          <w:szCs w:val="24"/>
        </w:rPr>
        <w:t xml:space="preserve">им бюджетом та іншими бюджетами.  </w:t>
      </w:r>
    </w:p>
    <w:p w:rsidR="00144459" w:rsidRPr="004E553D" w:rsidRDefault="00144459" w:rsidP="00144459">
      <w:pPr>
        <w:jc w:val="both"/>
        <w:rPr>
          <w:rFonts w:ascii="Times New Roman" w:hAnsi="Times New Roman"/>
          <w:bCs/>
          <w:sz w:val="24"/>
          <w:szCs w:val="24"/>
        </w:rPr>
      </w:pPr>
      <w:r>
        <w:rPr>
          <w:rFonts w:ascii="Times New Roman" w:hAnsi="Times New Roman"/>
          <w:b/>
          <w:bCs/>
          <w:sz w:val="24"/>
          <w:szCs w:val="24"/>
        </w:rPr>
        <w:t>15</w:t>
      </w:r>
      <w:r w:rsidRPr="004E553D">
        <w:rPr>
          <w:rFonts w:ascii="Times New Roman" w:hAnsi="Times New Roman"/>
          <w:b/>
          <w:bCs/>
          <w:sz w:val="24"/>
          <w:szCs w:val="24"/>
        </w:rPr>
        <w:t xml:space="preserve">. </w:t>
      </w:r>
      <w:r>
        <w:rPr>
          <w:rFonts w:ascii="Times New Roman" w:hAnsi="Times New Roman"/>
          <w:bCs/>
          <w:sz w:val="24"/>
          <w:szCs w:val="24"/>
        </w:rPr>
        <w:t>Дозволити</w:t>
      </w:r>
      <w:r w:rsidRPr="004E553D">
        <w:rPr>
          <w:rFonts w:ascii="Times New Roman" w:hAnsi="Times New Roman"/>
          <w:bCs/>
          <w:sz w:val="24"/>
          <w:szCs w:val="24"/>
        </w:rPr>
        <w:t xml:space="preserve"> голові </w:t>
      </w:r>
      <w:r>
        <w:rPr>
          <w:rFonts w:ascii="Times New Roman" w:hAnsi="Times New Roman"/>
          <w:bCs/>
          <w:sz w:val="24"/>
          <w:szCs w:val="24"/>
        </w:rPr>
        <w:t>сільської</w:t>
      </w:r>
      <w:r w:rsidRPr="004E553D">
        <w:rPr>
          <w:rFonts w:ascii="Times New Roman" w:hAnsi="Times New Roman"/>
          <w:bCs/>
          <w:sz w:val="24"/>
          <w:szCs w:val="24"/>
        </w:rPr>
        <w:t xml:space="preserve"> ради </w:t>
      </w:r>
      <w:r>
        <w:rPr>
          <w:rFonts w:ascii="Times New Roman" w:hAnsi="Times New Roman"/>
          <w:bCs/>
          <w:sz w:val="24"/>
          <w:szCs w:val="24"/>
        </w:rPr>
        <w:t>розподіляти вільні залишки кошті</w:t>
      </w:r>
      <w:proofErr w:type="gramStart"/>
      <w:r>
        <w:rPr>
          <w:rFonts w:ascii="Times New Roman" w:hAnsi="Times New Roman"/>
          <w:bCs/>
          <w:sz w:val="24"/>
          <w:szCs w:val="24"/>
        </w:rPr>
        <w:t>в</w:t>
      </w:r>
      <w:proofErr w:type="gramEnd"/>
      <w:r>
        <w:rPr>
          <w:rFonts w:ascii="Times New Roman" w:hAnsi="Times New Roman"/>
          <w:bCs/>
          <w:sz w:val="24"/>
          <w:szCs w:val="24"/>
        </w:rPr>
        <w:t xml:space="preserve"> сільського бюджету, що створилися на 01.01.2020 року  </w:t>
      </w:r>
      <w:r w:rsidRPr="000133FC">
        <w:rPr>
          <w:rFonts w:ascii="Times New Roman" w:hAnsi="Times New Roman"/>
          <w:sz w:val="24"/>
          <w:szCs w:val="24"/>
        </w:rPr>
        <w:t>з затвердженням на сесії сільської ради.</w:t>
      </w:r>
    </w:p>
    <w:p w:rsidR="00144459" w:rsidRDefault="00144459" w:rsidP="00144459">
      <w:pPr>
        <w:pStyle w:val="a7"/>
        <w:ind w:left="-142"/>
        <w:rPr>
          <w:bCs/>
          <w:sz w:val="24"/>
          <w:szCs w:val="24"/>
          <w:lang w:val="uk-UA"/>
        </w:rPr>
      </w:pPr>
      <w:r>
        <w:rPr>
          <w:b/>
          <w:bCs/>
          <w:sz w:val="24"/>
          <w:szCs w:val="24"/>
          <w:lang w:val="uk-UA"/>
        </w:rPr>
        <w:t xml:space="preserve">   16</w:t>
      </w:r>
      <w:r w:rsidRPr="004E553D">
        <w:rPr>
          <w:b/>
          <w:bCs/>
          <w:sz w:val="24"/>
          <w:szCs w:val="24"/>
          <w:lang w:val="uk-UA"/>
        </w:rPr>
        <w:t xml:space="preserve">. </w:t>
      </w:r>
      <w:r w:rsidRPr="004E553D">
        <w:rPr>
          <w:bCs/>
          <w:sz w:val="24"/>
          <w:szCs w:val="24"/>
          <w:lang w:val="uk-UA"/>
        </w:rPr>
        <w:t>Додатки до цього рішення є його невід'ємною частиною.</w:t>
      </w:r>
    </w:p>
    <w:p w:rsidR="00144459" w:rsidRPr="00F50D3B" w:rsidRDefault="00144459" w:rsidP="00144459">
      <w:pPr>
        <w:pStyle w:val="a7"/>
        <w:rPr>
          <w:bCs/>
          <w:sz w:val="16"/>
          <w:szCs w:val="16"/>
          <w:lang w:val="uk-UA"/>
        </w:rPr>
      </w:pPr>
    </w:p>
    <w:p w:rsidR="00144459" w:rsidRPr="000133FC" w:rsidRDefault="00144459" w:rsidP="00144459">
      <w:pPr>
        <w:pStyle w:val="a7"/>
        <w:ind w:hanging="982"/>
        <w:rPr>
          <w:bCs/>
          <w:sz w:val="24"/>
          <w:szCs w:val="24"/>
          <w:lang w:val="uk-UA"/>
        </w:rPr>
      </w:pPr>
      <w:r>
        <w:rPr>
          <w:b/>
          <w:bCs/>
          <w:sz w:val="24"/>
          <w:szCs w:val="24"/>
          <w:lang w:val="uk-UA"/>
        </w:rPr>
        <w:t xml:space="preserve">   17</w:t>
      </w:r>
      <w:r w:rsidRPr="000133FC">
        <w:rPr>
          <w:b/>
          <w:bCs/>
          <w:sz w:val="24"/>
          <w:szCs w:val="24"/>
          <w:lang w:val="uk-UA"/>
        </w:rPr>
        <w:t>.</w:t>
      </w:r>
      <w:r w:rsidRPr="000133FC">
        <w:rPr>
          <w:bCs/>
          <w:sz w:val="24"/>
          <w:szCs w:val="24"/>
          <w:lang w:val="uk-UA"/>
        </w:rPr>
        <w:t xml:space="preserve"> Контроль за виконанням цього рішення покласти на голову сільської ради Долину К.В.</w:t>
      </w:r>
    </w:p>
    <w:p w:rsidR="00144459" w:rsidRDefault="00144459" w:rsidP="00144459">
      <w:pPr>
        <w:tabs>
          <w:tab w:val="left" w:pos="1425"/>
        </w:tabs>
        <w:rPr>
          <w:rFonts w:ascii="Times New Roman" w:hAnsi="Times New Roman"/>
          <w:sz w:val="24"/>
          <w:szCs w:val="24"/>
        </w:rPr>
      </w:pPr>
    </w:p>
    <w:p w:rsidR="00144459" w:rsidRDefault="00144459" w:rsidP="00144459">
      <w:pPr>
        <w:tabs>
          <w:tab w:val="left" w:pos="1425"/>
        </w:tabs>
        <w:rPr>
          <w:rFonts w:ascii="Times New Roman" w:hAnsi="Times New Roman"/>
          <w:sz w:val="24"/>
          <w:szCs w:val="24"/>
        </w:rPr>
      </w:pPr>
    </w:p>
    <w:p w:rsidR="00144459" w:rsidRDefault="00144459" w:rsidP="00144459">
      <w:pPr>
        <w:tabs>
          <w:tab w:val="left" w:pos="1425"/>
        </w:tabs>
        <w:rPr>
          <w:rFonts w:ascii="Times New Roman" w:hAnsi="Times New Roman"/>
          <w:sz w:val="24"/>
          <w:szCs w:val="24"/>
        </w:rPr>
      </w:pPr>
    </w:p>
    <w:p w:rsidR="00144459" w:rsidRDefault="00144459" w:rsidP="00144459">
      <w:pPr>
        <w:tabs>
          <w:tab w:val="left" w:pos="1425"/>
        </w:tabs>
        <w:rPr>
          <w:rFonts w:ascii="Times New Roman" w:hAnsi="Times New Roman"/>
          <w:sz w:val="24"/>
          <w:szCs w:val="24"/>
        </w:rPr>
      </w:pPr>
    </w:p>
    <w:p w:rsidR="00144459" w:rsidRDefault="00144459" w:rsidP="00144459">
      <w:pPr>
        <w:tabs>
          <w:tab w:val="left" w:pos="1425"/>
        </w:tabs>
        <w:rPr>
          <w:rFonts w:ascii="Times New Roman" w:hAnsi="Times New Roman"/>
          <w:b/>
          <w:sz w:val="24"/>
          <w:szCs w:val="24"/>
        </w:rPr>
      </w:pPr>
      <w:r>
        <w:rPr>
          <w:rFonts w:ascii="Times New Roman" w:hAnsi="Times New Roman"/>
          <w:sz w:val="24"/>
          <w:szCs w:val="24"/>
        </w:rPr>
        <w:t xml:space="preserve">   </w:t>
      </w:r>
      <w:r w:rsidRPr="00402E03">
        <w:rPr>
          <w:rFonts w:ascii="Times New Roman" w:hAnsi="Times New Roman"/>
          <w:b/>
          <w:sz w:val="24"/>
          <w:szCs w:val="24"/>
        </w:rPr>
        <w:t xml:space="preserve">Голова Рубіжненської сільської ради                                      К.В. Долина </w:t>
      </w:r>
    </w:p>
    <w:p w:rsidR="00144459" w:rsidRPr="00E85FC5" w:rsidRDefault="00144459" w:rsidP="00144459">
      <w:pPr>
        <w:jc w:val="center"/>
        <w:rPr>
          <w:rFonts w:ascii="Times New Roman" w:hAnsi="Times New Roman"/>
          <w:sz w:val="24"/>
          <w:szCs w:val="24"/>
        </w:rPr>
      </w:pPr>
    </w:p>
    <w:p w:rsidR="00144459" w:rsidRPr="00E85FC5" w:rsidRDefault="00144459" w:rsidP="00144459">
      <w:pPr>
        <w:rPr>
          <w:rFonts w:ascii="Times New Roman" w:hAnsi="Times New Roman"/>
          <w:sz w:val="24"/>
          <w:szCs w:val="24"/>
        </w:rPr>
      </w:pPr>
    </w:p>
    <w:p w:rsidR="00144459" w:rsidRPr="00144459" w:rsidRDefault="00144459" w:rsidP="00DC7E15">
      <w:pPr>
        <w:rPr>
          <w:rFonts w:ascii="Times New Roman" w:hAnsi="Times New Roman"/>
          <w:bCs/>
          <w:sz w:val="24"/>
          <w:szCs w:val="24"/>
        </w:rPr>
      </w:pPr>
    </w:p>
    <w:p w:rsidR="006373C0" w:rsidRDefault="006373C0" w:rsidP="006373C0">
      <w:pPr>
        <w:rPr>
          <w:rFonts w:ascii="Times New Roman" w:hAnsi="Times New Roman"/>
          <w:color w:val="000000"/>
          <w:lang w:val="uk-UA"/>
        </w:rPr>
      </w:pPr>
    </w:p>
    <w:p w:rsidR="00144459" w:rsidRPr="00144459" w:rsidRDefault="00144459" w:rsidP="006373C0">
      <w:pPr>
        <w:rPr>
          <w:b/>
          <w:lang w:val="uk-UA"/>
        </w:rPr>
      </w:pPr>
    </w:p>
    <w:p w:rsidR="006373C0" w:rsidRDefault="006373C0" w:rsidP="006373C0">
      <w:pPr>
        <w:rPr>
          <w:b/>
        </w:rPr>
      </w:pPr>
    </w:p>
    <w:p w:rsidR="006373C0" w:rsidRDefault="006373C0" w:rsidP="006373C0">
      <w:pPr>
        <w:rPr>
          <w:b/>
        </w:rPr>
      </w:pPr>
    </w:p>
    <w:p w:rsidR="006373C0" w:rsidRPr="009F29EF" w:rsidRDefault="006373C0" w:rsidP="006373C0">
      <w:pPr>
        <w:rPr>
          <w:b/>
        </w:rPr>
      </w:pPr>
    </w:p>
    <w:p w:rsidR="006373C0" w:rsidRPr="007F79A9" w:rsidRDefault="006373C0" w:rsidP="006373C0">
      <w:pPr>
        <w:ind w:left="-851"/>
        <w:rPr>
          <w:b/>
        </w:rPr>
      </w:pPr>
    </w:p>
    <w:p w:rsidR="00807092" w:rsidRPr="00807092" w:rsidRDefault="00807092" w:rsidP="00807092">
      <w:pPr>
        <w:spacing w:after="0"/>
        <w:rPr>
          <w:rFonts w:ascii="Times New Roman" w:hAnsi="Times New Roman" w:cs="Times New Roman"/>
          <w:sz w:val="24"/>
          <w:szCs w:val="24"/>
        </w:rPr>
      </w:pPr>
    </w:p>
    <w:p w:rsidR="00807092" w:rsidRPr="00807092" w:rsidRDefault="00807092" w:rsidP="002D0879">
      <w:pPr>
        <w:spacing w:after="0"/>
        <w:ind w:left="-142" w:hanging="1048"/>
        <w:rPr>
          <w:rFonts w:ascii="Times New Roman" w:hAnsi="Times New Roman" w:cs="Times New Roman"/>
          <w:sz w:val="24"/>
          <w:szCs w:val="24"/>
        </w:rPr>
      </w:pPr>
    </w:p>
    <w:p w:rsidR="000C65DC" w:rsidRDefault="000C65DC" w:rsidP="000C65DC">
      <w:pPr>
        <w:tabs>
          <w:tab w:val="left" w:pos="1561"/>
        </w:tabs>
        <w:rPr>
          <w:lang w:val="uk-UA"/>
        </w:rPr>
      </w:pPr>
    </w:p>
    <w:p w:rsidR="000C65DC" w:rsidRDefault="000C65DC" w:rsidP="000C65DC">
      <w:pPr>
        <w:tabs>
          <w:tab w:val="left" w:pos="1561"/>
        </w:tabs>
        <w:rPr>
          <w:lang w:val="uk-UA"/>
        </w:rPr>
      </w:pPr>
      <w:r>
        <w:rPr>
          <w:rFonts w:ascii="Times New Roman" w:hAnsi="Times New Roman"/>
          <w:lang w:val="uk-UA"/>
        </w:rPr>
        <w:t xml:space="preserve">                                                                             </w:t>
      </w:r>
      <w:r w:rsidRPr="00C0058C">
        <w:rPr>
          <w:rFonts w:ascii="Times New Roman" w:hAnsi="Times New Roman"/>
        </w:rPr>
        <w:object w:dxaOrig="2235" w:dyaOrig="2850">
          <v:shape id="_x0000_i1027" type="#_x0000_t75" style="width:38pt;height:46pt" o:ole="" fillcolor="window">
            <v:imagedata r:id="rId18" o:title=""/>
          </v:shape>
          <o:OLEObject Type="Embed" ProgID="PBrush" ShapeID="_x0000_i1027" DrawAspect="Content" ObjectID="_1638451521" r:id="rId20"/>
        </w:object>
      </w:r>
    </w:p>
    <w:p w:rsidR="000C65DC" w:rsidRDefault="000C65DC" w:rsidP="000C65DC">
      <w:pPr>
        <w:tabs>
          <w:tab w:val="left" w:pos="1561"/>
        </w:tabs>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УКРАЇНА</w:t>
      </w:r>
    </w:p>
    <w:p w:rsidR="000C65DC" w:rsidRDefault="000C65DC" w:rsidP="000C65DC">
      <w:pPr>
        <w:tabs>
          <w:tab w:val="left" w:pos="1561"/>
        </w:tabs>
        <w:spacing w:after="0"/>
        <w:jc w:val="center"/>
        <w:rPr>
          <w:rFonts w:ascii="Times New Roman" w:hAnsi="Times New Roman" w:cs="Times New Roman"/>
          <w:b/>
          <w:sz w:val="24"/>
          <w:szCs w:val="24"/>
          <w:lang w:val="uk-UA"/>
        </w:rPr>
      </w:pPr>
      <w:r>
        <w:rPr>
          <w:rFonts w:ascii="Times New Roman" w:hAnsi="Times New Roman" w:cs="Times New Roman"/>
          <w:b/>
          <w:bCs/>
          <w:sz w:val="24"/>
          <w:szCs w:val="24"/>
          <w:lang w:val="uk-UA"/>
        </w:rPr>
        <w:t>РУБІЖНЕНСЬКА СІЛЬСЬКА РАДА</w:t>
      </w:r>
    </w:p>
    <w:p w:rsidR="000C65DC" w:rsidRDefault="000C65DC" w:rsidP="000C65DC">
      <w:pPr>
        <w:tabs>
          <w:tab w:val="left" w:pos="1701"/>
        </w:tabs>
        <w:spacing w:after="0"/>
        <w:jc w:val="center"/>
        <w:rPr>
          <w:rFonts w:ascii="Times New Roman" w:hAnsi="Times New Roman" w:cs="Times New Roman"/>
          <w:b/>
          <w:sz w:val="24"/>
          <w:szCs w:val="24"/>
          <w:lang w:val="uk-UA"/>
        </w:rPr>
      </w:pPr>
      <w:r>
        <w:rPr>
          <w:rFonts w:ascii="Times New Roman" w:hAnsi="Times New Roman" w:cs="Times New Roman"/>
          <w:b/>
          <w:bCs/>
          <w:sz w:val="24"/>
          <w:szCs w:val="24"/>
          <w:lang w:val="uk-UA"/>
        </w:rPr>
        <w:t>ВОВЧАНСЬКОГО РАЙОНУ         ХАРКІВСЬКОЇ ОБЛАСТІ</w:t>
      </w:r>
    </w:p>
    <w:p w:rsidR="000C65DC" w:rsidRDefault="000C65DC" w:rsidP="000C65DC">
      <w:pPr>
        <w:spacing w:after="0"/>
        <w:ind w:hanging="142"/>
        <w:jc w:val="center"/>
        <w:rPr>
          <w:rFonts w:ascii="Times New Roman" w:hAnsi="Times New Roman" w:cs="Times New Roman"/>
          <w:b/>
          <w:sz w:val="24"/>
          <w:szCs w:val="24"/>
          <w:lang w:val="uk-UA"/>
        </w:rPr>
      </w:pPr>
      <w:r>
        <w:rPr>
          <w:rFonts w:ascii="Times New Roman" w:hAnsi="Times New Roman" w:cs="Times New Roman"/>
          <w:b/>
          <w:sz w:val="24"/>
          <w:szCs w:val="24"/>
          <w:lang w:val="uk-UA"/>
        </w:rPr>
        <w:t>ХХХХ</w:t>
      </w:r>
      <w:r>
        <w:rPr>
          <w:rFonts w:ascii="Times New Roman" w:hAnsi="Times New Roman" w:cs="Times New Roman"/>
          <w:b/>
          <w:sz w:val="24"/>
          <w:szCs w:val="24"/>
          <w:lang w:val="en-US"/>
        </w:rPr>
        <w:t>V</w:t>
      </w:r>
      <w:r>
        <w:rPr>
          <w:rFonts w:ascii="Times New Roman" w:hAnsi="Times New Roman" w:cs="Times New Roman"/>
          <w:b/>
          <w:sz w:val="24"/>
          <w:szCs w:val="24"/>
          <w:lang w:val="uk-UA"/>
        </w:rPr>
        <w:t xml:space="preserve">ІІ     сесія  </w:t>
      </w:r>
      <w:r>
        <w:rPr>
          <w:rFonts w:ascii="Times New Roman" w:hAnsi="Times New Roman" w:cs="Times New Roman"/>
          <w:b/>
          <w:sz w:val="24"/>
          <w:szCs w:val="24"/>
          <w:lang w:val="en-US"/>
        </w:rPr>
        <w:t>V</w:t>
      </w:r>
      <w:r>
        <w:rPr>
          <w:rFonts w:ascii="Times New Roman" w:hAnsi="Times New Roman" w:cs="Times New Roman"/>
          <w:b/>
          <w:sz w:val="24"/>
          <w:szCs w:val="24"/>
          <w:lang w:val="uk-UA"/>
        </w:rPr>
        <w:t>ІІ скликання</w:t>
      </w:r>
    </w:p>
    <w:p w:rsidR="000C65DC" w:rsidRDefault="000C65DC" w:rsidP="000C65DC">
      <w:pPr>
        <w:pStyle w:val="3"/>
        <w:ind w:firstLine="0"/>
        <w:jc w:val="center"/>
        <w:outlineLvl w:val="2"/>
        <w:rPr>
          <w:rFonts w:asciiTheme="minorHAnsi" w:eastAsiaTheme="minorEastAsia" w:hAnsiTheme="minorHAnsi" w:cstheme="minorBidi"/>
          <w:bCs w:val="0"/>
          <w:sz w:val="22"/>
          <w:szCs w:val="22"/>
          <w:lang w:val="uk-UA"/>
        </w:rPr>
      </w:pPr>
    </w:p>
    <w:p w:rsidR="000C65DC" w:rsidRDefault="000C65DC" w:rsidP="000C65DC">
      <w:pPr>
        <w:pStyle w:val="3"/>
        <w:ind w:firstLine="0"/>
        <w:jc w:val="center"/>
        <w:outlineLvl w:val="2"/>
        <w:rPr>
          <w:rFonts w:ascii="Times New Roman" w:hAnsi="Times New Roman"/>
          <w:sz w:val="28"/>
          <w:szCs w:val="28"/>
          <w:lang w:val="uk-UA"/>
        </w:rPr>
      </w:pPr>
      <w:r>
        <w:rPr>
          <w:rFonts w:ascii="Times New Roman" w:hAnsi="Times New Roman"/>
          <w:sz w:val="28"/>
          <w:szCs w:val="28"/>
          <w:lang w:val="uk-UA"/>
        </w:rPr>
        <w:t>РІШЕННЯ</w:t>
      </w:r>
    </w:p>
    <w:p w:rsidR="000C65DC" w:rsidRPr="00831C0B" w:rsidRDefault="000C65DC" w:rsidP="000C65DC">
      <w:pPr>
        <w:pStyle w:val="3"/>
        <w:ind w:firstLine="0"/>
        <w:outlineLvl w:val="2"/>
        <w:rPr>
          <w:rFonts w:ascii="Times New Roman" w:hAnsi="Times New Roman"/>
          <w:b w:val="0"/>
          <w:sz w:val="28"/>
          <w:szCs w:val="28"/>
          <w:lang w:val="uk-UA"/>
        </w:rPr>
      </w:pPr>
      <w:r w:rsidRPr="00831C0B">
        <w:rPr>
          <w:rFonts w:ascii="Times New Roman" w:hAnsi="Times New Roman"/>
          <w:b w:val="0"/>
          <w:sz w:val="24"/>
          <w:szCs w:val="24"/>
          <w:lang w:val="uk-UA"/>
        </w:rPr>
        <w:t>Від    11   грудня   2019  року</w:t>
      </w:r>
      <w:r w:rsidRPr="00831C0B">
        <w:rPr>
          <w:rFonts w:ascii="Times New Roman" w:hAnsi="Times New Roman"/>
          <w:b w:val="0"/>
          <w:color w:val="FF0000"/>
          <w:sz w:val="24"/>
          <w:szCs w:val="24"/>
          <w:lang w:val="uk-UA"/>
        </w:rPr>
        <w:t xml:space="preserve">                                                 </w:t>
      </w:r>
      <w:r w:rsidR="00144459" w:rsidRPr="00831C0B">
        <w:rPr>
          <w:rFonts w:ascii="Times New Roman" w:hAnsi="Times New Roman"/>
          <w:b w:val="0"/>
          <w:sz w:val="24"/>
          <w:szCs w:val="24"/>
          <w:lang w:val="uk-UA"/>
        </w:rPr>
        <w:t>№   719</w:t>
      </w:r>
      <w:r w:rsidRPr="00831C0B">
        <w:rPr>
          <w:rFonts w:ascii="Times New Roman" w:hAnsi="Times New Roman"/>
          <w:b w:val="0"/>
          <w:sz w:val="24"/>
          <w:szCs w:val="24"/>
          <w:lang w:val="uk-UA"/>
        </w:rPr>
        <w:t xml:space="preserve">  - </w:t>
      </w:r>
      <w:r w:rsidRPr="00831C0B">
        <w:rPr>
          <w:rFonts w:ascii="Times New Roman" w:hAnsi="Times New Roman"/>
          <w:b w:val="0"/>
          <w:sz w:val="24"/>
          <w:szCs w:val="24"/>
        </w:rPr>
        <w:t>V</w:t>
      </w:r>
      <w:r w:rsidRPr="00831C0B">
        <w:rPr>
          <w:rFonts w:ascii="Times New Roman" w:hAnsi="Times New Roman"/>
          <w:b w:val="0"/>
          <w:sz w:val="24"/>
          <w:szCs w:val="24"/>
          <w:lang w:val="uk-UA"/>
        </w:rPr>
        <w:t>ІІ</w:t>
      </w:r>
    </w:p>
    <w:p w:rsidR="000C65DC" w:rsidRPr="00831C0B" w:rsidRDefault="000C65DC" w:rsidP="000C65DC">
      <w:pPr>
        <w:spacing w:after="0"/>
        <w:rPr>
          <w:rFonts w:ascii="Times New Roman" w:hAnsi="Times New Roman"/>
          <w:color w:val="000000"/>
          <w:sz w:val="24"/>
          <w:szCs w:val="24"/>
          <w:lang w:val="uk-UA"/>
        </w:rPr>
      </w:pPr>
    </w:p>
    <w:p w:rsidR="000C65DC" w:rsidRPr="009A6540" w:rsidRDefault="000C65DC" w:rsidP="000C65DC">
      <w:pPr>
        <w:spacing w:after="0"/>
        <w:rPr>
          <w:rFonts w:ascii="Times New Roman" w:hAnsi="Times New Roman" w:cs="Times New Roman"/>
          <w:b/>
          <w:sz w:val="24"/>
          <w:szCs w:val="24"/>
          <w:lang w:val="uk-UA"/>
        </w:rPr>
      </w:pPr>
    </w:p>
    <w:p w:rsidR="000C65DC" w:rsidRPr="009A6540" w:rsidRDefault="000C65DC" w:rsidP="000C65DC">
      <w:pPr>
        <w:spacing w:after="0"/>
        <w:rPr>
          <w:rFonts w:ascii="Times New Roman" w:hAnsi="Times New Roman" w:cs="Times New Roman"/>
          <w:b/>
          <w:sz w:val="24"/>
          <w:szCs w:val="24"/>
          <w:lang w:val="uk-UA"/>
        </w:rPr>
      </w:pPr>
      <w:r w:rsidRPr="009A6540">
        <w:rPr>
          <w:rFonts w:ascii="Times New Roman" w:hAnsi="Times New Roman" w:cs="Times New Roman"/>
          <w:b/>
          <w:sz w:val="24"/>
          <w:szCs w:val="24"/>
        </w:rPr>
        <w:t xml:space="preserve">Про </w:t>
      </w:r>
      <w:r w:rsidRPr="009A6540">
        <w:rPr>
          <w:rFonts w:ascii="Times New Roman" w:hAnsi="Times New Roman" w:cs="Times New Roman"/>
          <w:b/>
          <w:sz w:val="24"/>
          <w:szCs w:val="24"/>
          <w:lang w:val="uk-UA"/>
        </w:rPr>
        <w:t xml:space="preserve"> </w:t>
      </w:r>
      <w:r w:rsidRPr="009A6540">
        <w:rPr>
          <w:rFonts w:ascii="Times New Roman" w:hAnsi="Times New Roman" w:cs="Times New Roman"/>
          <w:b/>
          <w:sz w:val="24"/>
          <w:szCs w:val="24"/>
        </w:rPr>
        <w:t xml:space="preserve">порушення  клопотання щодо </w:t>
      </w:r>
    </w:p>
    <w:p w:rsidR="000C65DC" w:rsidRPr="009A6540" w:rsidRDefault="000C65DC" w:rsidP="000C65DC">
      <w:pPr>
        <w:spacing w:after="0"/>
        <w:rPr>
          <w:rFonts w:ascii="Times New Roman" w:hAnsi="Times New Roman" w:cs="Times New Roman"/>
          <w:b/>
          <w:sz w:val="24"/>
          <w:szCs w:val="24"/>
          <w:lang w:val="uk-UA"/>
        </w:rPr>
      </w:pPr>
      <w:r w:rsidRPr="009A6540">
        <w:rPr>
          <w:rFonts w:ascii="Times New Roman" w:hAnsi="Times New Roman" w:cs="Times New Roman"/>
          <w:b/>
          <w:sz w:val="24"/>
          <w:szCs w:val="24"/>
        </w:rPr>
        <w:t>присвоєння</w:t>
      </w:r>
      <w:r w:rsidRPr="009A6540">
        <w:rPr>
          <w:rFonts w:ascii="Times New Roman" w:hAnsi="Times New Roman" w:cs="Times New Roman"/>
          <w:b/>
          <w:sz w:val="24"/>
          <w:szCs w:val="24"/>
          <w:lang w:val="uk-UA"/>
        </w:rPr>
        <w:t xml:space="preserve">   </w:t>
      </w:r>
      <w:r w:rsidRPr="009A6540">
        <w:rPr>
          <w:rFonts w:ascii="Times New Roman" w:hAnsi="Times New Roman" w:cs="Times New Roman"/>
          <w:b/>
          <w:sz w:val="24"/>
          <w:szCs w:val="24"/>
        </w:rPr>
        <w:t xml:space="preserve">почесного </w:t>
      </w:r>
      <w:r w:rsidRPr="009A6540">
        <w:rPr>
          <w:rFonts w:ascii="Times New Roman" w:hAnsi="Times New Roman" w:cs="Times New Roman"/>
          <w:b/>
          <w:sz w:val="24"/>
          <w:szCs w:val="24"/>
          <w:lang w:val="uk-UA"/>
        </w:rPr>
        <w:t xml:space="preserve">    звання   «Мати-героїня» </w:t>
      </w:r>
    </w:p>
    <w:p w:rsidR="000C65DC" w:rsidRPr="00EE7AEB" w:rsidRDefault="000C65DC" w:rsidP="000C65DC">
      <w:pPr>
        <w:spacing w:after="0"/>
        <w:rPr>
          <w:rFonts w:ascii="Times New Roman" w:hAnsi="Times New Roman" w:cs="Times New Roman"/>
          <w:sz w:val="24"/>
          <w:szCs w:val="24"/>
        </w:rPr>
      </w:pPr>
    </w:p>
    <w:p w:rsidR="000C65DC" w:rsidRPr="00EE7AEB" w:rsidRDefault="000C65DC" w:rsidP="000C65DC">
      <w:pPr>
        <w:spacing w:after="0"/>
        <w:rPr>
          <w:rFonts w:ascii="Times New Roman" w:hAnsi="Times New Roman" w:cs="Times New Roman"/>
          <w:sz w:val="24"/>
          <w:szCs w:val="24"/>
        </w:rPr>
      </w:pPr>
    </w:p>
    <w:p w:rsidR="000C65DC" w:rsidRDefault="000C65DC" w:rsidP="000C65DC">
      <w:pPr>
        <w:spacing w:after="0"/>
        <w:ind w:right="225"/>
        <w:jc w:val="both"/>
        <w:rPr>
          <w:rFonts w:ascii="Times New Roman" w:hAnsi="Times New Roman" w:cs="Times New Roman"/>
          <w:sz w:val="24"/>
          <w:szCs w:val="24"/>
          <w:lang w:val="uk-UA"/>
        </w:rPr>
      </w:pPr>
      <w:r w:rsidRPr="00EE7AEB">
        <w:rPr>
          <w:rFonts w:ascii="Times New Roman" w:hAnsi="Times New Roman" w:cs="Times New Roman"/>
          <w:sz w:val="24"/>
          <w:szCs w:val="24"/>
        </w:rPr>
        <w:t xml:space="preserve">      Згідно ст.34 </w:t>
      </w:r>
      <w:r w:rsidRPr="00EE7AEB">
        <w:rPr>
          <w:rFonts w:ascii="Times New Roman" w:hAnsi="Times New Roman" w:cs="Times New Roman"/>
          <w:color w:val="333333"/>
          <w:sz w:val="24"/>
          <w:szCs w:val="24"/>
          <w:bdr w:val="none" w:sz="0" w:space="0" w:color="auto" w:frame="1"/>
          <w:lang w:val="uk-UA"/>
        </w:rPr>
        <w:t>ст. 52 Закону України</w:t>
      </w:r>
      <w:r>
        <w:rPr>
          <w:color w:val="333333"/>
          <w:sz w:val="28"/>
          <w:szCs w:val="28"/>
          <w:bdr w:val="none" w:sz="0" w:space="0" w:color="auto" w:frame="1"/>
          <w:lang w:val="uk-UA"/>
        </w:rPr>
        <w:t xml:space="preserve"> </w:t>
      </w:r>
      <w:r w:rsidRPr="00EE7AEB">
        <w:rPr>
          <w:rFonts w:ascii="Times New Roman" w:hAnsi="Times New Roman" w:cs="Times New Roman"/>
          <w:sz w:val="24"/>
          <w:szCs w:val="24"/>
        </w:rPr>
        <w:t xml:space="preserve">«Про місцеве самоврядування в Україні» </w:t>
      </w:r>
      <w:r>
        <w:rPr>
          <w:rFonts w:ascii="Times New Roman" w:hAnsi="Times New Roman" w:cs="Times New Roman"/>
          <w:sz w:val="24"/>
          <w:szCs w:val="24"/>
          <w:lang w:val="uk-UA"/>
        </w:rPr>
        <w:t xml:space="preserve">  </w:t>
      </w:r>
      <w:r w:rsidRPr="00EE7AEB">
        <w:rPr>
          <w:rFonts w:ascii="Times New Roman" w:hAnsi="Times New Roman" w:cs="Times New Roman"/>
          <w:sz w:val="24"/>
          <w:szCs w:val="24"/>
          <w:lang w:val="uk-UA"/>
        </w:rPr>
        <w:t xml:space="preserve"> Положення про почесні звання України, затвердженого Указом Президента України від 29 червня 2001 року № 476/2001 (із змінами) почесне звання України «Мати-героїня» присвоюється жінкам, які народили та виховали до восьмирічного ві</w:t>
      </w:r>
      <w:proofErr w:type="gramStart"/>
      <w:r w:rsidRPr="00EE7AEB">
        <w:rPr>
          <w:rFonts w:ascii="Times New Roman" w:hAnsi="Times New Roman" w:cs="Times New Roman"/>
          <w:sz w:val="24"/>
          <w:szCs w:val="24"/>
          <w:lang w:val="uk-UA"/>
        </w:rPr>
        <w:t>ку п</w:t>
      </w:r>
      <w:proofErr w:type="gramEnd"/>
      <w:r w:rsidRPr="00EE7AEB">
        <w:rPr>
          <w:rFonts w:ascii="Times New Roman" w:hAnsi="Times New Roman" w:cs="Times New Roman"/>
          <w:sz w:val="24"/>
          <w:szCs w:val="24"/>
          <w:lang w:val="uk-UA"/>
        </w:rPr>
        <w:t xml:space="preserve">’ятьох і більше дітей, у тому числі дітей, усиновлених у встановленому законодавством порядку,  на підставі листа Міністерства соціальної політики України від 16.08.2016 року №12021/01-14-16/59, враховуючи вагомий особистий внесок у виховання дітей у сім’ї, створення сприятливих умов для здобуття дітьми освіти, розвитку їх творчих здібностей, формування високих духовних і моральних якостей, </w:t>
      </w:r>
      <w:r>
        <w:rPr>
          <w:rFonts w:ascii="Times New Roman" w:hAnsi="Times New Roman" w:cs="Times New Roman"/>
          <w:sz w:val="24"/>
          <w:szCs w:val="24"/>
          <w:lang w:val="uk-UA"/>
        </w:rPr>
        <w:t xml:space="preserve"> </w:t>
      </w:r>
      <w:r w:rsidRPr="003103A6">
        <w:rPr>
          <w:rFonts w:ascii="Times New Roman" w:hAnsi="Times New Roman" w:cs="Times New Roman"/>
          <w:sz w:val="24"/>
          <w:szCs w:val="24"/>
        </w:rPr>
        <w:t xml:space="preserve">Рубіжненська   сільська рада </w:t>
      </w:r>
    </w:p>
    <w:p w:rsidR="000C65DC" w:rsidRPr="009A6540" w:rsidRDefault="000C65DC" w:rsidP="000C65DC">
      <w:pPr>
        <w:spacing w:after="0"/>
        <w:ind w:right="225"/>
        <w:jc w:val="both"/>
        <w:rPr>
          <w:rFonts w:ascii="Times New Roman" w:hAnsi="Times New Roman" w:cs="Times New Roman"/>
          <w:sz w:val="24"/>
          <w:szCs w:val="24"/>
          <w:lang w:val="uk-UA"/>
        </w:rPr>
      </w:pPr>
    </w:p>
    <w:p w:rsidR="000C65DC" w:rsidRPr="00EE7AEB" w:rsidRDefault="000C65DC" w:rsidP="000C65DC">
      <w:pPr>
        <w:spacing w:after="0"/>
        <w:ind w:right="225"/>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E7AEB">
        <w:rPr>
          <w:rFonts w:ascii="Times New Roman" w:hAnsi="Times New Roman" w:cs="Times New Roman"/>
          <w:sz w:val="24"/>
          <w:szCs w:val="24"/>
          <w:lang w:val="uk-UA"/>
        </w:rPr>
        <w:t>ВИРІШИВ</w:t>
      </w:r>
      <w:r>
        <w:rPr>
          <w:rFonts w:ascii="Times New Roman" w:hAnsi="Times New Roman" w:cs="Times New Roman"/>
          <w:sz w:val="24"/>
          <w:szCs w:val="24"/>
          <w:lang w:val="uk-UA"/>
        </w:rPr>
        <w:t>ЛА:</w:t>
      </w:r>
    </w:p>
    <w:p w:rsidR="000C65DC" w:rsidRPr="009A6540" w:rsidRDefault="000C65DC" w:rsidP="000C65DC">
      <w:pPr>
        <w:spacing w:after="0"/>
        <w:ind w:right="225"/>
        <w:jc w:val="both"/>
        <w:rPr>
          <w:rFonts w:ascii="Times New Roman" w:hAnsi="Times New Roman" w:cs="Times New Roman"/>
          <w:sz w:val="24"/>
          <w:szCs w:val="24"/>
          <w:lang w:val="uk-UA"/>
        </w:rPr>
      </w:pPr>
    </w:p>
    <w:p w:rsidR="000C65DC" w:rsidRPr="009A6540" w:rsidRDefault="000C65DC" w:rsidP="000C65DC">
      <w:pPr>
        <w:pStyle w:val="a5"/>
        <w:shd w:val="clear" w:color="auto" w:fill="FFFFFF"/>
        <w:spacing w:before="0" w:beforeAutospacing="0" w:after="0" w:afterAutospacing="0"/>
        <w:ind w:right="225"/>
        <w:jc w:val="both"/>
        <w:rPr>
          <w:rFonts w:ascii="Arial" w:hAnsi="Arial" w:cs="Arial"/>
          <w:color w:val="333333"/>
        </w:rPr>
      </w:pPr>
      <w:r w:rsidRPr="009A6540">
        <w:t xml:space="preserve">     1. </w:t>
      </w:r>
      <w:r w:rsidRPr="009A6540">
        <w:rPr>
          <w:color w:val="000000"/>
          <w:bdr w:val="none" w:sz="0" w:space="0" w:color="auto" w:frame="1"/>
          <w:shd w:val="clear" w:color="auto" w:fill="FFFFFF"/>
        </w:rPr>
        <w:t>Порушит</w:t>
      </w:r>
      <w:r>
        <w:rPr>
          <w:color w:val="000000"/>
          <w:bdr w:val="none" w:sz="0" w:space="0" w:color="auto" w:frame="1"/>
          <w:shd w:val="clear" w:color="auto" w:fill="FFFFFF"/>
        </w:rPr>
        <w:t>и клопотання перед Вовчанською</w:t>
      </w:r>
      <w:r w:rsidRPr="009A6540">
        <w:rPr>
          <w:color w:val="000000"/>
          <w:bdr w:val="none" w:sz="0" w:space="0" w:color="auto" w:frame="1"/>
          <w:shd w:val="clear" w:color="auto" w:fill="FFFFFF"/>
        </w:rPr>
        <w:t xml:space="preserve"> районною дер</w:t>
      </w:r>
      <w:r>
        <w:rPr>
          <w:color w:val="000000"/>
          <w:bdr w:val="none" w:sz="0" w:space="0" w:color="auto" w:frame="1"/>
          <w:shd w:val="clear" w:color="auto" w:fill="FFFFFF"/>
        </w:rPr>
        <w:t xml:space="preserve">жавною адміністрацією </w:t>
      </w:r>
      <w:r w:rsidR="00144459">
        <w:rPr>
          <w:color w:val="000000"/>
          <w:bdr w:val="none" w:sz="0" w:space="0" w:color="auto" w:frame="1"/>
          <w:shd w:val="clear" w:color="auto" w:fill="FFFFFF"/>
        </w:rPr>
        <w:t xml:space="preserve">  </w:t>
      </w:r>
      <w:r>
        <w:rPr>
          <w:color w:val="000000"/>
          <w:bdr w:val="none" w:sz="0" w:space="0" w:color="auto" w:frame="1"/>
          <w:shd w:val="clear" w:color="auto" w:fill="FFFFFF"/>
        </w:rPr>
        <w:t>Харківсь</w:t>
      </w:r>
      <w:r w:rsidRPr="009A6540">
        <w:rPr>
          <w:color w:val="000000"/>
          <w:bdr w:val="none" w:sz="0" w:space="0" w:color="auto" w:frame="1"/>
          <w:shd w:val="clear" w:color="auto" w:fill="FFFFFF"/>
        </w:rPr>
        <w:t>кої області про присвоєння Почесного звання України «Мати-героїня»</w:t>
      </w:r>
      <w:r w:rsidRPr="009A6540">
        <w:rPr>
          <w:color w:val="333333"/>
          <w:bdr w:val="none" w:sz="0" w:space="0" w:color="auto" w:frame="1"/>
          <w:shd w:val="clear" w:color="auto" w:fill="FFFFFF"/>
        </w:rPr>
        <w:t> </w:t>
      </w:r>
      <w:r w:rsidRPr="009A6540">
        <w:rPr>
          <w:color w:val="000000"/>
          <w:bdr w:val="none" w:sz="0" w:space="0" w:color="auto" w:frame="1"/>
          <w:shd w:val="clear" w:color="auto" w:fill="FFFFFF"/>
        </w:rPr>
        <w:t>– за вагомий особистий внесок у виховання дітей у сім'ї, створення сприятливих умов для здобуття дітьми освіти, формування високих духовних і моральних якостей:</w:t>
      </w:r>
    </w:p>
    <w:p w:rsidR="000C65DC" w:rsidRDefault="000C65DC" w:rsidP="000C65DC">
      <w:pPr>
        <w:pStyle w:val="a5"/>
        <w:shd w:val="clear" w:color="auto" w:fill="FFFFFF"/>
        <w:spacing w:before="0" w:beforeAutospacing="0" w:after="0" w:afterAutospacing="0"/>
        <w:ind w:left="720" w:right="225"/>
        <w:jc w:val="both"/>
      </w:pPr>
      <w:r>
        <w:rPr>
          <w:color w:val="000000"/>
          <w:bdr w:val="none" w:sz="0" w:space="0" w:color="auto" w:frame="1"/>
          <w:shd w:val="clear" w:color="auto" w:fill="FFFFFF"/>
        </w:rPr>
        <w:t>-  громадянці  Батуліній Любов Анатоліївні</w:t>
      </w:r>
      <w:r w:rsidRPr="009A6540">
        <w:rPr>
          <w:color w:val="000000"/>
          <w:bdr w:val="none" w:sz="0" w:space="0" w:color="auto" w:frame="1"/>
          <w:shd w:val="clear" w:color="auto" w:fill="FFFFFF"/>
        </w:rPr>
        <w:t xml:space="preserve">, </w:t>
      </w:r>
      <w:r>
        <w:rPr>
          <w:color w:val="000000"/>
          <w:bdr w:val="none" w:sz="0" w:space="0" w:color="auto" w:frame="1"/>
          <w:shd w:val="clear" w:color="auto" w:fill="FFFFFF"/>
        </w:rPr>
        <w:t xml:space="preserve">   </w:t>
      </w:r>
      <w:r w:rsidRPr="00EE7AEB">
        <w:t xml:space="preserve">яка народила та  виховала до 8-річного віку </w:t>
      </w:r>
      <w:r>
        <w:t xml:space="preserve">  </w:t>
      </w:r>
      <w:r w:rsidRPr="00EE7AEB">
        <w:t xml:space="preserve">5-х </w:t>
      </w:r>
      <w:r>
        <w:t xml:space="preserve"> </w:t>
      </w:r>
      <w:r w:rsidRPr="00EE7AEB">
        <w:t xml:space="preserve">дітей. </w:t>
      </w:r>
    </w:p>
    <w:p w:rsidR="00144459" w:rsidRPr="009A6540" w:rsidRDefault="00144459" w:rsidP="000C65DC">
      <w:pPr>
        <w:pStyle w:val="a5"/>
        <w:shd w:val="clear" w:color="auto" w:fill="FFFFFF"/>
        <w:spacing w:before="0" w:beforeAutospacing="0" w:after="0" w:afterAutospacing="0"/>
        <w:ind w:left="720" w:right="225"/>
        <w:jc w:val="both"/>
        <w:rPr>
          <w:rFonts w:ascii="Arial" w:hAnsi="Arial" w:cs="Arial"/>
          <w:color w:val="333333"/>
        </w:rPr>
      </w:pPr>
    </w:p>
    <w:p w:rsidR="00144459" w:rsidRPr="00144459" w:rsidRDefault="000C65DC" w:rsidP="00144459">
      <w:pPr>
        <w:spacing w:after="0"/>
        <w:ind w:left="426" w:hanging="284"/>
        <w:rPr>
          <w:rFonts w:ascii="Times New Roman" w:eastAsia="SimSun" w:hAnsi="Times New Roman" w:cs="Times New Roman"/>
          <w:sz w:val="24"/>
          <w:szCs w:val="24"/>
          <w:shd w:val="clear" w:color="auto" w:fill="FFFFFF"/>
          <w:lang w:eastAsia="zh-CN"/>
        </w:rPr>
      </w:pPr>
      <w:r w:rsidRPr="00144459">
        <w:rPr>
          <w:rFonts w:ascii="Times New Roman" w:hAnsi="Times New Roman" w:cs="Times New Roman"/>
          <w:sz w:val="24"/>
          <w:szCs w:val="24"/>
          <w:bdr w:val="none" w:sz="0" w:space="0" w:color="auto" w:frame="1"/>
          <w:shd w:val="clear" w:color="auto" w:fill="FFFFFF"/>
        </w:rPr>
        <w:t xml:space="preserve">2.   </w:t>
      </w:r>
      <w:r w:rsidR="00144459" w:rsidRPr="00144459">
        <w:rPr>
          <w:rFonts w:ascii="Times New Roman" w:hAnsi="Times New Roman" w:cs="Times New Roman"/>
          <w:color w:val="000000"/>
          <w:sz w:val="24"/>
          <w:szCs w:val="24"/>
        </w:rPr>
        <w:t xml:space="preserve">Контроль   за  виконанням   цього </w:t>
      </w:r>
      <w:proofErr w:type="gramStart"/>
      <w:r w:rsidR="00144459" w:rsidRPr="00144459">
        <w:rPr>
          <w:rFonts w:ascii="Times New Roman" w:hAnsi="Times New Roman" w:cs="Times New Roman"/>
          <w:color w:val="000000"/>
          <w:sz w:val="24"/>
          <w:szCs w:val="24"/>
        </w:rPr>
        <w:t>р</w:t>
      </w:r>
      <w:proofErr w:type="gramEnd"/>
      <w:r w:rsidR="00144459" w:rsidRPr="00144459">
        <w:rPr>
          <w:rFonts w:ascii="Times New Roman" w:hAnsi="Times New Roman" w:cs="Times New Roman"/>
          <w:color w:val="000000"/>
          <w:sz w:val="24"/>
          <w:szCs w:val="24"/>
        </w:rPr>
        <w:t xml:space="preserve">ішення   </w:t>
      </w:r>
      <w:r w:rsidR="00144459" w:rsidRPr="00144459">
        <w:rPr>
          <w:rFonts w:ascii="Times New Roman" w:hAnsi="Times New Roman" w:cs="Times New Roman"/>
          <w:sz w:val="24"/>
          <w:szCs w:val="24"/>
          <w:lang w:eastAsia="zh-CN"/>
        </w:rPr>
        <w:t xml:space="preserve">покласти на постійну комісію </w:t>
      </w:r>
      <w:r w:rsidR="00144459" w:rsidRPr="00144459">
        <w:rPr>
          <w:rFonts w:ascii="Times New Roman" w:eastAsia="SimSun" w:hAnsi="Times New Roman" w:cs="Times New Roman"/>
          <w:sz w:val="24"/>
          <w:szCs w:val="24"/>
          <w:shd w:val="clear" w:color="auto" w:fill="FFFFFF"/>
          <w:lang w:eastAsia="zh-CN"/>
        </w:rPr>
        <w:t xml:space="preserve">сільської </w:t>
      </w:r>
    </w:p>
    <w:p w:rsidR="00144459" w:rsidRPr="00144459" w:rsidRDefault="00144459" w:rsidP="00144459">
      <w:pPr>
        <w:spacing w:after="0"/>
        <w:ind w:hanging="284"/>
        <w:rPr>
          <w:rFonts w:ascii="Times New Roman" w:eastAsia="SimSun" w:hAnsi="Times New Roman" w:cs="Times New Roman"/>
          <w:sz w:val="24"/>
          <w:szCs w:val="24"/>
          <w:shd w:val="clear" w:color="auto" w:fill="FFFFFF"/>
          <w:lang w:eastAsia="zh-CN"/>
        </w:rPr>
      </w:pPr>
      <w:r>
        <w:rPr>
          <w:rFonts w:ascii="Times New Roman" w:eastAsia="SimSun" w:hAnsi="Times New Roman" w:cs="Times New Roman"/>
          <w:sz w:val="24"/>
          <w:szCs w:val="24"/>
          <w:shd w:val="clear" w:color="auto" w:fill="FFFFFF"/>
          <w:lang w:eastAsia="zh-CN"/>
        </w:rPr>
        <w:t xml:space="preserve">      </w:t>
      </w:r>
      <w:r w:rsidRPr="00144459">
        <w:rPr>
          <w:rFonts w:ascii="Times New Roman" w:eastAsia="SimSun" w:hAnsi="Times New Roman" w:cs="Times New Roman"/>
          <w:sz w:val="24"/>
          <w:szCs w:val="24"/>
          <w:shd w:val="clear" w:color="auto" w:fill="FFFFFF"/>
          <w:lang w:eastAsia="zh-CN"/>
        </w:rPr>
        <w:t>ради</w:t>
      </w:r>
      <w:r w:rsidRPr="00144459">
        <w:rPr>
          <w:rFonts w:ascii="Times New Roman" w:hAnsi="Times New Roman" w:cs="Times New Roman"/>
          <w:b/>
          <w:color w:val="000000"/>
          <w:sz w:val="24"/>
          <w:szCs w:val="24"/>
        </w:rPr>
        <w:t xml:space="preserve">  </w:t>
      </w:r>
      <w:r w:rsidRPr="00144459">
        <w:rPr>
          <w:rFonts w:ascii="Times New Roman" w:hAnsi="Times New Roman" w:cs="Times New Roman"/>
          <w:color w:val="000000"/>
          <w:sz w:val="24"/>
          <w:szCs w:val="24"/>
        </w:rPr>
        <w:t xml:space="preserve">з питань депутатської діяльності, місцевого самоврядування, правових питань,  </w:t>
      </w:r>
    </w:p>
    <w:p w:rsidR="00144459" w:rsidRPr="00144459" w:rsidRDefault="00144459" w:rsidP="00144459">
      <w:pPr>
        <w:spacing w:after="0"/>
        <w:ind w:hanging="567"/>
        <w:rPr>
          <w:rFonts w:ascii="Times New Roman" w:hAnsi="Times New Roman" w:cs="Times New Roman"/>
          <w:color w:val="000000"/>
          <w:sz w:val="24"/>
          <w:szCs w:val="24"/>
        </w:rPr>
      </w:pPr>
      <w:r w:rsidRPr="00144459">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 xml:space="preserve">  </w:t>
      </w:r>
      <w:r w:rsidRPr="00144459">
        <w:rPr>
          <w:rFonts w:ascii="Times New Roman" w:hAnsi="Times New Roman" w:cs="Times New Roman"/>
          <w:color w:val="000000"/>
          <w:sz w:val="24"/>
          <w:szCs w:val="24"/>
        </w:rPr>
        <w:t xml:space="preserve">забезпечення   законності,    громадського   порядку, </w:t>
      </w:r>
      <w:proofErr w:type="gramStart"/>
      <w:r w:rsidRPr="00144459">
        <w:rPr>
          <w:rFonts w:ascii="Times New Roman" w:hAnsi="Times New Roman" w:cs="Times New Roman"/>
          <w:color w:val="000000"/>
          <w:sz w:val="24"/>
          <w:szCs w:val="24"/>
        </w:rPr>
        <w:t>соц</w:t>
      </w:r>
      <w:proofErr w:type="gramEnd"/>
      <w:r w:rsidRPr="00144459">
        <w:rPr>
          <w:rFonts w:ascii="Times New Roman" w:hAnsi="Times New Roman" w:cs="Times New Roman"/>
          <w:color w:val="000000"/>
          <w:sz w:val="24"/>
          <w:szCs w:val="24"/>
        </w:rPr>
        <w:t xml:space="preserve">іального захисту населення  </w:t>
      </w:r>
    </w:p>
    <w:p w:rsidR="00144459" w:rsidRPr="00144459" w:rsidRDefault="00144459" w:rsidP="00144459">
      <w:pPr>
        <w:spacing w:after="0"/>
        <w:ind w:hanging="283"/>
        <w:rPr>
          <w:rFonts w:ascii="Times New Roman" w:hAnsi="Times New Roman" w:cs="Times New Roman"/>
          <w:color w:val="000000"/>
          <w:sz w:val="24"/>
          <w:szCs w:val="24"/>
        </w:rPr>
      </w:pPr>
      <w:r w:rsidRPr="00144459">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 xml:space="preserve">  </w:t>
      </w:r>
      <w:r w:rsidRPr="00144459">
        <w:rPr>
          <w:rFonts w:ascii="Times New Roman" w:hAnsi="Times New Roman" w:cs="Times New Roman"/>
          <w:sz w:val="24"/>
          <w:szCs w:val="24"/>
          <w:lang w:eastAsia="zh-CN"/>
        </w:rPr>
        <w:t xml:space="preserve">(голова комісії  </w:t>
      </w:r>
      <w:r w:rsidRPr="00144459">
        <w:rPr>
          <w:rFonts w:ascii="Times New Roman" w:hAnsi="Times New Roman" w:cs="Times New Roman"/>
          <w:color w:val="000000"/>
          <w:sz w:val="24"/>
          <w:szCs w:val="24"/>
        </w:rPr>
        <w:t xml:space="preserve"> </w:t>
      </w:r>
      <w:r w:rsidRPr="00144459">
        <w:rPr>
          <w:rFonts w:ascii="Times New Roman" w:hAnsi="Times New Roman" w:cs="Times New Roman"/>
          <w:sz w:val="24"/>
          <w:szCs w:val="24"/>
          <w:lang w:eastAsia="zh-CN"/>
        </w:rPr>
        <w:t xml:space="preserve"> </w:t>
      </w:r>
      <w:r w:rsidRPr="00144459">
        <w:rPr>
          <w:rFonts w:ascii="Times New Roman" w:hAnsi="Times New Roman" w:cs="Times New Roman"/>
          <w:color w:val="333333"/>
          <w:sz w:val="24"/>
          <w:szCs w:val="24"/>
        </w:rPr>
        <w:t>Стробикі</w:t>
      </w:r>
      <w:proofErr w:type="gramStart"/>
      <w:r w:rsidRPr="00144459">
        <w:rPr>
          <w:rFonts w:ascii="Times New Roman" w:hAnsi="Times New Roman" w:cs="Times New Roman"/>
          <w:color w:val="333333"/>
          <w:sz w:val="24"/>
          <w:szCs w:val="24"/>
        </w:rPr>
        <w:t>на</w:t>
      </w:r>
      <w:proofErr w:type="gramEnd"/>
      <w:r w:rsidRPr="00144459">
        <w:rPr>
          <w:rFonts w:ascii="Times New Roman" w:hAnsi="Times New Roman" w:cs="Times New Roman"/>
          <w:color w:val="333333"/>
          <w:sz w:val="24"/>
          <w:szCs w:val="24"/>
        </w:rPr>
        <w:t xml:space="preserve">  Антоніна Миколаївна).</w:t>
      </w:r>
    </w:p>
    <w:p w:rsidR="00144459" w:rsidRPr="00144459" w:rsidRDefault="00144459" w:rsidP="00144459">
      <w:pPr>
        <w:tabs>
          <w:tab w:val="left" w:pos="1440"/>
        </w:tabs>
        <w:spacing w:after="0"/>
        <w:rPr>
          <w:rFonts w:ascii="Times New Roman" w:hAnsi="Times New Roman" w:cs="Times New Roman"/>
          <w:sz w:val="24"/>
          <w:szCs w:val="24"/>
        </w:rPr>
      </w:pPr>
    </w:p>
    <w:p w:rsidR="00144459" w:rsidRPr="00A40217" w:rsidRDefault="00144459" w:rsidP="00144459">
      <w:pPr>
        <w:ind w:left="1410"/>
      </w:pPr>
    </w:p>
    <w:p w:rsidR="000C65DC" w:rsidRDefault="000C65DC" w:rsidP="00144459">
      <w:pPr>
        <w:pStyle w:val="a5"/>
        <w:shd w:val="clear" w:color="auto" w:fill="FFFFFF"/>
        <w:spacing w:before="0" w:beforeAutospacing="0" w:after="0" w:afterAutospacing="0"/>
        <w:ind w:right="225"/>
        <w:jc w:val="both"/>
        <w:rPr>
          <w:rFonts w:ascii="Arial" w:hAnsi="Arial" w:cs="Arial"/>
          <w:color w:val="333333"/>
          <w:sz w:val="13"/>
          <w:szCs w:val="13"/>
        </w:rPr>
      </w:pPr>
      <w:r>
        <w:rPr>
          <w:rFonts w:ascii="Arial" w:hAnsi="Arial" w:cs="Arial"/>
          <w:color w:val="333333"/>
          <w:sz w:val="13"/>
          <w:szCs w:val="13"/>
        </w:rPr>
        <w:t> </w:t>
      </w:r>
    </w:p>
    <w:p w:rsidR="000C65DC" w:rsidRDefault="000C65DC" w:rsidP="000C65DC">
      <w:pPr>
        <w:pStyle w:val="a5"/>
        <w:shd w:val="clear" w:color="auto" w:fill="FFFFFF"/>
        <w:spacing w:before="0" w:beforeAutospacing="0" w:after="0" w:afterAutospacing="0"/>
        <w:jc w:val="both"/>
        <w:rPr>
          <w:rFonts w:ascii="Arial" w:hAnsi="Arial" w:cs="Arial"/>
          <w:color w:val="333333"/>
          <w:sz w:val="13"/>
          <w:szCs w:val="13"/>
        </w:rPr>
      </w:pPr>
      <w:r>
        <w:rPr>
          <w:rFonts w:ascii="Arial" w:hAnsi="Arial" w:cs="Arial"/>
          <w:color w:val="333333"/>
          <w:sz w:val="13"/>
          <w:szCs w:val="13"/>
        </w:rPr>
        <w:t> </w:t>
      </w:r>
    </w:p>
    <w:p w:rsidR="000C65DC" w:rsidRDefault="000C65DC" w:rsidP="000C65DC">
      <w:pPr>
        <w:pStyle w:val="a5"/>
        <w:shd w:val="clear" w:color="auto" w:fill="FFFFFF"/>
        <w:spacing w:before="0" w:beforeAutospacing="0" w:after="0" w:afterAutospacing="0"/>
        <w:jc w:val="both"/>
        <w:rPr>
          <w:rFonts w:ascii="Arial" w:hAnsi="Arial" w:cs="Arial"/>
          <w:color w:val="333333"/>
          <w:sz w:val="13"/>
          <w:szCs w:val="13"/>
        </w:rPr>
      </w:pPr>
      <w:r>
        <w:rPr>
          <w:rFonts w:ascii="Arial" w:hAnsi="Arial" w:cs="Arial"/>
          <w:color w:val="333333"/>
          <w:sz w:val="13"/>
          <w:szCs w:val="13"/>
        </w:rPr>
        <w:t> </w:t>
      </w:r>
    </w:p>
    <w:p w:rsidR="000C65DC" w:rsidRDefault="000C65DC" w:rsidP="000C65DC">
      <w:pPr>
        <w:pStyle w:val="a5"/>
        <w:spacing w:before="0" w:beforeAutospacing="0" w:after="0" w:afterAutospacing="0"/>
        <w:ind w:hanging="567"/>
        <w:jc w:val="both"/>
        <w:rPr>
          <w:rFonts w:eastAsiaTheme="minorEastAsia"/>
          <w:color w:val="000000"/>
        </w:rPr>
      </w:pPr>
    </w:p>
    <w:p w:rsidR="000C65DC" w:rsidRPr="00EE7AEB" w:rsidRDefault="000C65DC" w:rsidP="000C65DC">
      <w:pPr>
        <w:pStyle w:val="a5"/>
        <w:spacing w:before="0" w:beforeAutospacing="0" w:after="0" w:afterAutospacing="0"/>
        <w:ind w:hanging="567"/>
        <w:jc w:val="both"/>
        <w:rPr>
          <w:color w:val="000000"/>
        </w:rPr>
      </w:pPr>
    </w:p>
    <w:p w:rsidR="000C65DC" w:rsidRPr="00FA47BF" w:rsidRDefault="000C65DC" w:rsidP="000C65DC">
      <w:pPr>
        <w:pStyle w:val="a5"/>
        <w:spacing w:before="0" w:beforeAutospacing="0" w:after="0" w:afterAutospacing="0"/>
        <w:ind w:hanging="567"/>
        <w:rPr>
          <w:color w:val="000000"/>
        </w:rPr>
      </w:pPr>
      <w:r w:rsidRPr="00FA47BF">
        <w:rPr>
          <w:color w:val="000000"/>
        </w:rPr>
        <w:t xml:space="preserve">                        Сільський   голова                                                К.В. Долина</w:t>
      </w:r>
    </w:p>
    <w:p w:rsidR="000C65DC" w:rsidRDefault="000C65DC" w:rsidP="000C65DC">
      <w:pPr>
        <w:pStyle w:val="a5"/>
        <w:spacing w:before="0" w:beforeAutospacing="0" w:after="0" w:afterAutospacing="0"/>
        <w:ind w:hanging="567"/>
        <w:rPr>
          <w:color w:val="000000"/>
        </w:rPr>
      </w:pPr>
    </w:p>
    <w:p w:rsidR="000C65DC" w:rsidRDefault="000C65DC" w:rsidP="000C65DC">
      <w:pPr>
        <w:pStyle w:val="a5"/>
        <w:spacing w:before="0" w:beforeAutospacing="0" w:after="0" w:afterAutospacing="0"/>
        <w:ind w:hanging="567"/>
        <w:rPr>
          <w:color w:val="000000"/>
        </w:rPr>
      </w:pPr>
    </w:p>
    <w:p w:rsidR="00144459" w:rsidRPr="00144459" w:rsidRDefault="00144459" w:rsidP="00144459">
      <w:pPr>
        <w:rPr>
          <w:rFonts w:ascii="Times New Roman" w:hAnsi="Times New Roman" w:cs="Times New Roman"/>
          <w:sz w:val="28"/>
          <w:lang w:val="uk-UA"/>
        </w:rPr>
      </w:pPr>
      <w:r>
        <w:rPr>
          <w:rFonts w:ascii="Cambria" w:hAnsi="Cambria"/>
          <w:noProof/>
          <w:sz w:val="28"/>
        </w:rPr>
        <w:lastRenderedPageBreak/>
        <w:drawing>
          <wp:anchor distT="0" distB="0" distL="114300" distR="114300" simplePos="0" relativeHeight="251687936" behindDoc="0" locked="0" layoutInCell="1" allowOverlap="1">
            <wp:simplePos x="0" y="0"/>
            <wp:positionH relativeFrom="column">
              <wp:posOffset>2982595</wp:posOffset>
            </wp:positionH>
            <wp:positionV relativeFrom="paragraph">
              <wp:posOffset>207010</wp:posOffset>
            </wp:positionV>
            <wp:extent cx="431800" cy="609600"/>
            <wp:effectExtent l="19050" t="0" r="6350" b="0"/>
            <wp:wrapSquare wrapText="bothSides"/>
            <wp:docPr id="4"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5" cstate="print"/>
                    <a:srcRect/>
                    <a:stretch>
                      <a:fillRect/>
                    </a:stretch>
                  </pic:blipFill>
                  <pic:spPr bwMode="auto">
                    <a:xfrm>
                      <a:off x="0" y="0"/>
                      <a:ext cx="431800" cy="609600"/>
                    </a:xfrm>
                    <a:prstGeom prst="rect">
                      <a:avLst/>
                    </a:prstGeom>
                    <a:noFill/>
                  </pic:spPr>
                </pic:pic>
              </a:graphicData>
            </a:graphic>
          </wp:anchor>
        </w:drawing>
      </w:r>
    </w:p>
    <w:p w:rsidR="00144459" w:rsidRPr="00144459" w:rsidRDefault="00144459" w:rsidP="00144459">
      <w:pPr>
        <w:rPr>
          <w:rFonts w:ascii="Times New Roman" w:hAnsi="Times New Roman" w:cs="Times New Roman"/>
          <w:sz w:val="28"/>
        </w:rPr>
      </w:pPr>
    </w:p>
    <w:p w:rsidR="00144459" w:rsidRPr="00144459" w:rsidRDefault="00144459" w:rsidP="00144459">
      <w:pPr>
        <w:jc w:val="center"/>
        <w:rPr>
          <w:rFonts w:ascii="Times New Roman" w:hAnsi="Times New Roman" w:cs="Times New Roman"/>
          <w:sz w:val="6"/>
          <w:szCs w:val="6"/>
        </w:rPr>
      </w:pPr>
    </w:p>
    <w:p w:rsidR="00144459" w:rsidRPr="00144459" w:rsidRDefault="00144459" w:rsidP="00144459">
      <w:pPr>
        <w:pStyle w:val="a3"/>
        <w:rPr>
          <w:rFonts w:ascii="Times New Roman" w:hAnsi="Times New Roman" w:cs="Times New Roman"/>
          <w:sz w:val="28"/>
          <w:szCs w:val="28"/>
        </w:rPr>
      </w:pPr>
      <w:r w:rsidRPr="00144459">
        <w:rPr>
          <w:rFonts w:ascii="Times New Roman" w:hAnsi="Times New Roman" w:cs="Times New Roman"/>
          <w:sz w:val="28"/>
          <w:szCs w:val="28"/>
        </w:rPr>
        <w:t>УКРАЇНА</w:t>
      </w:r>
    </w:p>
    <w:p w:rsidR="00144459" w:rsidRPr="00144459" w:rsidRDefault="00144459" w:rsidP="00144459">
      <w:pPr>
        <w:pStyle w:val="a3"/>
        <w:rPr>
          <w:rFonts w:ascii="Times New Roman" w:hAnsi="Times New Roman" w:cs="Times New Roman"/>
          <w:sz w:val="28"/>
          <w:szCs w:val="28"/>
        </w:rPr>
      </w:pPr>
      <w:r w:rsidRPr="00144459">
        <w:rPr>
          <w:rFonts w:ascii="Times New Roman" w:hAnsi="Times New Roman" w:cs="Times New Roman"/>
          <w:sz w:val="28"/>
          <w:szCs w:val="28"/>
        </w:rPr>
        <w:t>РУБІЖНЕНСЬКА  СІЛЬСЬКА РАДА</w:t>
      </w:r>
    </w:p>
    <w:p w:rsidR="00144459" w:rsidRPr="00144459" w:rsidRDefault="00144459" w:rsidP="00144459">
      <w:pPr>
        <w:pStyle w:val="a3"/>
        <w:rPr>
          <w:rFonts w:ascii="Times New Roman" w:hAnsi="Times New Roman" w:cs="Times New Roman"/>
          <w:caps/>
          <w:sz w:val="28"/>
          <w:szCs w:val="28"/>
        </w:rPr>
      </w:pPr>
      <w:r w:rsidRPr="00144459">
        <w:rPr>
          <w:rFonts w:ascii="Times New Roman" w:hAnsi="Times New Roman" w:cs="Times New Roman"/>
          <w:sz w:val="28"/>
          <w:szCs w:val="28"/>
        </w:rPr>
        <w:t xml:space="preserve">ВОВЧАНСЬКОГО РАЙОНУ   </w:t>
      </w:r>
      <w:r w:rsidRPr="00144459">
        <w:rPr>
          <w:rFonts w:ascii="Times New Roman" w:hAnsi="Times New Roman" w:cs="Times New Roman"/>
          <w:caps/>
          <w:sz w:val="28"/>
          <w:szCs w:val="28"/>
        </w:rPr>
        <w:t>ХАРКІВСЬКОЇ  ОБЛАСТІ</w:t>
      </w:r>
    </w:p>
    <w:p w:rsidR="00144459" w:rsidRPr="00144459" w:rsidRDefault="00144459" w:rsidP="00144459">
      <w:pPr>
        <w:pStyle w:val="a3"/>
        <w:rPr>
          <w:rFonts w:ascii="Times New Roman" w:hAnsi="Times New Roman" w:cs="Times New Roman"/>
          <w:sz w:val="24"/>
          <w:szCs w:val="24"/>
        </w:rPr>
      </w:pPr>
    </w:p>
    <w:p w:rsidR="00144459" w:rsidRPr="00144459" w:rsidRDefault="00144459" w:rsidP="00144459">
      <w:pPr>
        <w:spacing w:after="0"/>
        <w:ind w:left="720"/>
        <w:jc w:val="center"/>
        <w:rPr>
          <w:rFonts w:ascii="Times New Roman" w:hAnsi="Times New Roman" w:cs="Times New Roman"/>
          <w:b/>
          <w:bCs/>
          <w:sz w:val="24"/>
          <w:szCs w:val="24"/>
          <w:lang w:val="uk-UA"/>
        </w:rPr>
      </w:pPr>
      <w:r w:rsidRPr="00144459">
        <w:rPr>
          <w:rFonts w:ascii="Times New Roman" w:hAnsi="Times New Roman" w:cs="Times New Roman"/>
          <w:b/>
          <w:bCs/>
          <w:sz w:val="24"/>
          <w:szCs w:val="24"/>
          <w:lang w:val="uk-UA"/>
        </w:rPr>
        <w:t>ХХХХ</w:t>
      </w:r>
      <w:r w:rsidRPr="00144459">
        <w:rPr>
          <w:rFonts w:ascii="Times New Roman" w:hAnsi="Times New Roman" w:cs="Times New Roman"/>
          <w:b/>
          <w:bCs/>
          <w:sz w:val="24"/>
          <w:szCs w:val="24"/>
          <w:lang w:val="en-US"/>
        </w:rPr>
        <w:t>V</w:t>
      </w:r>
      <w:r w:rsidRPr="00144459">
        <w:rPr>
          <w:rFonts w:ascii="Times New Roman" w:hAnsi="Times New Roman" w:cs="Times New Roman"/>
          <w:b/>
          <w:bCs/>
          <w:sz w:val="24"/>
          <w:szCs w:val="24"/>
          <w:lang w:val="uk-UA"/>
        </w:rPr>
        <w:t xml:space="preserve">ІІ  сесія  </w:t>
      </w:r>
      <w:r w:rsidRPr="00144459">
        <w:rPr>
          <w:rFonts w:ascii="Times New Roman" w:hAnsi="Times New Roman" w:cs="Times New Roman"/>
          <w:b/>
          <w:bCs/>
          <w:sz w:val="24"/>
          <w:szCs w:val="24"/>
          <w:lang w:val="en-US"/>
        </w:rPr>
        <w:t>V</w:t>
      </w:r>
      <w:r w:rsidRPr="00144459">
        <w:rPr>
          <w:rFonts w:ascii="Times New Roman" w:hAnsi="Times New Roman" w:cs="Times New Roman"/>
          <w:b/>
          <w:bCs/>
          <w:sz w:val="24"/>
          <w:szCs w:val="24"/>
          <w:lang w:val="uk-UA"/>
        </w:rPr>
        <w:t>ІІ скликання</w:t>
      </w:r>
    </w:p>
    <w:p w:rsidR="00144459" w:rsidRPr="00724120" w:rsidRDefault="00144459" w:rsidP="00144459">
      <w:pPr>
        <w:spacing w:after="0"/>
        <w:ind w:left="720"/>
        <w:rPr>
          <w:rFonts w:ascii="Times New Roman" w:hAnsi="Times New Roman" w:cs="Times New Roman"/>
          <w:b/>
          <w:bCs/>
          <w:sz w:val="24"/>
          <w:szCs w:val="24"/>
          <w:lang w:val="uk-UA"/>
        </w:rPr>
      </w:pPr>
      <w:r w:rsidRPr="00724120">
        <w:rPr>
          <w:rFonts w:ascii="Times New Roman" w:hAnsi="Times New Roman" w:cs="Times New Roman"/>
          <w:b/>
          <w:bCs/>
          <w:sz w:val="24"/>
          <w:szCs w:val="24"/>
          <w:lang w:val="uk-UA"/>
        </w:rPr>
        <w:t xml:space="preserve">       </w:t>
      </w:r>
    </w:p>
    <w:p w:rsidR="00144459" w:rsidRPr="00724120" w:rsidRDefault="00144459" w:rsidP="00144459">
      <w:pPr>
        <w:spacing w:after="0"/>
        <w:jc w:val="center"/>
        <w:rPr>
          <w:rFonts w:ascii="Times New Roman" w:hAnsi="Times New Roman" w:cs="Times New Roman"/>
          <w:sz w:val="24"/>
          <w:szCs w:val="24"/>
          <w:lang w:val="uk-UA"/>
        </w:rPr>
      </w:pPr>
      <w:r w:rsidRPr="00724120">
        <w:rPr>
          <w:rFonts w:ascii="Times New Roman" w:hAnsi="Times New Roman" w:cs="Times New Roman"/>
          <w:b/>
          <w:bCs/>
          <w:sz w:val="24"/>
          <w:szCs w:val="24"/>
          <w:lang w:val="uk-UA"/>
        </w:rPr>
        <w:t>Р І Ш Е Н Н Я</w:t>
      </w:r>
    </w:p>
    <w:p w:rsidR="00144459" w:rsidRPr="00724120" w:rsidRDefault="00144459" w:rsidP="00144459">
      <w:pPr>
        <w:spacing w:after="0"/>
        <w:rPr>
          <w:rFonts w:ascii="Times New Roman" w:hAnsi="Times New Roman" w:cs="Times New Roman"/>
          <w:b/>
          <w:bCs/>
          <w:sz w:val="24"/>
          <w:szCs w:val="24"/>
          <w:lang w:val="uk-UA"/>
        </w:rPr>
      </w:pPr>
    </w:p>
    <w:p w:rsidR="00144459" w:rsidRPr="00724120" w:rsidRDefault="00144459" w:rsidP="00144459">
      <w:pPr>
        <w:pStyle w:val="a5"/>
        <w:spacing w:before="225" w:beforeAutospacing="0" w:after="225" w:afterAutospacing="0" w:line="270" w:lineRule="atLeast"/>
        <w:rPr>
          <w:rFonts w:ascii="Arial" w:hAnsi="Arial" w:cs="Arial"/>
          <w:color w:val="4A4A4A"/>
          <w:sz w:val="21"/>
          <w:szCs w:val="21"/>
        </w:rPr>
      </w:pPr>
      <w:r w:rsidRPr="00724120">
        <w:t xml:space="preserve"> </w:t>
      </w:r>
      <w:r>
        <w:t xml:space="preserve">                 </w:t>
      </w:r>
      <w:r w:rsidRPr="00724120">
        <w:t xml:space="preserve">  від    </w:t>
      </w:r>
      <w:r>
        <w:t>11 грудня   2019</w:t>
      </w:r>
      <w:r w:rsidRPr="00724120">
        <w:t xml:space="preserve"> року             с. Рубіжне                       №</w:t>
      </w:r>
      <w:r>
        <w:t xml:space="preserve"> 720</w:t>
      </w:r>
      <w:r w:rsidRPr="00724120">
        <w:t xml:space="preserve"> -</w:t>
      </w:r>
      <w:r>
        <w:rPr>
          <w:lang w:val="en-US"/>
        </w:rPr>
        <w:t>V</w:t>
      </w:r>
      <w:r w:rsidRPr="00724120">
        <w:t xml:space="preserve">ІІ                                    </w:t>
      </w:r>
    </w:p>
    <w:p w:rsidR="00144459" w:rsidRPr="00831C0B" w:rsidRDefault="00144459" w:rsidP="00144459">
      <w:pPr>
        <w:pStyle w:val="a5"/>
        <w:spacing w:before="0" w:beforeAutospacing="0" w:after="0" w:afterAutospacing="0" w:line="270" w:lineRule="atLeast"/>
        <w:rPr>
          <w:rStyle w:val="a6"/>
          <w:rFonts w:eastAsiaTheme="majorEastAsia"/>
          <w:b/>
          <w:i w:val="0"/>
          <w:iCs w:val="0"/>
          <w:color w:val="000000" w:themeColor="text1"/>
        </w:rPr>
      </w:pPr>
      <w:r w:rsidRPr="00AD6459">
        <w:rPr>
          <w:rStyle w:val="a6"/>
          <w:rFonts w:eastAsiaTheme="majorEastAsia"/>
          <w:color w:val="000000" w:themeColor="text1"/>
          <w:bdr w:val="none" w:sz="0" w:space="0" w:color="auto" w:frame="1"/>
        </w:rPr>
        <w:t xml:space="preserve"> </w:t>
      </w:r>
      <w:r>
        <w:rPr>
          <w:rStyle w:val="a6"/>
          <w:rFonts w:eastAsiaTheme="majorEastAsia"/>
          <w:color w:val="000000" w:themeColor="text1"/>
          <w:bdr w:val="none" w:sz="0" w:space="0" w:color="auto" w:frame="1"/>
        </w:rPr>
        <w:t xml:space="preserve">                    </w:t>
      </w:r>
      <w:r w:rsidRPr="00AD6459">
        <w:rPr>
          <w:rStyle w:val="a6"/>
          <w:rFonts w:eastAsiaTheme="majorEastAsia"/>
          <w:color w:val="000000" w:themeColor="text1"/>
          <w:bdr w:val="none" w:sz="0" w:space="0" w:color="auto" w:frame="1"/>
        </w:rPr>
        <w:t xml:space="preserve">  </w:t>
      </w:r>
      <w:r w:rsidRPr="00831C0B">
        <w:rPr>
          <w:rStyle w:val="a6"/>
          <w:rFonts w:eastAsiaTheme="majorEastAsia"/>
          <w:b/>
          <w:i w:val="0"/>
          <w:color w:val="000000" w:themeColor="text1"/>
          <w:bdr w:val="none" w:sz="0" w:space="0" w:color="auto" w:frame="1"/>
        </w:rPr>
        <w:t xml:space="preserve">Про  надання  дозволу  на </w:t>
      </w:r>
      <w:r w:rsidRPr="00831C0B">
        <w:rPr>
          <w:b/>
          <w:color w:val="000000" w:themeColor="text1"/>
        </w:rPr>
        <w:t xml:space="preserve"> </w:t>
      </w:r>
      <w:r w:rsidRPr="00831C0B">
        <w:rPr>
          <w:rStyle w:val="a6"/>
          <w:rFonts w:eastAsiaTheme="majorEastAsia"/>
          <w:b/>
          <w:i w:val="0"/>
          <w:color w:val="000000" w:themeColor="text1"/>
          <w:bdr w:val="none" w:sz="0" w:space="0" w:color="auto" w:frame="1"/>
        </w:rPr>
        <w:t xml:space="preserve">реєстрацію   місця   проживання </w:t>
      </w:r>
    </w:p>
    <w:p w:rsidR="00144459" w:rsidRPr="00831C0B" w:rsidRDefault="00144459" w:rsidP="00144459">
      <w:pPr>
        <w:pStyle w:val="a5"/>
        <w:spacing w:before="0" w:beforeAutospacing="0" w:after="0" w:afterAutospacing="0" w:line="270" w:lineRule="atLeast"/>
        <w:rPr>
          <w:b/>
          <w:bCs/>
          <w:iCs/>
          <w:color w:val="000000" w:themeColor="text1"/>
          <w:bdr w:val="none" w:sz="0" w:space="0" w:color="auto" w:frame="1"/>
        </w:rPr>
      </w:pPr>
      <w:r w:rsidRPr="00831C0B">
        <w:rPr>
          <w:rStyle w:val="a6"/>
          <w:rFonts w:eastAsiaTheme="majorEastAsia"/>
          <w:b/>
          <w:i w:val="0"/>
          <w:color w:val="000000" w:themeColor="text1"/>
          <w:bdr w:val="none" w:sz="0" w:space="0" w:color="auto" w:frame="1"/>
        </w:rPr>
        <w:t xml:space="preserve">                  в будинках  комунальної  власності  Рубіжненської  сільської   ради</w:t>
      </w:r>
    </w:p>
    <w:p w:rsidR="00144459" w:rsidRPr="00831C0B" w:rsidRDefault="00144459" w:rsidP="00144459">
      <w:pPr>
        <w:pStyle w:val="a5"/>
        <w:spacing w:before="225" w:beforeAutospacing="0" w:after="225" w:afterAutospacing="0" w:line="270" w:lineRule="atLeast"/>
        <w:rPr>
          <w:b/>
          <w:color w:val="000000" w:themeColor="text1"/>
        </w:rPr>
      </w:pPr>
      <w:r w:rsidRPr="00831C0B">
        <w:rPr>
          <w:b/>
          <w:color w:val="000000" w:themeColor="text1"/>
        </w:rPr>
        <w:t> </w:t>
      </w:r>
    </w:p>
    <w:p w:rsidR="00144459" w:rsidRPr="00EC4677" w:rsidRDefault="00144459" w:rsidP="00144459">
      <w:pPr>
        <w:pStyle w:val="a5"/>
        <w:spacing w:before="0" w:beforeAutospacing="0" w:after="0" w:afterAutospacing="0" w:line="270" w:lineRule="atLeast"/>
        <w:ind w:right="282" w:firstLine="142"/>
        <w:jc w:val="both"/>
        <w:rPr>
          <w:color w:val="000000" w:themeColor="text1"/>
        </w:rPr>
      </w:pPr>
      <w:r w:rsidRPr="00EC4677">
        <w:rPr>
          <w:color w:val="000000" w:themeColor="text1"/>
        </w:rPr>
        <w:t>         З  метою  виконання  Закону України від 10 грудня 2015 року  № 88- VІІІ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та покладання   з  15  березня 2016 року повноваження у сфері  реєстрації  місця проживання та зняття  з  місця  проживання  фізичних  осіб  органам  місцевого  самоврядування (виконавчому   органу   сільської ради)   згідно</w:t>
      </w:r>
      <w:r w:rsidRPr="00EC4677">
        <w:rPr>
          <w:rStyle w:val="apple-converted-space"/>
          <w:color w:val="000000" w:themeColor="text1"/>
        </w:rPr>
        <w:t> </w:t>
      </w:r>
      <w:hyperlink r:id="rId21" w:tgtFrame="_blank" w:history="1">
        <w:r w:rsidRPr="00EC4677">
          <w:rPr>
            <w:rStyle w:val="af7"/>
            <w:color w:val="000000" w:themeColor="text1"/>
            <w:bdr w:val="none" w:sz="0" w:space="0" w:color="auto" w:frame="1"/>
          </w:rPr>
          <w:t>Закону України «Про свободу пересування та вільний вибір місця проживання в Україні</w:t>
        </w:r>
      </w:hyperlink>
      <w:r w:rsidRPr="00EC4677">
        <w:rPr>
          <w:color w:val="000000" w:themeColor="text1"/>
        </w:rPr>
        <w:t>»,  статті   26  Закону України  „Про місцеве самоврядування в Україні” </w:t>
      </w:r>
    </w:p>
    <w:p w:rsidR="00144459" w:rsidRPr="00EC4677" w:rsidRDefault="00144459" w:rsidP="00144459">
      <w:pPr>
        <w:pStyle w:val="a5"/>
        <w:spacing w:before="0" w:beforeAutospacing="0" w:after="0" w:afterAutospacing="0" w:line="270" w:lineRule="atLeast"/>
        <w:ind w:right="282" w:firstLine="142"/>
        <w:jc w:val="both"/>
        <w:rPr>
          <w:color w:val="000000" w:themeColor="text1"/>
        </w:rPr>
      </w:pPr>
      <w:r w:rsidRPr="00EC4677">
        <w:rPr>
          <w:color w:val="000000" w:themeColor="text1"/>
        </w:rPr>
        <w:t xml:space="preserve"> Рубіжненська  сільська рада  </w:t>
      </w:r>
    </w:p>
    <w:p w:rsidR="00144459" w:rsidRPr="00EC4677" w:rsidRDefault="00144459" w:rsidP="00144459">
      <w:pPr>
        <w:pStyle w:val="a5"/>
        <w:spacing w:before="225" w:beforeAutospacing="0" w:after="225" w:afterAutospacing="0" w:line="270" w:lineRule="atLeast"/>
        <w:ind w:right="282" w:firstLine="142"/>
        <w:jc w:val="both"/>
        <w:rPr>
          <w:color w:val="000000" w:themeColor="text1"/>
        </w:rPr>
      </w:pPr>
      <w:r>
        <w:rPr>
          <w:color w:val="000000" w:themeColor="text1"/>
        </w:rPr>
        <w:t xml:space="preserve">                 </w:t>
      </w:r>
      <w:r w:rsidRPr="00EC4677">
        <w:rPr>
          <w:color w:val="000000" w:themeColor="text1"/>
        </w:rPr>
        <w:t>В И Р І Ш И Л А :</w:t>
      </w:r>
    </w:p>
    <w:p w:rsidR="00144459" w:rsidRPr="007074D0" w:rsidRDefault="00144459" w:rsidP="00144459">
      <w:pPr>
        <w:pStyle w:val="a5"/>
        <w:spacing w:before="225" w:beforeAutospacing="0" w:after="225" w:afterAutospacing="0" w:line="270" w:lineRule="atLeast"/>
        <w:ind w:right="282" w:firstLine="142"/>
        <w:jc w:val="both"/>
        <w:rPr>
          <w:color w:val="000000" w:themeColor="text1"/>
        </w:rPr>
      </w:pPr>
      <w:r w:rsidRPr="00EC4677">
        <w:rPr>
          <w:color w:val="000000" w:themeColor="text1"/>
        </w:rPr>
        <w:t>         1. Н</w:t>
      </w:r>
      <w:r>
        <w:rPr>
          <w:color w:val="000000" w:themeColor="text1"/>
        </w:rPr>
        <w:t>адати   гр.    Брись   Сергію    Анатолійовичу</w:t>
      </w:r>
      <w:r w:rsidRPr="00581B4B">
        <w:rPr>
          <w:color w:val="000000" w:themeColor="text1"/>
        </w:rPr>
        <w:t xml:space="preserve">    дозвіл  </w:t>
      </w:r>
      <w:r>
        <w:rPr>
          <w:color w:val="000000" w:themeColor="text1"/>
        </w:rPr>
        <w:t xml:space="preserve"> </w:t>
      </w:r>
      <w:r w:rsidRPr="00581B4B">
        <w:rPr>
          <w:color w:val="000000" w:themeColor="text1"/>
        </w:rPr>
        <w:t xml:space="preserve">на </w:t>
      </w:r>
      <w:r>
        <w:rPr>
          <w:color w:val="000000" w:themeColor="text1"/>
        </w:rPr>
        <w:t xml:space="preserve"> </w:t>
      </w:r>
      <w:r w:rsidRPr="00581B4B">
        <w:rPr>
          <w:color w:val="000000" w:themeColor="text1"/>
        </w:rPr>
        <w:t xml:space="preserve"> реєстрацію  місця  проживання   в  будинку  комунальної  власності  Рубіжненської  сільської ради  за  адресою: с. Рубіжне, </w:t>
      </w:r>
      <w:r>
        <w:rPr>
          <w:color w:val="000000" w:themeColor="text1"/>
        </w:rPr>
        <w:t>вул. Центральна, буд. 45,</w:t>
      </w:r>
      <w:r w:rsidRPr="007074D0">
        <w:rPr>
          <w:color w:val="000000" w:themeColor="text1"/>
        </w:rPr>
        <w:t xml:space="preserve">  </w:t>
      </w:r>
      <w:r w:rsidRPr="00EC4677">
        <w:rPr>
          <w:color w:val="000000" w:themeColor="text1"/>
        </w:rPr>
        <w:t>В</w:t>
      </w:r>
      <w:r w:rsidRPr="007074D0">
        <w:rPr>
          <w:color w:val="000000" w:themeColor="text1"/>
        </w:rPr>
        <w:t xml:space="preserve">овчанського  району  </w:t>
      </w:r>
      <w:r w:rsidRPr="00EC4677">
        <w:rPr>
          <w:color w:val="000000" w:themeColor="text1"/>
        </w:rPr>
        <w:t>Х</w:t>
      </w:r>
      <w:r w:rsidRPr="007074D0">
        <w:rPr>
          <w:color w:val="000000" w:themeColor="text1"/>
        </w:rPr>
        <w:t>арківської  області.</w:t>
      </w:r>
    </w:p>
    <w:p w:rsidR="00144459" w:rsidRPr="00144459" w:rsidRDefault="00144459" w:rsidP="00144459">
      <w:pPr>
        <w:spacing w:after="0"/>
        <w:ind w:left="-142" w:right="282" w:firstLine="142"/>
        <w:jc w:val="both"/>
        <w:rPr>
          <w:rFonts w:ascii="Times New Roman" w:eastAsia="SimSun" w:hAnsi="Times New Roman" w:cs="Times New Roman"/>
          <w:sz w:val="24"/>
          <w:szCs w:val="24"/>
          <w:shd w:val="clear" w:color="auto" w:fill="FFFFFF"/>
          <w:lang w:val="uk-UA" w:eastAsia="zh-CN"/>
        </w:rPr>
      </w:pPr>
      <w:r w:rsidRPr="00D30059">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     </w:t>
      </w:r>
      <w:r w:rsidRPr="00D30059">
        <w:rPr>
          <w:rFonts w:ascii="Times New Roman" w:hAnsi="Times New Roman" w:cs="Times New Roman"/>
          <w:color w:val="000000" w:themeColor="text1"/>
          <w:sz w:val="24"/>
          <w:szCs w:val="24"/>
          <w:lang w:val="uk-UA"/>
        </w:rPr>
        <w:t xml:space="preserve"> 2. </w:t>
      </w:r>
      <w:r w:rsidRPr="007A0C21">
        <w:rPr>
          <w:rFonts w:ascii="Times New Roman" w:hAnsi="Times New Roman" w:cs="Times New Roman"/>
          <w:sz w:val="24"/>
          <w:szCs w:val="24"/>
          <w:lang w:val="uk-UA"/>
        </w:rPr>
        <w:t xml:space="preserve"> </w:t>
      </w:r>
      <w:r w:rsidRPr="007A0C21">
        <w:rPr>
          <w:rFonts w:ascii="Times New Roman" w:hAnsi="Times New Roman" w:cs="Times New Roman"/>
          <w:color w:val="000000"/>
          <w:sz w:val="24"/>
          <w:szCs w:val="24"/>
          <w:lang w:val="uk-UA"/>
        </w:rPr>
        <w:t>Контроль   за  виконанням   цього</w:t>
      </w:r>
      <w:r>
        <w:rPr>
          <w:rFonts w:ascii="Times New Roman" w:hAnsi="Times New Roman" w:cs="Times New Roman"/>
          <w:color w:val="000000"/>
          <w:sz w:val="24"/>
          <w:szCs w:val="24"/>
          <w:lang w:val="uk-UA"/>
        </w:rPr>
        <w:t xml:space="preserve"> </w:t>
      </w:r>
      <w:r w:rsidRPr="007A0C21">
        <w:rPr>
          <w:rFonts w:ascii="Times New Roman" w:hAnsi="Times New Roman" w:cs="Times New Roman"/>
          <w:color w:val="000000"/>
          <w:sz w:val="24"/>
          <w:szCs w:val="24"/>
          <w:lang w:val="uk-UA"/>
        </w:rPr>
        <w:t xml:space="preserve"> рішення   </w:t>
      </w:r>
      <w:r w:rsidRPr="007A0C21">
        <w:rPr>
          <w:rFonts w:ascii="Times New Roman" w:hAnsi="Times New Roman" w:cs="Times New Roman"/>
          <w:sz w:val="24"/>
          <w:szCs w:val="24"/>
          <w:lang w:val="uk-UA" w:eastAsia="zh-CN"/>
        </w:rPr>
        <w:t>покласти</w:t>
      </w:r>
      <w:r>
        <w:rPr>
          <w:rFonts w:ascii="Times New Roman" w:hAnsi="Times New Roman" w:cs="Times New Roman"/>
          <w:sz w:val="24"/>
          <w:szCs w:val="24"/>
          <w:lang w:val="uk-UA" w:eastAsia="zh-CN"/>
        </w:rPr>
        <w:t xml:space="preserve"> </w:t>
      </w:r>
      <w:r w:rsidRPr="007A0C21">
        <w:rPr>
          <w:rFonts w:ascii="Times New Roman" w:hAnsi="Times New Roman" w:cs="Times New Roman"/>
          <w:sz w:val="24"/>
          <w:szCs w:val="24"/>
          <w:lang w:val="uk-UA" w:eastAsia="zh-CN"/>
        </w:rPr>
        <w:t xml:space="preserve"> на </w:t>
      </w:r>
      <w:r>
        <w:rPr>
          <w:rFonts w:ascii="Times New Roman" w:hAnsi="Times New Roman" w:cs="Times New Roman"/>
          <w:sz w:val="24"/>
          <w:szCs w:val="24"/>
          <w:lang w:val="uk-UA" w:eastAsia="zh-CN"/>
        </w:rPr>
        <w:t xml:space="preserve"> </w:t>
      </w:r>
      <w:r w:rsidRPr="007A0C21">
        <w:rPr>
          <w:rFonts w:ascii="Times New Roman" w:hAnsi="Times New Roman" w:cs="Times New Roman"/>
          <w:sz w:val="24"/>
          <w:szCs w:val="24"/>
          <w:lang w:val="uk-UA" w:eastAsia="zh-CN"/>
        </w:rPr>
        <w:t xml:space="preserve">постійну комісію </w:t>
      </w:r>
      <w:r w:rsidRPr="007A0C21">
        <w:rPr>
          <w:rFonts w:ascii="Times New Roman" w:eastAsia="SimSun" w:hAnsi="Times New Roman" w:cs="Times New Roman"/>
          <w:sz w:val="24"/>
          <w:szCs w:val="24"/>
          <w:shd w:val="clear" w:color="auto" w:fill="FFFFFF"/>
          <w:lang w:val="uk-UA" w:eastAsia="zh-CN"/>
        </w:rPr>
        <w:t xml:space="preserve">сільської </w:t>
      </w:r>
      <w:r>
        <w:rPr>
          <w:rFonts w:ascii="Times New Roman" w:eastAsia="SimSun" w:hAnsi="Times New Roman" w:cs="Times New Roman"/>
          <w:sz w:val="24"/>
          <w:szCs w:val="24"/>
          <w:shd w:val="clear" w:color="auto" w:fill="FFFFFF"/>
          <w:lang w:val="uk-UA" w:eastAsia="zh-CN"/>
        </w:rPr>
        <w:t xml:space="preserve">  р</w:t>
      </w:r>
      <w:r w:rsidRPr="007A0C21">
        <w:rPr>
          <w:rFonts w:ascii="Times New Roman" w:eastAsia="SimSun" w:hAnsi="Times New Roman" w:cs="Times New Roman"/>
          <w:sz w:val="24"/>
          <w:szCs w:val="24"/>
          <w:shd w:val="clear" w:color="auto" w:fill="FFFFFF"/>
          <w:lang w:val="uk-UA" w:eastAsia="zh-CN"/>
        </w:rPr>
        <w:t>ади</w:t>
      </w:r>
      <w:r>
        <w:rPr>
          <w:rFonts w:ascii="Times New Roman" w:eastAsia="SimSun" w:hAnsi="Times New Roman" w:cs="Times New Roman"/>
          <w:sz w:val="24"/>
          <w:szCs w:val="24"/>
          <w:shd w:val="clear" w:color="auto" w:fill="FFFFFF"/>
          <w:lang w:val="uk-UA" w:eastAsia="zh-CN"/>
        </w:rPr>
        <w:t xml:space="preserve">  </w:t>
      </w:r>
      <w:r>
        <w:rPr>
          <w:rFonts w:ascii="Times New Roman" w:eastAsia="Times New Roman" w:hAnsi="Times New Roman" w:cs="Times New Roman"/>
          <w:color w:val="000000"/>
          <w:sz w:val="24"/>
          <w:szCs w:val="24"/>
          <w:lang w:val="uk-UA"/>
        </w:rPr>
        <w:t xml:space="preserve">з      питань депутатської   діяльності,   місцевого самоврядування,   правових    питань,   забезпечення   законності,    громадського    порядку,     соціального    захисту     населення  </w:t>
      </w:r>
      <w:r>
        <w:rPr>
          <w:rFonts w:ascii="Times New Roman" w:eastAsia="SimSun" w:hAnsi="Times New Roman" w:cs="Times New Roman"/>
          <w:sz w:val="24"/>
          <w:szCs w:val="24"/>
          <w:shd w:val="clear" w:color="auto" w:fill="FFFFFF"/>
          <w:lang w:val="uk-UA" w:eastAsia="zh-CN"/>
        </w:rPr>
        <w:t xml:space="preserve">  </w:t>
      </w:r>
      <w:r>
        <w:rPr>
          <w:rFonts w:ascii="Times New Roman" w:eastAsia="Times New Roman" w:hAnsi="Times New Roman" w:cs="Times New Roman"/>
          <w:color w:val="000000"/>
          <w:sz w:val="24"/>
          <w:szCs w:val="24"/>
          <w:lang w:val="uk-UA"/>
        </w:rPr>
        <w:t xml:space="preserve"> </w:t>
      </w:r>
      <w:r>
        <w:rPr>
          <w:rFonts w:ascii="Times New Roman" w:hAnsi="Times New Roman" w:cs="Times New Roman"/>
          <w:sz w:val="24"/>
          <w:szCs w:val="24"/>
          <w:lang w:val="uk-UA" w:eastAsia="zh-CN"/>
        </w:rPr>
        <w:t xml:space="preserve">(голова комісії  </w:t>
      </w:r>
      <w:r>
        <w:rPr>
          <w:rFonts w:ascii="Times New Roman" w:eastAsia="Times New Roman" w:hAnsi="Times New Roman" w:cs="Times New Roman"/>
          <w:color w:val="000000"/>
          <w:sz w:val="24"/>
          <w:szCs w:val="24"/>
          <w:lang w:val="uk-UA"/>
        </w:rPr>
        <w:t xml:space="preserve"> </w:t>
      </w:r>
      <w:r>
        <w:rPr>
          <w:rFonts w:ascii="Times New Roman" w:hAnsi="Times New Roman" w:cs="Times New Roman"/>
          <w:sz w:val="24"/>
          <w:szCs w:val="24"/>
          <w:lang w:val="uk-UA" w:eastAsia="zh-CN"/>
        </w:rPr>
        <w:t xml:space="preserve"> </w:t>
      </w:r>
      <w:r>
        <w:rPr>
          <w:rFonts w:ascii="Times New Roman" w:hAnsi="Times New Roman" w:cs="Times New Roman"/>
          <w:color w:val="333333"/>
          <w:sz w:val="24"/>
          <w:szCs w:val="24"/>
          <w:lang w:val="uk-UA"/>
        </w:rPr>
        <w:t>Стробикіна   Антоніна Миколаївна).</w:t>
      </w:r>
    </w:p>
    <w:p w:rsidR="00144459" w:rsidRPr="00A67083" w:rsidRDefault="00144459" w:rsidP="00144459">
      <w:pPr>
        <w:tabs>
          <w:tab w:val="left" w:pos="1440"/>
        </w:tabs>
        <w:ind w:left="360" w:right="282" w:firstLine="142"/>
        <w:jc w:val="both"/>
        <w:rPr>
          <w:lang w:val="uk-UA"/>
        </w:rPr>
      </w:pPr>
    </w:p>
    <w:p w:rsidR="00144459" w:rsidRPr="00EC4677" w:rsidRDefault="00144459" w:rsidP="00144459">
      <w:pPr>
        <w:pStyle w:val="a5"/>
        <w:spacing w:before="225" w:beforeAutospacing="0" w:after="225" w:afterAutospacing="0" w:line="270" w:lineRule="atLeast"/>
        <w:rPr>
          <w:color w:val="000000" w:themeColor="text1"/>
        </w:rPr>
      </w:pPr>
      <w:r w:rsidRPr="00EC4677">
        <w:rPr>
          <w:color w:val="000000" w:themeColor="text1"/>
        </w:rPr>
        <w:t xml:space="preserve">       </w:t>
      </w:r>
    </w:p>
    <w:p w:rsidR="00144459" w:rsidRPr="00EC4677" w:rsidRDefault="00144459" w:rsidP="00144459">
      <w:pPr>
        <w:pStyle w:val="a5"/>
        <w:spacing w:before="225" w:beforeAutospacing="0" w:after="225" w:afterAutospacing="0" w:line="270" w:lineRule="atLeast"/>
        <w:rPr>
          <w:color w:val="000000" w:themeColor="text1"/>
        </w:rPr>
      </w:pPr>
      <w:r>
        <w:rPr>
          <w:color w:val="000000" w:themeColor="text1"/>
        </w:rPr>
        <w:t xml:space="preserve">                     </w:t>
      </w:r>
      <w:r w:rsidRPr="00EC4677">
        <w:rPr>
          <w:color w:val="000000" w:themeColor="text1"/>
        </w:rPr>
        <w:t xml:space="preserve"> Голова   сільської  ради                                                                  К.В. Долина </w:t>
      </w:r>
    </w:p>
    <w:p w:rsidR="00144459" w:rsidRPr="00EC4677" w:rsidRDefault="00144459" w:rsidP="00144459">
      <w:pPr>
        <w:pStyle w:val="a5"/>
        <w:spacing w:before="225" w:beforeAutospacing="0" w:after="225" w:afterAutospacing="0" w:line="270" w:lineRule="atLeast"/>
        <w:rPr>
          <w:color w:val="000000" w:themeColor="text1"/>
        </w:rPr>
      </w:pPr>
    </w:p>
    <w:p w:rsidR="000C65DC" w:rsidRDefault="000C65DC" w:rsidP="005430C0">
      <w:pPr>
        <w:spacing w:after="0"/>
        <w:rPr>
          <w:rFonts w:ascii="Times New Roman" w:hAnsi="Times New Roman" w:cs="Times New Roman"/>
          <w:sz w:val="24"/>
          <w:szCs w:val="24"/>
          <w:lang w:val="uk-UA"/>
        </w:rPr>
      </w:pPr>
    </w:p>
    <w:p w:rsidR="00354BC1" w:rsidRDefault="00354BC1" w:rsidP="005430C0">
      <w:pPr>
        <w:spacing w:after="0"/>
        <w:rPr>
          <w:rFonts w:ascii="Times New Roman" w:hAnsi="Times New Roman" w:cs="Times New Roman"/>
          <w:sz w:val="24"/>
          <w:szCs w:val="24"/>
          <w:lang w:val="uk-UA"/>
        </w:rPr>
      </w:pPr>
    </w:p>
    <w:p w:rsidR="00354BC1" w:rsidRDefault="00354BC1" w:rsidP="005430C0">
      <w:pPr>
        <w:spacing w:after="0"/>
        <w:rPr>
          <w:rFonts w:ascii="Times New Roman" w:hAnsi="Times New Roman" w:cs="Times New Roman"/>
          <w:sz w:val="24"/>
          <w:szCs w:val="24"/>
          <w:lang w:val="uk-UA"/>
        </w:rPr>
      </w:pPr>
    </w:p>
    <w:p w:rsidR="00354BC1" w:rsidRDefault="00354BC1" w:rsidP="005430C0">
      <w:pPr>
        <w:spacing w:after="0"/>
        <w:rPr>
          <w:rFonts w:ascii="Times New Roman" w:hAnsi="Times New Roman" w:cs="Times New Roman"/>
          <w:sz w:val="24"/>
          <w:szCs w:val="24"/>
          <w:lang w:val="uk-UA"/>
        </w:rPr>
      </w:pPr>
    </w:p>
    <w:p w:rsidR="00354BC1" w:rsidRDefault="00354BC1" w:rsidP="005430C0">
      <w:pPr>
        <w:spacing w:after="0"/>
        <w:rPr>
          <w:rFonts w:ascii="Times New Roman" w:hAnsi="Times New Roman" w:cs="Times New Roman"/>
          <w:sz w:val="24"/>
          <w:szCs w:val="24"/>
          <w:lang w:val="uk-UA"/>
        </w:rPr>
      </w:pPr>
    </w:p>
    <w:p w:rsidR="00354BC1" w:rsidRDefault="00354BC1" w:rsidP="005430C0">
      <w:pPr>
        <w:spacing w:after="0"/>
        <w:rPr>
          <w:rFonts w:ascii="Times New Roman" w:hAnsi="Times New Roman" w:cs="Times New Roman"/>
          <w:sz w:val="24"/>
          <w:szCs w:val="24"/>
          <w:lang w:val="uk-UA"/>
        </w:rPr>
      </w:pPr>
    </w:p>
    <w:p w:rsidR="00144459" w:rsidRDefault="00144459" w:rsidP="005430C0">
      <w:pPr>
        <w:spacing w:after="0"/>
        <w:rPr>
          <w:rFonts w:ascii="Times New Roman" w:hAnsi="Times New Roman" w:cs="Times New Roman"/>
          <w:sz w:val="24"/>
          <w:szCs w:val="24"/>
          <w:lang w:val="uk-UA"/>
        </w:rPr>
      </w:pPr>
    </w:p>
    <w:p w:rsidR="00144459" w:rsidRDefault="00144459" w:rsidP="005430C0">
      <w:pPr>
        <w:spacing w:after="0"/>
        <w:rPr>
          <w:rFonts w:ascii="Times New Roman" w:hAnsi="Times New Roman" w:cs="Times New Roman"/>
          <w:sz w:val="24"/>
          <w:szCs w:val="24"/>
          <w:lang w:val="uk-UA"/>
        </w:rPr>
      </w:pPr>
    </w:p>
    <w:p w:rsidR="00354BC1" w:rsidRDefault="00354BC1" w:rsidP="00354BC1">
      <w:pPr>
        <w:pStyle w:val="a3"/>
        <w:tabs>
          <w:tab w:val="left" w:pos="2170"/>
        </w:tabs>
        <w:jc w:val="left"/>
        <w:rPr>
          <w:rFonts w:ascii="Times New Roman" w:hAnsi="Times New Roman" w:cs="Times New Roman"/>
          <w:b w:val="0"/>
          <w:sz w:val="24"/>
          <w:szCs w:val="24"/>
        </w:rPr>
      </w:pPr>
      <w:r>
        <w:rPr>
          <w:noProof/>
          <w:lang w:val="ru-RU" w:eastAsia="ru-RU"/>
        </w:rPr>
        <w:drawing>
          <wp:anchor distT="0" distB="0" distL="114300" distR="114300" simplePos="0" relativeHeight="251689984" behindDoc="0" locked="0" layoutInCell="0" allowOverlap="1">
            <wp:simplePos x="0" y="0"/>
            <wp:positionH relativeFrom="column">
              <wp:posOffset>2786380</wp:posOffset>
            </wp:positionH>
            <wp:positionV relativeFrom="paragraph">
              <wp:posOffset>-375920</wp:posOffset>
            </wp:positionV>
            <wp:extent cx="289560" cy="569595"/>
            <wp:effectExtent l="19050" t="0" r="0" b="0"/>
            <wp:wrapTopAndBottom/>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289560" cy="569595"/>
                    </a:xfrm>
                    <a:prstGeom prst="rect">
                      <a:avLst/>
                    </a:prstGeom>
                    <a:noFill/>
                  </pic:spPr>
                </pic:pic>
              </a:graphicData>
            </a:graphic>
          </wp:anchor>
        </w:drawing>
      </w:r>
    </w:p>
    <w:p w:rsidR="00354BC1" w:rsidRDefault="00354BC1" w:rsidP="00354BC1">
      <w:pPr>
        <w:pStyle w:val="a3"/>
        <w:rPr>
          <w:rFonts w:ascii="Times New Roman" w:hAnsi="Times New Roman" w:cs="Times New Roman"/>
          <w:b w:val="0"/>
          <w:sz w:val="24"/>
          <w:szCs w:val="24"/>
        </w:rPr>
      </w:pPr>
      <w:r>
        <w:rPr>
          <w:rFonts w:ascii="Times New Roman" w:hAnsi="Times New Roman" w:cs="Times New Roman"/>
          <w:b w:val="0"/>
          <w:sz w:val="24"/>
          <w:szCs w:val="24"/>
        </w:rPr>
        <w:t>УКРАЇНА</w:t>
      </w:r>
    </w:p>
    <w:p w:rsidR="00354BC1" w:rsidRDefault="00354BC1" w:rsidP="00354BC1">
      <w:pPr>
        <w:pStyle w:val="a3"/>
        <w:rPr>
          <w:rFonts w:ascii="Times New Roman" w:hAnsi="Times New Roman" w:cs="Times New Roman"/>
          <w:b w:val="0"/>
          <w:sz w:val="24"/>
          <w:szCs w:val="24"/>
        </w:rPr>
      </w:pPr>
      <w:r>
        <w:rPr>
          <w:rFonts w:ascii="Times New Roman" w:hAnsi="Times New Roman" w:cs="Times New Roman"/>
          <w:b w:val="0"/>
          <w:sz w:val="24"/>
          <w:szCs w:val="24"/>
        </w:rPr>
        <w:t>РУБІЖНЕНСЬКА  СІЛЬСЬКА РАДА</w:t>
      </w:r>
    </w:p>
    <w:p w:rsidR="00354BC1" w:rsidRDefault="00354BC1" w:rsidP="00354BC1">
      <w:pPr>
        <w:pStyle w:val="a3"/>
        <w:rPr>
          <w:rFonts w:ascii="Times New Roman" w:hAnsi="Times New Roman" w:cs="Times New Roman"/>
          <w:b w:val="0"/>
          <w:sz w:val="24"/>
          <w:szCs w:val="24"/>
        </w:rPr>
      </w:pPr>
      <w:r>
        <w:rPr>
          <w:rFonts w:ascii="Times New Roman" w:hAnsi="Times New Roman" w:cs="Times New Roman"/>
          <w:b w:val="0"/>
          <w:sz w:val="24"/>
          <w:szCs w:val="24"/>
        </w:rPr>
        <w:t>ВОВЧАНСЬКОГО РАЙОНУ   ХАРКІВСЬКОЇ  ОБЛАСТІ</w:t>
      </w:r>
    </w:p>
    <w:p w:rsidR="00354BC1" w:rsidRDefault="00354BC1" w:rsidP="00354BC1">
      <w:pPr>
        <w:spacing w:after="0"/>
        <w:ind w:left="720"/>
        <w:jc w:val="center"/>
        <w:rPr>
          <w:rFonts w:ascii="Times New Roman" w:hAnsi="Times New Roman" w:cs="Times New Roman"/>
          <w:bCs/>
          <w:sz w:val="24"/>
          <w:szCs w:val="24"/>
          <w:lang w:val="uk-UA"/>
        </w:rPr>
      </w:pPr>
      <w:r>
        <w:rPr>
          <w:rFonts w:ascii="Times New Roman" w:hAnsi="Times New Roman" w:cs="Times New Roman"/>
          <w:bCs/>
          <w:sz w:val="24"/>
          <w:szCs w:val="24"/>
          <w:lang w:val="uk-UA"/>
        </w:rPr>
        <w:t>Х</w:t>
      </w:r>
      <w:r>
        <w:rPr>
          <w:rFonts w:ascii="Times New Roman" w:hAnsi="Times New Roman" w:cs="Times New Roman"/>
          <w:bCs/>
          <w:sz w:val="24"/>
          <w:szCs w:val="24"/>
          <w:lang w:val="en-US"/>
        </w:rPr>
        <w:t>X</w:t>
      </w:r>
      <w:r>
        <w:rPr>
          <w:rFonts w:ascii="Times New Roman" w:hAnsi="Times New Roman" w:cs="Times New Roman"/>
          <w:bCs/>
          <w:sz w:val="24"/>
          <w:szCs w:val="24"/>
          <w:lang w:val="uk-UA"/>
        </w:rPr>
        <w:t>ХХ</w:t>
      </w:r>
      <w:r>
        <w:rPr>
          <w:rFonts w:ascii="Times New Roman" w:hAnsi="Times New Roman" w:cs="Times New Roman"/>
          <w:bCs/>
          <w:sz w:val="24"/>
          <w:szCs w:val="24"/>
          <w:lang w:val="en-US"/>
        </w:rPr>
        <w:t>V</w:t>
      </w:r>
      <w:r>
        <w:rPr>
          <w:rFonts w:ascii="Times New Roman" w:hAnsi="Times New Roman" w:cs="Times New Roman"/>
          <w:bCs/>
          <w:sz w:val="24"/>
          <w:szCs w:val="24"/>
          <w:lang w:val="uk-UA"/>
        </w:rPr>
        <w:t xml:space="preserve">ІІ   сесія  </w:t>
      </w:r>
      <w:r>
        <w:rPr>
          <w:rFonts w:ascii="Times New Roman" w:hAnsi="Times New Roman" w:cs="Times New Roman"/>
          <w:bCs/>
          <w:sz w:val="24"/>
          <w:szCs w:val="24"/>
          <w:lang w:val="en-US"/>
        </w:rPr>
        <w:t>V</w:t>
      </w:r>
      <w:r>
        <w:rPr>
          <w:rFonts w:ascii="Times New Roman" w:hAnsi="Times New Roman" w:cs="Times New Roman"/>
          <w:bCs/>
          <w:sz w:val="24"/>
          <w:szCs w:val="24"/>
          <w:lang w:val="uk-UA"/>
        </w:rPr>
        <w:t>ІІ скликання</w:t>
      </w:r>
    </w:p>
    <w:p w:rsidR="00354BC1" w:rsidRDefault="00354BC1" w:rsidP="00354BC1">
      <w:pPr>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Р І Ш Е Н </w:t>
      </w:r>
      <w:proofErr w:type="gramStart"/>
      <w:r>
        <w:rPr>
          <w:rFonts w:ascii="Times New Roman" w:hAnsi="Times New Roman" w:cs="Times New Roman"/>
          <w:bCs/>
          <w:sz w:val="24"/>
          <w:szCs w:val="24"/>
        </w:rPr>
        <w:t>Н</w:t>
      </w:r>
      <w:proofErr w:type="gramEnd"/>
      <w:r>
        <w:rPr>
          <w:rFonts w:ascii="Times New Roman" w:hAnsi="Times New Roman" w:cs="Times New Roman"/>
          <w:bCs/>
          <w:sz w:val="24"/>
          <w:szCs w:val="24"/>
        </w:rPr>
        <w:t xml:space="preserve"> Я</w:t>
      </w:r>
    </w:p>
    <w:p w:rsidR="00354BC1" w:rsidRDefault="00354BC1" w:rsidP="00354BC1">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w:t>
      </w:r>
      <w:r>
        <w:rPr>
          <w:rFonts w:ascii="Times New Roman" w:hAnsi="Times New Roman" w:cs="Times New Roman"/>
          <w:sz w:val="24"/>
          <w:szCs w:val="24"/>
        </w:rPr>
        <w:t>ід</w:t>
      </w:r>
      <w:r>
        <w:rPr>
          <w:rFonts w:ascii="Times New Roman" w:hAnsi="Times New Roman" w:cs="Times New Roman"/>
          <w:sz w:val="24"/>
          <w:szCs w:val="24"/>
          <w:lang w:val="uk-UA"/>
        </w:rPr>
        <w:t xml:space="preserve">   11 грудня  </w:t>
      </w:r>
      <w:r>
        <w:rPr>
          <w:rFonts w:ascii="Times New Roman" w:hAnsi="Times New Roman" w:cs="Times New Roman"/>
          <w:sz w:val="24"/>
          <w:szCs w:val="24"/>
        </w:rPr>
        <w:t>20</w:t>
      </w:r>
      <w:r>
        <w:rPr>
          <w:rFonts w:ascii="Times New Roman" w:hAnsi="Times New Roman" w:cs="Times New Roman"/>
          <w:sz w:val="24"/>
          <w:szCs w:val="24"/>
          <w:lang w:val="uk-UA"/>
        </w:rPr>
        <w:t>19</w:t>
      </w:r>
      <w:r>
        <w:rPr>
          <w:rFonts w:ascii="Times New Roman" w:hAnsi="Times New Roman" w:cs="Times New Roman"/>
          <w:sz w:val="24"/>
          <w:szCs w:val="24"/>
        </w:rPr>
        <w:t xml:space="preserve"> року                                                                 № </w:t>
      </w:r>
      <w:r>
        <w:rPr>
          <w:rFonts w:ascii="Times New Roman" w:hAnsi="Times New Roman" w:cs="Times New Roman"/>
          <w:sz w:val="24"/>
          <w:szCs w:val="24"/>
          <w:lang w:val="uk-UA"/>
        </w:rPr>
        <w:t>721 - VII</w:t>
      </w:r>
    </w:p>
    <w:p w:rsidR="00354BC1" w:rsidRDefault="00354BC1" w:rsidP="00354BC1">
      <w:pPr>
        <w:spacing w:after="0"/>
        <w:rPr>
          <w:rFonts w:ascii="Times New Roman" w:hAnsi="Times New Roman" w:cs="Times New Roman"/>
          <w:sz w:val="24"/>
          <w:szCs w:val="24"/>
        </w:rPr>
      </w:pPr>
    </w:p>
    <w:p w:rsidR="00831C0B" w:rsidRDefault="00354BC1" w:rsidP="00354BC1">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Pr>
          <w:rFonts w:ascii="Times New Roman" w:hAnsi="Times New Roman" w:cs="Times New Roman"/>
          <w:b/>
          <w:sz w:val="24"/>
          <w:szCs w:val="24"/>
        </w:rPr>
        <w:t>Про надання дозволу на розробку</w:t>
      </w: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 проект</w:t>
      </w:r>
      <w:r>
        <w:rPr>
          <w:rFonts w:ascii="Times New Roman" w:hAnsi="Times New Roman" w:cs="Times New Roman"/>
          <w:b/>
          <w:sz w:val="24"/>
          <w:szCs w:val="24"/>
          <w:lang w:val="uk-UA"/>
        </w:rPr>
        <w:t>ів</w:t>
      </w:r>
      <w:r>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 землеустро</w:t>
      </w:r>
      <w:r>
        <w:rPr>
          <w:rFonts w:ascii="Times New Roman" w:hAnsi="Times New Roman" w:cs="Times New Roman"/>
          <w:b/>
          <w:sz w:val="24"/>
          <w:szCs w:val="24"/>
          <w:lang w:val="uk-UA"/>
        </w:rPr>
        <w:t>ю</w:t>
      </w:r>
    </w:p>
    <w:p w:rsidR="00354BC1" w:rsidRDefault="00354BC1" w:rsidP="00354BC1">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щодо </w:t>
      </w:r>
      <w:r>
        <w:rPr>
          <w:rFonts w:ascii="Times New Roman" w:hAnsi="Times New Roman" w:cs="Times New Roman"/>
          <w:b/>
          <w:sz w:val="24"/>
          <w:szCs w:val="24"/>
          <w:lang w:val="uk-UA"/>
        </w:rPr>
        <w:t xml:space="preserve"> </w:t>
      </w:r>
      <w:r>
        <w:rPr>
          <w:rFonts w:ascii="Times New Roman" w:hAnsi="Times New Roman" w:cs="Times New Roman"/>
          <w:b/>
          <w:sz w:val="24"/>
          <w:szCs w:val="24"/>
        </w:rPr>
        <w:t>відведення</w:t>
      </w: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 земельн</w:t>
      </w:r>
      <w:r>
        <w:rPr>
          <w:rFonts w:ascii="Times New Roman" w:hAnsi="Times New Roman" w:cs="Times New Roman"/>
          <w:b/>
          <w:sz w:val="24"/>
          <w:szCs w:val="24"/>
          <w:lang w:val="uk-UA"/>
        </w:rPr>
        <w:t xml:space="preserve">их </w:t>
      </w:r>
      <w:r>
        <w:rPr>
          <w:rFonts w:ascii="Times New Roman" w:hAnsi="Times New Roman" w:cs="Times New Roman"/>
          <w:b/>
          <w:sz w:val="24"/>
          <w:szCs w:val="24"/>
        </w:rPr>
        <w:t xml:space="preserve"> ділян</w:t>
      </w:r>
      <w:r>
        <w:rPr>
          <w:rFonts w:ascii="Times New Roman" w:hAnsi="Times New Roman" w:cs="Times New Roman"/>
          <w:b/>
          <w:sz w:val="24"/>
          <w:szCs w:val="24"/>
          <w:lang w:val="uk-UA"/>
        </w:rPr>
        <w:t>ок</w:t>
      </w:r>
      <w:r>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для  рекреаційних цілей</w:t>
      </w:r>
    </w:p>
    <w:p w:rsidR="00354BC1" w:rsidRDefault="00354BC1" w:rsidP="00354BC1">
      <w:pPr>
        <w:spacing w:after="0"/>
        <w:ind w:right="-87"/>
        <w:rPr>
          <w:rFonts w:ascii="Times New Roman" w:hAnsi="Times New Roman" w:cs="Times New Roman"/>
          <w:b/>
          <w:sz w:val="20"/>
          <w:szCs w:val="20"/>
          <w:lang w:val="uk-UA"/>
        </w:rPr>
      </w:pPr>
      <w:r>
        <w:rPr>
          <w:rFonts w:ascii="Times New Roman" w:hAnsi="Times New Roman" w:cs="Times New Roman"/>
          <w:b/>
          <w:sz w:val="24"/>
          <w:szCs w:val="24"/>
          <w:lang w:val="uk-UA"/>
        </w:rPr>
        <w:t xml:space="preserve"> </w:t>
      </w:r>
    </w:p>
    <w:p w:rsidR="00354BC1" w:rsidRDefault="00354BC1" w:rsidP="00354BC1">
      <w:pPr>
        <w:spacing w:after="0"/>
        <w:ind w:right="-8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 xml:space="preserve">Розглянувши </w:t>
      </w:r>
      <w:r>
        <w:rPr>
          <w:rFonts w:ascii="Times New Roman" w:hAnsi="Times New Roman" w:cs="Times New Roman"/>
          <w:sz w:val="24"/>
          <w:szCs w:val="24"/>
          <w:lang w:val="uk-UA"/>
        </w:rPr>
        <w:t xml:space="preserve">  клопотання  мешканців Рубіженської громади про надання дозволу на розробку проектів  землеустрою  щодо відведення  земельних  ділянок  для рекреаційних цілей із земель рекреаційного призначення  з подальшою передачею в постійне користування  за адресою вздовж вулиці </w:t>
      </w:r>
      <w:proofErr w:type="gramStart"/>
      <w:r>
        <w:rPr>
          <w:rFonts w:ascii="Times New Roman" w:hAnsi="Times New Roman" w:cs="Times New Roman"/>
          <w:sz w:val="24"/>
          <w:szCs w:val="24"/>
          <w:lang w:val="uk-UA"/>
        </w:rPr>
        <w:t>Р</w:t>
      </w:r>
      <w:proofErr w:type="gramEnd"/>
      <w:r>
        <w:rPr>
          <w:rFonts w:ascii="Times New Roman" w:hAnsi="Times New Roman" w:cs="Times New Roman"/>
          <w:sz w:val="24"/>
          <w:szCs w:val="24"/>
          <w:lang w:val="uk-UA"/>
        </w:rPr>
        <w:t>ічна орієнтовною площею 4.00 га та вздовж вулиці Зарічна орієнтовною площею 4.00 га, які розташовані на території  Рубіжненської сільської ради Вовчанського району,   Харківської області, в межах с. Рубіжне згідно  з проектом встановлення меж сільських населених пунктів Рубіжненської сільської ради  від 08.04.1992 року. Керуючись п.12 Перехідних положень Земельного Кодексу України,  відповідно до ст. 12, 22,33,116,118,50,51,52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354BC1" w:rsidRDefault="00354BC1" w:rsidP="00354BC1">
      <w:pPr>
        <w:spacing w:after="0"/>
        <w:ind w:right="-87"/>
        <w:rPr>
          <w:rFonts w:ascii="Times New Roman" w:hAnsi="Times New Roman" w:cs="Times New Roman"/>
          <w:sz w:val="20"/>
          <w:szCs w:val="20"/>
          <w:lang w:val="uk-UA"/>
        </w:rPr>
      </w:pPr>
    </w:p>
    <w:p w:rsidR="00354BC1" w:rsidRDefault="00354BC1" w:rsidP="00354BC1">
      <w:pPr>
        <w:spacing w:after="0"/>
        <w:ind w:left="2340" w:hanging="2040"/>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54BC1" w:rsidRDefault="00354BC1" w:rsidP="00354BC1">
      <w:pPr>
        <w:spacing w:after="0"/>
        <w:ind w:left="142" w:firstLine="15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1.  Надати  дозвіл на розробку проектів  землеустрою  щодо відведення  земельних  ділянок  для рекреаційних цілей із земель рекреаційного призначення  з подальшою передачею в постійне користування  за адресою вздовж вулиці Річна орієнтовною площею 4.00 га та вздовж вулиці Зарічна орієнтовною площею 4.00 га, які розташовані на території Рубіжненської сільської ради Вовчанського району,   Харківської області.</w:t>
      </w:r>
    </w:p>
    <w:p w:rsidR="00354BC1" w:rsidRDefault="00354BC1" w:rsidP="00354BC1">
      <w:pPr>
        <w:spacing w:after="0"/>
        <w:ind w:left="142" w:firstLine="21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2. Виконавчому комітету</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Рубіжненської сільської ради замовити проекти землеустрою щодо відведення земельних ділянок  організації, яка має відповідний дозвіл (ліцензію), для укладання договору на розроблення проектів землеустрою щодо відведення   земельних   ділянок.</w:t>
      </w:r>
    </w:p>
    <w:p w:rsidR="00354BC1" w:rsidRPr="00A2671E" w:rsidRDefault="00354BC1" w:rsidP="00354BC1">
      <w:pPr>
        <w:spacing w:after="0"/>
        <w:ind w:left="142" w:hanging="183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 Виготовлені</w:t>
      </w:r>
      <w:r>
        <w:rPr>
          <w:rFonts w:ascii="Times New Roman" w:hAnsi="Times New Roman" w:cs="Times New Roman"/>
          <w:sz w:val="24"/>
          <w:szCs w:val="24"/>
        </w:rPr>
        <w:t xml:space="preserve"> та погоджен</w:t>
      </w:r>
      <w:r>
        <w:rPr>
          <w:rFonts w:ascii="Times New Roman" w:hAnsi="Times New Roman" w:cs="Times New Roman"/>
          <w:sz w:val="24"/>
          <w:szCs w:val="24"/>
          <w:lang w:val="uk-UA"/>
        </w:rPr>
        <w:t xml:space="preserve">і </w:t>
      </w:r>
      <w:r>
        <w:rPr>
          <w:rFonts w:ascii="Times New Roman" w:hAnsi="Times New Roman" w:cs="Times New Roman"/>
          <w:sz w:val="24"/>
          <w:szCs w:val="24"/>
        </w:rPr>
        <w:t xml:space="preserve"> у </w:t>
      </w:r>
      <w:r>
        <w:rPr>
          <w:rFonts w:ascii="Times New Roman" w:hAnsi="Times New Roman" w:cs="Times New Roman"/>
          <w:sz w:val="24"/>
          <w:szCs w:val="24"/>
          <w:lang w:val="uk-UA"/>
        </w:rPr>
        <w:t xml:space="preserve"> </w:t>
      </w:r>
      <w:r>
        <w:rPr>
          <w:rFonts w:ascii="Times New Roman" w:hAnsi="Times New Roman" w:cs="Times New Roman"/>
          <w:sz w:val="24"/>
          <w:szCs w:val="24"/>
        </w:rPr>
        <w:t>визначеному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законодавством </w:t>
      </w:r>
      <w:r>
        <w:rPr>
          <w:rFonts w:ascii="Times New Roman" w:hAnsi="Times New Roman" w:cs="Times New Roman"/>
          <w:sz w:val="24"/>
          <w:szCs w:val="24"/>
          <w:lang w:val="uk-UA"/>
        </w:rPr>
        <w:t xml:space="preserve"> </w:t>
      </w:r>
      <w:r>
        <w:rPr>
          <w:rFonts w:ascii="Times New Roman" w:hAnsi="Times New Roman" w:cs="Times New Roman"/>
          <w:sz w:val="24"/>
          <w:szCs w:val="24"/>
        </w:rPr>
        <w:t>порядку</w:t>
      </w:r>
      <w:r>
        <w:rPr>
          <w:rFonts w:ascii="Times New Roman" w:hAnsi="Times New Roman" w:cs="Times New Roman"/>
          <w:sz w:val="24"/>
          <w:szCs w:val="24"/>
          <w:lang w:val="uk-UA"/>
        </w:rPr>
        <w:t xml:space="preserve"> проекти</w:t>
      </w:r>
      <w:r>
        <w:rPr>
          <w:rFonts w:ascii="Times New Roman" w:hAnsi="Times New Roman" w:cs="Times New Roman"/>
          <w:sz w:val="24"/>
          <w:szCs w:val="24"/>
        </w:rPr>
        <w:t xml:space="preserve"> землеустрою</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A2671E">
        <w:rPr>
          <w:rFonts w:ascii="Times New Roman" w:hAnsi="Times New Roman" w:cs="Times New Roman"/>
          <w:sz w:val="24"/>
          <w:szCs w:val="24"/>
          <w:lang w:val="uk-UA"/>
        </w:rPr>
        <w:t xml:space="preserve">подати </w:t>
      </w:r>
      <w:r>
        <w:rPr>
          <w:rFonts w:ascii="Times New Roman" w:hAnsi="Times New Roman" w:cs="Times New Roman"/>
          <w:sz w:val="24"/>
          <w:szCs w:val="24"/>
          <w:lang w:val="uk-UA"/>
        </w:rPr>
        <w:t xml:space="preserve">  </w:t>
      </w:r>
      <w:r w:rsidRPr="00A2671E">
        <w:rPr>
          <w:rFonts w:ascii="Times New Roman" w:hAnsi="Times New Roman" w:cs="Times New Roman"/>
          <w:sz w:val="24"/>
          <w:szCs w:val="24"/>
          <w:lang w:val="uk-UA"/>
        </w:rPr>
        <w:t>на</w:t>
      </w:r>
      <w:r>
        <w:rPr>
          <w:rFonts w:ascii="Times New Roman" w:hAnsi="Times New Roman" w:cs="Times New Roman"/>
          <w:sz w:val="24"/>
          <w:szCs w:val="24"/>
          <w:lang w:val="uk-UA"/>
        </w:rPr>
        <w:t xml:space="preserve">  </w:t>
      </w:r>
      <w:r w:rsidRPr="00A2671E">
        <w:rPr>
          <w:rFonts w:ascii="Times New Roman" w:hAnsi="Times New Roman" w:cs="Times New Roman"/>
          <w:sz w:val="24"/>
          <w:szCs w:val="24"/>
          <w:lang w:val="uk-UA"/>
        </w:rPr>
        <w:t xml:space="preserve"> розгляд</w:t>
      </w:r>
      <w:r>
        <w:rPr>
          <w:rFonts w:ascii="Times New Roman" w:hAnsi="Times New Roman" w:cs="Times New Roman"/>
          <w:sz w:val="24"/>
          <w:szCs w:val="24"/>
          <w:lang w:val="uk-UA"/>
        </w:rPr>
        <w:t xml:space="preserve"> </w:t>
      </w:r>
      <w:r w:rsidRPr="00A2671E">
        <w:rPr>
          <w:rFonts w:ascii="Times New Roman" w:hAnsi="Times New Roman" w:cs="Times New Roman"/>
          <w:sz w:val="24"/>
          <w:szCs w:val="24"/>
          <w:lang w:val="uk-UA"/>
        </w:rPr>
        <w:t xml:space="preserve">та затвердження </w:t>
      </w:r>
      <w:r>
        <w:rPr>
          <w:rFonts w:ascii="Times New Roman" w:hAnsi="Times New Roman" w:cs="Times New Roman"/>
          <w:sz w:val="24"/>
          <w:szCs w:val="24"/>
          <w:lang w:val="uk-UA"/>
        </w:rPr>
        <w:t xml:space="preserve">  </w:t>
      </w:r>
      <w:r w:rsidRPr="00A2671E">
        <w:rPr>
          <w:rFonts w:ascii="Times New Roman" w:hAnsi="Times New Roman" w:cs="Times New Roman"/>
          <w:sz w:val="24"/>
          <w:szCs w:val="24"/>
          <w:lang w:val="uk-UA"/>
        </w:rPr>
        <w:t>до</w:t>
      </w:r>
      <w:r>
        <w:rPr>
          <w:rFonts w:ascii="Times New Roman" w:hAnsi="Times New Roman" w:cs="Times New Roman"/>
          <w:sz w:val="24"/>
          <w:szCs w:val="24"/>
          <w:lang w:val="uk-UA"/>
        </w:rPr>
        <w:t xml:space="preserve">  </w:t>
      </w:r>
      <w:r w:rsidRPr="00A2671E">
        <w:rPr>
          <w:rFonts w:ascii="Times New Roman" w:hAnsi="Times New Roman" w:cs="Times New Roman"/>
          <w:sz w:val="24"/>
          <w:szCs w:val="24"/>
          <w:lang w:val="uk-UA"/>
        </w:rPr>
        <w:t xml:space="preserve">Рубіжненської </w:t>
      </w:r>
      <w:r>
        <w:rPr>
          <w:rFonts w:ascii="Times New Roman" w:hAnsi="Times New Roman" w:cs="Times New Roman"/>
          <w:sz w:val="24"/>
          <w:szCs w:val="24"/>
          <w:lang w:val="uk-UA"/>
        </w:rPr>
        <w:t xml:space="preserve">  </w:t>
      </w:r>
      <w:r w:rsidRPr="00A2671E">
        <w:rPr>
          <w:rFonts w:ascii="Times New Roman" w:hAnsi="Times New Roman" w:cs="Times New Roman"/>
          <w:sz w:val="24"/>
          <w:szCs w:val="24"/>
          <w:lang w:val="uk-UA"/>
        </w:rPr>
        <w:t xml:space="preserve">сільської </w:t>
      </w:r>
      <w:r>
        <w:rPr>
          <w:rFonts w:ascii="Times New Roman" w:hAnsi="Times New Roman" w:cs="Times New Roman"/>
          <w:sz w:val="24"/>
          <w:szCs w:val="24"/>
          <w:lang w:val="uk-UA"/>
        </w:rPr>
        <w:t xml:space="preserve">  </w:t>
      </w:r>
      <w:r w:rsidRPr="00A2671E">
        <w:rPr>
          <w:rFonts w:ascii="Times New Roman" w:hAnsi="Times New Roman" w:cs="Times New Roman"/>
          <w:sz w:val="24"/>
          <w:szCs w:val="24"/>
          <w:lang w:val="uk-UA"/>
        </w:rPr>
        <w:t>ради.</w:t>
      </w:r>
    </w:p>
    <w:p w:rsidR="00354BC1" w:rsidRDefault="00354BC1" w:rsidP="00354BC1">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екології, природокористування і на</w:t>
      </w:r>
      <w:r w:rsidR="00831C0B">
        <w:rPr>
          <w:rFonts w:ascii="Times New Roman" w:hAnsi="Times New Roman" w:cs="Times New Roman"/>
          <w:sz w:val="24"/>
          <w:szCs w:val="24"/>
          <w:lang w:val="uk-UA"/>
        </w:rPr>
        <w:t xml:space="preserve">дзвичайних ситуацій  </w:t>
      </w:r>
      <w:r>
        <w:rPr>
          <w:rFonts w:ascii="Times New Roman" w:hAnsi="Times New Roman" w:cs="Times New Roman"/>
          <w:sz w:val="24"/>
          <w:szCs w:val="24"/>
          <w:lang w:val="uk-UA"/>
        </w:rPr>
        <w:t xml:space="preserve"> (Бєлаєв В.Д.)</w:t>
      </w:r>
    </w:p>
    <w:p w:rsidR="00354BC1" w:rsidRDefault="00354BC1" w:rsidP="00354BC1">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354BC1" w:rsidRDefault="00354BC1" w:rsidP="00354BC1">
      <w:pPr>
        <w:spacing w:after="0"/>
        <w:jc w:val="both"/>
        <w:rPr>
          <w:rFonts w:ascii="Times New Roman" w:hAnsi="Times New Roman" w:cs="Times New Roman"/>
          <w:sz w:val="24"/>
          <w:szCs w:val="24"/>
          <w:lang w:val="uk-UA"/>
        </w:rPr>
      </w:pPr>
    </w:p>
    <w:p w:rsidR="00354BC1" w:rsidRDefault="00354BC1" w:rsidP="00354BC1">
      <w:pPr>
        <w:spacing w:after="0"/>
        <w:rPr>
          <w:rFonts w:ascii="Times New Roman" w:hAnsi="Times New Roman" w:cs="Times New Roman"/>
          <w:sz w:val="24"/>
          <w:szCs w:val="24"/>
          <w:lang w:val="uk-UA"/>
        </w:rPr>
      </w:pPr>
    </w:p>
    <w:p w:rsidR="00354BC1" w:rsidRDefault="00354BC1" w:rsidP="00354BC1">
      <w:pPr>
        <w:rPr>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Сільський</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голова                                                             К.В.</w:t>
      </w:r>
      <w:r>
        <w:rPr>
          <w:rFonts w:ascii="Times New Roman" w:hAnsi="Times New Roman" w:cs="Times New Roman"/>
          <w:sz w:val="24"/>
          <w:szCs w:val="24"/>
          <w:lang w:val="uk-UA"/>
        </w:rPr>
        <w:t>Долина</w:t>
      </w:r>
    </w:p>
    <w:p w:rsidR="00354BC1" w:rsidRDefault="00354BC1" w:rsidP="00354BC1">
      <w:pPr>
        <w:rPr>
          <w:lang w:val="uk-UA"/>
        </w:rPr>
      </w:pPr>
    </w:p>
    <w:p w:rsidR="00861044" w:rsidRDefault="00861044" w:rsidP="00354BC1">
      <w:pPr>
        <w:rPr>
          <w:lang w:val="uk-UA"/>
        </w:rPr>
      </w:pPr>
    </w:p>
    <w:p w:rsidR="00861044" w:rsidRDefault="00861044" w:rsidP="00354BC1">
      <w:pPr>
        <w:rPr>
          <w:lang w:val="uk-UA"/>
        </w:rPr>
      </w:pPr>
    </w:p>
    <w:p w:rsidR="00861044" w:rsidRDefault="00861044" w:rsidP="00861044">
      <w:pPr>
        <w:spacing w:after="0"/>
        <w:rPr>
          <w:rFonts w:ascii="Times New Roman" w:hAnsi="Times New Roman"/>
          <w:color w:val="FF0000"/>
          <w:sz w:val="24"/>
          <w:szCs w:val="24"/>
          <w:lang w:val="uk-UA"/>
        </w:rPr>
      </w:pPr>
      <w:r w:rsidRPr="00861044">
        <w:rPr>
          <w:rFonts w:ascii="Times New Roman" w:hAnsi="Times New Roman"/>
          <w:noProof/>
          <w:color w:val="FF0000"/>
          <w:sz w:val="24"/>
          <w:szCs w:val="24"/>
        </w:rPr>
        <w:lastRenderedPageBreak/>
        <w:drawing>
          <wp:anchor distT="0" distB="0" distL="114300" distR="114300" simplePos="0" relativeHeight="251692032" behindDoc="0" locked="0" layoutInCell="0" allowOverlap="1">
            <wp:simplePos x="0" y="0"/>
            <wp:positionH relativeFrom="column">
              <wp:posOffset>2936484</wp:posOffset>
            </wp:positionH>
            <wp:positionV relativeFrom="paragraph">
              <wp:posOffset>-223618</wp:posOffset>
            </wp:positionV>
            <wp:extent cx="291612" cy="568570"/>
            <wp:effectExtent l="19050" t="0" r="0" b="0"/>
            <wp:wrapTopAndBottom/>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289560" cy="569595"/>
                    </a:xfrm>
                    <a:prstGeom prst="rect">
                      <a:avLst/>
                    </a:prstGeom>
                    <a:noFill/>
                  </pic:spPr>
                </pic:pic>
              </a:graphicData>
            </a:graphic>
          </wp:anchor>
        </w:drawing>
      </w:r>
    </w:p>
    <w:p w:rsidR="00861044" w:rsidRPr="00EA553F" w:rsidRDefault="00861044" w:rsidP="00861044">
      <w:pPr>
        <w:pStyle w:val="a3"/>
        <w:jc w:val="left"/>
        <w:rPr>
          <w:rFonts w:ascii="Times New Roman" w:hAnsi="Times New Roman"/>
          <w:b w:val="0"/>
          <w:sz w:val="24"/>
          <w:szCs w:val="24"/>
        </w:rPr>
      </w:pPr>
      <w:r>
        <w:rPr>
          <w:rFonts w:ascii="Times New Roman" w:hAnsi="Times New Roman"/>
          <w:b w:val="0"/>
          <w:sz w:val="24"/>
          <w:szCs w:val="24"/>
        </w:rPr>
        <w:t xml:space="preserve">                                                                         </w:t>
      </w:r>
      <w:r w:rsidRPr="00EA553F">
        <w:rPr>
          <w:rFonts w:ascii="Times New Roman" w:hAnsi="Times New Roman"/>
          <w:b w:val="0"/>
          <w:sz w:val="24"/>
          <w:szCs w:val="24"/>
        </w:rPr>
        <w:t xml:space="preserve">УКРАЇНА </w:t>
      </w:r>
    </w:p>
    <w:p w:rsidR="00861044" w:rsidRPr="00EA553F" w:rsidRDefault="00861044" w:rsidP="00861044">
      <w:pPr>
        <w:pStyle w:val="a3"/>
        <w:jc w:val="left"/>
        <w:rPr>
          <w:rFonts w:ascii="Times New Roman" w:hAnsi="Times New Roman"/>
          <w:b w:val="0"/>
          <w:sz w:val="24"/>
          <w:szCs w:val="24"/>
        </w:rPr>
      </w:pPr>
      <w:r w:rsidRPr="00EA553F">
        <w:rPr>
          <w:rFonts w:ascii="Times New Roman" w:hAnsi="Times New Roman"/>
          <w:b w:val="0"/>
          <w:sz w:val="24"/>
          <w:szCs w:val="24"/>
        </w:rPr>
        <w:t xml:space="preserve">                  </w:t>
      </w:r>
      <w:r>
        <w:rPr>
          <w:rFonts w:ascii="Times New Roman" w:hAnsi="Times New Roman"/>
          <w:b w:val="0"/>
          <w:sz w:val="24"/>
          <w:szCs w:val="24"/>
        </w:rPr>
        <w:t xml:space="preserve">                     </w:t>
      </w:r>
      <w:r w:rsidRPr="00EA553F">
        <w:rPr>
          <w:rFonts w:ascii="Times New Roman" w:hAnsi="Times New Roman"/>
          <w:b w:val="0"/>
          <w:sz w:val="24"/>
          <w:szCs w:val="24"/>
        </w:rPr>
        <w:t xml:space="preserve"> </w:t>
      </w:r>
      <w:r>
        <w:rPr>
          <w:rFonts w:ascii="Times New Roman" w:hAnsi="Times New Roman"/>
          <w:b w:val="0"/>
          <w:sz w:val="24"/>
          <w:szCs w:val="24"/>
        </w:rPr>
        <w:t xml:space="preserve">             </w:t>
      </w:r>
      <w:r w:rsidRPr="00EA553F">
        <w:rPr>
          <w:rFonts w:ascii="Times New Roman" w:hAnsi="Times New Roman"/>
          <w:b w:val="0"/>
          <w:sz w:val="24"/>
          <w:szCs w:val="24"/>
        </w:rPr>
        <w:t xml:space="preserve">РУБІЖНЕНСЬКА  СІЛЬСЬКА РАДА </w:t>
      </w:r>
    </w:p>
    <w:p w:rsidR="00861044" w:rsidRDefault="00861044" w:rsidP="00861044">
      <w:pPr>
        <w:pStyle w:val="a3"/>
        <w:jc w:val="left"/>
        <w:rPr>
          <w:rFonts w:ascii="Times New Roman" w:hAnsi="Times New Roman"/>
          <w:b w:val="0"/>
          <w:sz w:val="24"/>
          <w:szCs w:val="24"/>
        </w:rPr>
      </w:pPr>
      <w:r w:rsidRPr="00EA553F">
        <w:rPr>
          <w:rFonts w:ascii="Times New Roman" w:hAnsi="Times New Roman"/>
          <w:b w:val="0"/>
          <w:sz w:val="24"/>
          <w:szCs w:val="24"/>
        </w:rPr>
        <w:t xml:space="preserve">  </w:t>
      </w:r>
      <w:r>
        <w:rPr>
          <w:rFonts w:ascii="Times New Roman" w:hAnsi="Times New Roman"/>
          <w:b w:val="0"/>
          <w:sz w:val="24"/>
          <w:szCs w:val="24"/>
        </w:rPr>
        <w:t xml:space="preserve">                                  </w:t>
      </w:r>
      <w:r w:rsidRPr="00EA553F">
        <w:rPr>
          <w:rFonts w:ascii="Times New Roman" w:hAnsi="Times New Roman"/>
          <w:b w:val="0"/>
          <w:sz w:val="24"/>
          <w:szCs w:val="24"/>
        </w:rPr>
        <w:t xml:space="preserve">ВОВЧАНСЬКОГО РАЙОНУ   ХАРКІВСЬКОЇ </w:t>
      </w:r>
      <w:r>
        <w:rPr>
          <w:rFonts w:ascii="Times New Roman" w:hAnsi="Times New Roman"/>
          <w:b w:val="0"/>
          <w:sz w:val="24"/>
          <w:szCs w:val="24"/>
        </w:rPr>
        <w:t xml:space="preserve">  ОБЛАСТІ</w:t>
      </w:r>
    </w:p>
    <w:p w:rsidR="00861044" w:rsidRDefault="00861044" w:rsidP="00861044">
      <w:pPr>
        <w:pStyle w:val="a3"/>
        <w:jc w:val="left"/>
        <w:rPr>
          <w:rFonts w:ascii="Times New Roman" w:hAnsi="Times New Roman"/>
          <w:b w:val="0"/>
          <w:sz w:val="24"/>
          <w:szCs w:val="24"/>
        </w:rPr>
      </w:pPr>
      <w:r>
        <w:rPr>
          <w:rFonts w:ascii="Times New Roman" w:hAnsi="Times New Roman"/>
          <w:b w:val="0"/>
          <w:sz w:val="24"/>
          <w:szCs w:val="24"/>
        </w:rPr>
        <w:t xml:space="preserve">                                          </w:t>
      </w:r>
    </w:p>
    <w:p w:rsidR="00861044" w:rsidRDefault="00861044" w:rsidP="00861044">
      <w:pPr>
        <w:pStyle w:val="a3"/>
        <w:jc w:val="left"/>
        <w:rPr>
          <w:rFonts w:ascii="Times New Roman" w:hAnsi="Times New Roman"/>
          <w:sz w:val="24"/>
          <w:szCs w:val="24"/>
        </w:rPr>
      </w:pPr>
      <w:r>
        <w:rPr>
          <w:rFonts w:ascii="Times New Roman" w:hAnsi="Times New Roman"/>
          <w:b w:val="0"/>
          <w:sz w:val="24"/>
          <w:szCs w:val="24"/>
        </w:rPr>
        <w:t xml:space="preserve">                                        </w:t>
      </w:r>
      <w:r w:rsidRPr="002300AE">
        <w:rPr>
          <w:rFonts w:ascii="Times New Roman" w:hAnsi="Times New Roman"/>
          <w:sz w:val="24"/>
          <w:szCs w:val="24"/>
        </w:rPr>
        <w:t xml:space="preserve">  </w:t>
      </w:r>
      <w:r>
        <w:rPr>
          <w:rFonts w:ascii="Times New Roman" w:hAnsi="Times New Roman"/>
          <w:sz w:val="24"/>
          <w:szCs w:val="24"/>
        </w:rPr>
        <w:t xml:space="preserve">   </w:t>
      </w:r>
      <w:r w:rsidRPr="002300AE">
        <w:rPr>
          <w:rFonts w:ascii="Times New Roman" w:hAnsi="Times New Roman"/>
          <w:sz w:val="24"/>
          <w:szCs w:val="24"/>
        </w:rPr>
        <w:t>Х</w:t>
      </w:r>
      <w:r w:rsidRPr="002300AE">
        <w:rPr>
          <w:rFonts w:ascii="Times New Roman" w:hAnsi="Times New Roman"/>
          <w:sz w:val="24"/>
          <w:szCs w:val="24"/>
          <w:lang w:val="en-US"/>
        </w:rPr>
        <w:t>X</w:t>
      </w:r>
      <w:r>
        <w:rPr>
          <w:rFonts w:ascii="Times New Roman" w:hAnsi="Times New Roman"/>
          <w:sz w:val="24"/>
          <w:szCs w:val="24"/>
        </w:rPr>
        <w:t>ХХ</w:t>
      </w:r>
      <w:r w:rsidRPr="002300AE">
        <w:rPr>
          <w:rFonts w:ascii="Times New Roman" w:hAnsi="Times New Roman"/>
          <w:sz w:val="24"/>
          <w:szCs w:val="24"/>
          <w:lang w:val="en-US"/>
        </w:rPr>
        <w:t>V</w:t>
      </w:r>
      <w:r w:rsidRPr="002300AE">
        <w:rPr>
          <w:rFonts w:ascii="Times New Roman" w:hAnsi="Times New Roman"/>
          <w:sz w:val="24"/>
          <w:szCs w:val="24"/>
        </w:rPr>
        <w:t>ІІ</w:t>
      </w:r>
      <w:r>
        <w:rPr>
          <w:rFonts w:ascii="Times New Roman" w:hAnsi="Times New Roman"/>
          <w:sz w:val="24"/>
          <w:szCs w:val="24"/>
          <w:lang w:val="ru-RU"/>
        </w:rPr>
        <w:t xml:space="preserve"> </w:t>
      </w:r>
      <w:r w:rsidRPr="004829AF">
        <w:rPr>
          <w:rFonts w:ascii="Times New Roman" w:hAnsi="Times New Roman"/>
          <w:sz w:val="24"/>
          <w:szCs w:val="24"/>
          <w:lang w:val="ru-RU"/>
        </w:rPr>
        <w:t xml:space="preserve"> </w:t>
      </w:r>
      <w:r w:rsidRPr="002300AE">
        <w:rPr>
          <w:rFonts w:ascii="Times New Roman" w:hAnsi="Times New Roman"/>
          <w:sz w:val="24"/>
          <w:szCs w:val="24"/>
        </w:rPr>
        <w:t xml:space="preserve"> сесія  </w:t>
      </w:r>
      <w:r w:rsidRPr="002300AE">
        <w:rPr>
          <w:rFonts w:ascii="Times New Roman" w:hAnsi="Times New Roman"/>
          <w:sz w:val="24"/>
          <w:szCs w:val="24"/>
          <w:lang w:val="en-US"/>
        </w:rPr>
        <w:t>V</w:t>
      </w:r>
      <w:r w:rsidRPr="002300AE">
        <w:rPr>
          <w:rFonts w:ascii="Times New Roman" w:hAnsi="Times New Roman"/>
          <w:sz w:val="24"/>
          <w:szCs w:val="24"/>
        </w:rPr>
        <w:t xml:space="preserve">ІІ скликання </w:t>
      </w:r>
    </w:p>
    <w:p w:rsidR="00861044" w:rsidRPr="00ED3000" w:rsidRDefault="00861044" w:rsidP="00861044">
      <w:pPr>
        <w:pStyle w:val="a3"/>
        <w:jc w:val="left"/>
        <w:rPr>
          <w:rFonts w:ascii="Times New Roman" w:hAnsi="Times New Roman"/>
          <w:b w:val="0"/>
          <w:sz w:val="24"/>
          <w:szCs w:val="24"/>
        </w:rPr>
      </w:pPr>
      <w:r w:rsidRPr="002300AE">
        <w:rPr>
          <w:rFonts w:ascii="Times New Roman" w:hAnsi="Times New Roman"/>
          <w:sz w:val="24"/>
          <w:szCs w:val="24"/>
        </w:rPr>
        <w:t xml:space="preserve">       </w:t>
      </w:r>
    </w:p>
    <w:p w:rsidR="00861044" w:rsidRPr="00ED4B81" w:rsidRDefault="00861044" w:rsidP="00861044">
      <w:pPr>
        <w:spacing w:after="0"/>
        <w:rPr>
          <w:rFonts w:ascii="Times New Roman" w:hAnsi="Times New Roman"/>
          <w:bCs/>
          <w:sz w:val="24"/>
          <w:szCs w:val="24"/>
          <w:lang w:val="uk-UA"/>
        </w:rPr>
      </w:pPr>
      <w:r w:rsidRPr="002300AE">
        <w:rPr>
          <w:rFonts w:ascii="Times New Roman" w:hAnsi="Times New Roman"/>
          <w:bCs/>
          <w:sz w:val="24"/>
          <w:szCs w:val="24"/>
          <w:lang w:val="uk-UA"/>
        </w:rPr>
        <w:t xml:space="preserve">                                       </w:t>
      </w:r>
      <w:r>
        <w:rPr>
          <w:rFonts w:ascii="Times New Roman" w:hAnsi="Times New Roman"/>
          <w:bCs/>
          <w:sz w:val="24"/>
          <w:szCs w:val="24"/>
          <w:lang w:val="uk-UA"/>
        </w:rPr>
        <w:t xml:space="preserve">                 </w:t>
      </w:r>
      <w:r w:rsidRPr="002300AE">
        <w:rPr>
          <w:rFonts w:ascii="Times New Roman" w:hAnsi="Times New Roman"/>
          <w:bCs/>
          <w:sz w:val="24"/>
          <w:szCs w:val="24"/>
          <w:lang w:val="uk-UA"/>
        </w:rPr>
        <w:t xml:space="preserve"> </w:t>
      </w:r>
      <w:r>
        <w:rPr>
          <w:rFonts w:ascii="Times New Roman" w:hAnsi="Times New Roman"/>
          <w:bCs/>
          <w:sz w:val="24"/>
          <w:szCs w:val="24"/>
          <w:lang w:val="uk-UA"/>
        </w:rPr>
        <w:t xml:space="preserve">             </w:t>
      </w:r>
      <w:r w:rsidRPr="00ED4B81">
        <w:rPr>
          <w:rFonts w:ascii="Times New Roman" w:hAnsi="Times New Roman"/>
          <w:bCs/>
          <w:sz w:val="24"/>
          <w:szCs w:val="24"/>
          <w:lang w:val="uk-UA"/>
        </w:rPr>
        <w:t>Р І Ш Е Н Н Я</w:t>
      </w:r>
    </w:p>
    <w:p w:rsidR="00861044" w:rsidRPr="007013B8" w:rsidRDefault="00861044" w:rsidP="00861044">
      <w:pPr>
        <w:spacing w:after="0"/>
        <w:rPr>
          <w:rFonts w:ascii="Times New Roman" w:hAnsi="Times New Roman"/>
          <w:sz w:val="24"/>
          <w:szCs w:val="24"/>
          <w:lang w:val="uk-UA"/>
        </w:rPr>
      </w:pPr>
      <w:r w:rsidRPr="00ED4B81">
        <w:rPr>
          <w:rFonts w:ascii="Times New Roman" w:hAnsi="Times New Roman"/>
          <w:sz w:val="24"/>
          <w:szCs w:val="24"/>
          <w:lang w:val="uk-UA"/>
        </w:rPr>
        <w:t xml:space="preserve">                від </w:t>
      </w:r>
      <w:r>
        <w:rPr>
          <w:rFonts w:ascii="Times New Roman" w:hAnsi="Times New Roman"/>
          <w:sz w:val="24"/>
          <w:szCs w:val="24"/>
          <w:lang w:val="uk-UA"/>
        </w:rPr>
        <w:t xml:space="preserve"> 11  грудня  </w:t>
      </w:r>
      <w:r>
        <w:rPr>
          <w:rFonts w:ascii="Times New Roman" w:hAnsi="Times New Roman"/>
          <w:sz w:val="24"/>
          <w:szCs w:val="24"/>
          <w:lang w:val="es-ES"/>
        </w:rPr>
        <w:t xml:space="preserve">  </w:t>
      </w:r>
      <w:r>
        <w:rPr>
          <w:rFonts w:ascii="Times New Roman" w:hAnsi="Times New Roman"/>
          <w:sz w:val="24"/>
          <w:szCs w:val="24"/>
          <w:lang w:val="uk-UA"/>
        </w:rPr>
        <w:t xml:space="preserve">2019 року              </w:t>
      </w:r>
      <w:r w:rsidRPr="00ED4B81">
        <w:rPr>
          <w:rFonts w:ascii="Times New Roman" w:hAnsi="Times New Roman"/>
          <w:sz w:val="24"/>
          <w:szCs w:val="24"/>
          <w:lang w:val="uk-UA"/>
        </w:rPr>
        <w:t xml:space="preserve">                            </w:t>
      </w:r>
      <w:r>
        <w:rPr>
          <w:rFonts w:ascii="Times New Roman" w:hAnsi="Times New Roman"/>
          <w:sz w:val="24"/>
          <w:szCs w:val="24"/>
          <w:lang w:val="uk-UA"/>
        </w:rPr>
        <w:t>№</w:t>
      </w:r>
      <w:r w:rsidRPr="00ED4B81">
        <w:rPr>
          <w:rFonts w:ascii="Times New Roman" w:hAnsi="Times New Roman"/>
          <w:sz w:val="24"/>
          <w:szCs w:val="24"/>
          <w:lang w:val="uk-UA"/>
        </w:rPr>
        <w:t xml:space="preserve"> </w:t>
      </w:r>
      <w:r>
        <w:rPr>
          <w:rFonts w:ascii="Times New Roman" w:hAnsi="Times New Roman"/>
          <w:sz w:val="24"/>
          <w:szCs w:val="24"/>
          <w:lang w:val="uk-UA"/>
        </w:rPr>
        <w:t xml:space="preserve"> 739  -VІІ</w:t>
      </w:r>
      <w:r w:rsidRPr="00ED4B81">
        <w:rPr>
          <w:rFonts w:ascii="Times New Roman" w:hAnsi="Times New Roman"/>
          <w:sz w:val="24"/>
          <w:szCs w:val="24"/>
          <w:lang w:val="uk-UA"/>
        </w:rPr>
        <w:t xml:space="preserve">                                    </w:t>
      </w:r>
      <w:r>
        <w:rPr>
          <w:rFonts w:ascii="Times New Roman" w:hAnsi="Times New Roman"/>
          <w:sz w:val="24"/>
          <w:szCs w:val="24"/>
          <w:lang w:val="uk-UA"/>
        </w:rPr>
        <w:t xml:space="preserve"> </w:t>
      </w:r>
    </w:p>
    <w:p w:rsidR="00861044" w:rsidRDefault="00861044" w:rsidP="00861044">
      <w:pPr>
        <w:tabs>
          <w:tab w:val="left" w:pos="1980"/>
        </w:tabs>
        <w:spacing w:after="0"/>
        <w:rPr>
          <w:rFonts w:ascii="Times New Roman" w:hAnsi="Times New Roman" w:cs="Times New Roman"/>
          <w:b/>
          <w:sz w:val="24"/>
          <w:szCs w:val="24"/>
          <w:lang w:val="uk-UA"/>
        </w:rPr>
      </w:pPr>
    </w:p>
    <w:p w:rsidR="00861044" w:rsidRPr="007837AC" w:rsidRDefault="00861044" w:rsidP="00861044">
      <w:pPr>
        <w:tabs>
          <w:tab w:val="left" w:pos="1980"/>
        </w:tabs>
        <w:spacing w:after="0"/>
        <w:rPr>
          <w:rFonts w:ascii="Times New Roman" w:hAnsi="Times New Roman" w:cs="Times New Roman"/>
          <w:b/>
          <w:sz w:val="24"/>
          <w:lang w:val="uk-UA"/>
        </w:rPr>
      </w:pPr>
      <w:r>
        <w:rPr>
          <w:rFonts w:ascii="Times New Roman" w:hAnsi="Times New Roman" w:cs="Times New Roman"/>
          <w:b/>
          <w:sz w:val="24"/>
          <w:szCs w:val="24"/>
          <w:lang w:val="uk-UA"/>
        </w:rPr>
        <w:t xml:space="preserve">     </w:t>
      </w:r>
      <w:r w:rsidRPr="007837AC">
        <w:rPr>
          <w:rFonts w:ascii="Times New Roman" w:hAnsi="Times New Roman" w:cs="Times New Roman"/>
          <w:b/>
          <w:sz w:val="24"/>
          <w:szCs w:val="24"/>
        </w:rPr>
        <w:t>Про</w:t>
      </w:r>
      <w:r w:rsidRPr="007837AC">
        <w:rPr>
          <w:rFonts w:ascii="Times New Roman" w:eastAsia="Times New Roman" w:hAnsi="Times New Roman" w:cs="Times New Roman"/>
          <w:b/>
          <w:sz w:val="24"/>
          <w:szCs w:val="24"/>
          <w:lang w:val="uk-UA"/>
        </w:rPr>
        <w:t xml:space="preserve"> внесення змін до Програми </w:t>
      </w:r>
      <w:r w:rsidRPr="007837AC">
        <w:rPr>
          <w:rFonts w:ascii="Times New Roman" w:hAnsi="Times New Roman" w:cs="Times New Roman"/>
          <w:b/>
          <w:sz w:val="24"/>
          <w:lang w:val="uk-UA"/>
        </w:rPr>
        <w:t>«</w:t>
      </w:r>
      <w:proofErr w:type="gramStart"/>
      <w:r w:rsidRPr="007837AC">
        <w:rPr>
          <w:rFonts w:ascii="Times New Roman" w:hAnsi="Times New Roman" w:cs="Times New Roman"/>
          <w:b/>
          <w:sz w:val="24"/>
          <w:lang w:val="uk-UA"/>
        </w:rPr>
        <w:t>С</w:t>
      </w:r>
      <w:r w:rsidRPr="007837AC">
        <w:rPr>
          <w:rFonts w:ascii="Times New Roman" w:hAnsi="Times New Roman" w:cs="Times New Roman"/>
          <w:b/>
          <w:sz w:val="24"/>
        </w:rPr>
        <w:t>оц</w:t>
      </w:r>
      <w:proofErr w:type="gramEnd"/>
      <w:r w:rsidRPr="007837AC">
        <w:rPr>
          <w:rFonts w:ascii="Times New Roman" w:hAnsi="Times New Roman" w:cs="Times New Roman"/>
          <w:b/>
          <w:sz w:val="24"/>
        </w:rPr>
        <w:t>іальн</w:t>
      </w:r>
      <w:r w:rsidRPr="007837AC">
        <w:rPr>
          <w:rFonts w:ascii="Times New Roman" w:hAnsi="Times New Roman" w:cs="Times New Roman"/>
          <w:b/>
          <w:sz w:val="24"/>
          <w:lang w:val="uk-UA"/>
        </w:rPr>
        <w:t>ий захист та соціальне</w:t>
      </w:r>
    </w:p>
    <w:p w:rsidR="00861044" w:rsidRPr="00AC1B95" w:rsidRDefault="00861044" w:rsidP="00861044">
      <w:pPr>
        <w:spacing w:after="0"/>
        <w:rPr>
          <w:rFonts w:ascii="Times New Roman" w:hAnsi="Times New Roman" w:cs="Times New Roman"/>
          <w:sz w:val="24"/>
          <w:szCs w:val="24"/>
          <w:lang w:val="uk-UA"/>
        </w:rPr>
      </w:pPr>
      <w:r w:rsidRPr="007837AC">
        <w:rPr>
          <w:rFonts w:ascii="Times New Roman" w:hAnsi="Times New Roman" w:cs="Times New Roman"/>
          <w:b/>
          <w:sz w:val="24"/>
          <w:lang w:val="uk-UA"/>
        </w:rPr>
        <w:t>забезпечення населення  Рубіж</w:t>
      </w:r>
      <w:r>
        <w:rPr>
          <w:rFonts w:ascii="Times New Roman" w:hAnsi="Times New Roman" w:cs="Times New Roman"/>
          <w:b/>
          <w:sz w:val="24"/>
          <w:lang w:val="uk-UA"/>
        </w:rPr>
        <w:t>ненської сільської ради  на 2019</w:t>
      </w:r>
      <w:r w:rsidRPr="007837AC">
        <w:rPr>
          <w:rFonts w:ascii="Times New Roman" w:hAnsi="Times New Roman" w:cs="Times New Roman"/>
          <w:b/>
          <w:sz w:val="24"/>
          <w:lang w:val="uk-UA"/>
        </w:rPr>
        <w:t xml:space="preserve"> рік»</w:t>
      </w:r>
    </w:p>
    <w:p w:rsidR="00861044" w:rsidRPr="003E5A00" w:rsidRDefault="00861044" w:rsidP="00861044">
      <w:pPr>
        <w:spacing w:after="0"/>
        <w:rPr>
          <w:rFonts w:ascii="Times New Roman" w:hAnsi="Times New Roman" w:cs="Times New Roman"/>
          <w:sz w:val="24"/>
          <w:szCs w:val="24"/>
          <w:lang w:val="uk-UA"/>
        </w:rPr>
      </w:pPr>
    </w:p>
    <w:p w:rsidR="00861044" w:rsidRPr="003E5A00" w:rsidRDefault="00861044" w:rsidP="00861044">
      <w:pPr>
        <w:spacing w:after="0"/>
        <w:ind w:left="75"/>
        <w:rPr>
          <w:rFonts w:ascii="Times New Roman" w:hAnsi="Times New Roman" w:cs="Times New Roman"/>
          <w:sz w:val="24"/>
          <w:szCs w:val="24"/>
          <w:lang w:val="uk-UA"/>
        </w:rPr>
      </w:pPr>
      <w:r w:rsidRPr="003E5A00">
        <w:rPr>
          <w:rFonts w:ascii="Times New Roman" w:hAnsi="Times New Roman" w:cs="Times New Roman"/>
          <w:sz w:val="24"/>
          <w:szCs w:val="24"/>
          <w:lang w:val="uk-UA"/>
        </w:rPr>
        <w:t>Відповідно   до ст. 91  п 3  Бюджетного кодексу України,  керуючись</w:t>
      </w:r>
      <w:r>
        <w:rPr>
          <w:rFonts w:ascii="Times New Roman" w:hAnsi="Times New Roman" w:cs="Times New Roman"/>
          <w:sz w:val="24"/>
          <w:szCs w:val="24"/>
          <w:lang w:val="uk-UA"/>
        </w:rPr>
        <w:t xml:space="preserve"> </w:t>
      </w:r>
      <w:r w:rsidRPr="003E5A00">
        <w:rPr>
          <w:rFonts w:ascii="Times New Roman" w:hAnsi="Times New Roman" w:cs="Times New Roman"/>
          <w:sz w:val="24"/>
          <w:szCs w:val="24"/>
          <w:lang w:val="uk-UA"/>
        </w:rPr>
        <w:t>ст.ст.26, 59 Закону  України  «Про місцеве</w:t>
      </w:r>
      <w:r>
        <w:rPr>
          <w:rFonts w:ascii="Times New Roman" w:hAnsi="Times New Roman" w:cs="Times New Roman"/>
          <w:sz w:val="24"/>
          <w:szCs w:val="24"/>
          <w:lang w:val="uk-UA"/>
        </w:rPr>
        <w:t xml:space="preserve"> </w:t>
      </w:r>
      <w:r w:rsidRPr="003E5A00">
        <w:rPr>
          <w:rFonts w:ascii="Times New Roman" w:hAnsi="Times New Roman" w:cs="Times New Roman"/>
          <w:sz w:val="24"/>
          <w:szCs w:val="24"/>
          <w:lang w:val="uk-UA"/>
        </w:rPr>
        <w:t>самоврядування в Україні»  Рубіжненська</w:t>
      </w:r>
      <w:r>
        <w:rPr>
          <w:rFonts w:ascii="Times New Roman" w:hAnsi="Times New Roman" w:cs="Times New Roman"/>
          <w:sz w:val="24"/>
          <w:szCs w:val="24"/>
          <w:lang w:val="uk-UA"/>
        </w:rPr>
        <w:t xml:space="preserve">  </w:t>
      </w:r>
      <w:r w:rsidRPr="003E5A00">
        <w:rPr>
          <w:rFonts w:ascii="Times New Roman" w:hAnsi="Times New Roman" w:cs="Times New Roman"/>
          <w:sz w:val="24"/>
          <w:szCs w:val="24"/>
          <w:lang w:val="uk-UA"/>
        </w:rPr>
        <w:t xml:space="preserve">сільська рада    </w:t>
      </w:r>
    </w:p>
    <w:p w:rsidR="00861044" w:rsidRPr="003D7B1A" w:rsidRDefault="00861044" w:rsidP="00861044">
      <w:pPr>
        <w:pStyle w:val="a5"/>
        <w:shd w:val="clear" w:color="auto" w:fill="FFFFFF"/>
        <w:spacing w:before="0" w:beforeAutospacing="0" w:after="120" w:afterAutospacing="0"/>
        <w:rPr>
          <w:color w:val="000000" w:themeColor="text1"/>
        </w:rPr>
      </w:pPr>
    </w:p>
    <w:p w:rsidR="00861044" w:rsidRPr="003D7B1A" w:rsidRDefault="00861044" w:rsidP="00861044">
      <w:pPr>
        <w:pStyle w:val="a5"/>
        <w:shd w:val="clear" w:color="auto" w:fill="FFFFFF"/>
        <w:spacing w:before="0" w:beforeAutospacing="0" w:after="120" w:afterAutospacing="0"/>
        <w:jc w:val="center"/>
        <w:rPr>
          <w:color w:val="000000" w:themeColor="text1"/>
        </w:rPr>
      </w:pPr>
      <w:r w:rsidRPr="003D7B1A">
        <w:rPr>
          <w:color w:val="000000" w:themeColor="text1"/>
        </w:rPr>
        <w:t>В И Р І Ш И Л А:</w:t>
      </w:r>
    </w:p>
    <w:p w:rsidR="00861044" w:rsidRPr="003D7B1A" w:rsidRDefault="00861044" w:rsidP="00861044">
      <w:pPr>
        <w:pStyle w:val="a5"/>
        <w:shd w:val="clear" w:color="auto" w:fill="FFFFFF"/>
        <w:spacing w:before="0" w:beforeAutospacing="0" w:after="120" w:afterAutospacing="0"/>
        <w:jc w:val="center"/>
        <w:rPr>
          <w:color w:val="000000" w:themeColor="text1"/>
        </w:rPr>
      </w:pPr>
    </w:p>
    <w:p w:rsidR="00861044" w:rsidRDefault="00423729" w:rsidP="00861044">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00861044" w:rsidRPr="003D7B1A">
        <w:rPr>
          <w:rFonts w:ascii="Times New Roman" w:hAnsi="Times New Roman" w:cs="Times New Roman"/>
          <w:color w:val="000000" w:themeColor="text1"/>
          <w:sz w:val="24"/>
          <w:szCs w:val="24"/>
          <w:lang w:val="uk-UA"/>
        </w:rPr>
        <w:t xml:space="preserve">1.  Внести зміни до рішення   ХХХІХ  сесії   </w:t>
      </w:r>
      <w:r w:rsidR="00861044" w:rsidRPr="003D7B1A">
        <w:rPr>
          <w:rFonts w:ascii="Times New Roman" w:hAnsi="Times New Roman" w:cs="Times New Roman"/>
          <w:color w:val="000000" w:themeColor="text1"/>
          <w:sz w:val="24"/>
          <w:szCs w:val="24"/>
          <w:lang w:val="es-ES"/>
        </w:rPr>
        <w:t>V</w:t>
      </w:r>
      <w:r w:rsidR="00861044">
        <w:rPr>
          <w:rFonts w:ascii="Times New Roman" w:hAnsi="Times New Roman" w:cs="Times New Roman"/>
          <w:color w:val="000000" w:themeColor="text1"/>
          <w:sz w:val="24"/>
          <w:szCs w:val="24"/>
          <w:lang w:val="uk-UA"/>
        </w:rPr>
        <w:t>ІІ скликання  № 550 від  20.12</w:t>
      </w:r>
      <w:r w:rsidR="00861044" w:rsidRPr="003D7B1A">
        <w:rPr>
          <w:rFonts w:ascii="Times New Roman" w:hAnsi="Times New Roman" w:cs="Times New Roman"/>
          <w:color w:val="000000" w:themeColor="text1"/>
          <w:sz w:val="24"/>
          <w:szCs w:val="24"/>
          <w:lang w:val="uk-UA"/>
        </w:rPr>
        <w:t>.2018</w:t>
      </w:r>
      <w:r w:rsidR="00861044">
        <w:rPr>
          <w:rFonts w:ascii="Times New Roman" w:hAnsi="Times New Roman" w:cs="Times New Roman"/>
          <w:color w:val="000000" w:themeColor="text1"/>
          <w:sz w:val="24"/>
          <w:szCs w:val="24"/>
          <w:lang w:val="uk-UA"/>
        </w:rPr>
        <w:t xml:space="preserve"> </w:t>
      </w:r>
      <w:r w:rsidR="00861044" w:rsidRPr="003D7B1A">
        <w:rPr>
          <w:rFonts w:ascii="Times New Roman" w:hAnsi="Times New Roman" w:cs="Times New Roman"/>
          <w:color w:val="000000" w:themeColor="text1"/>
          <w:sz w:val="24"/>
          <w:szCs w:val="24"/>
          <w:lang w:val="uk-UA"/>
        </w:rPr>
        <w:t xml:space="preserve">р.  </w:t>
      </w:r>
    </w:p>
    <w:p w:rsidR="00861044" w:rsidRDefault="00861044" w:rsidP="00861044">
      <w:pPr>
        <w:rPr>
          <w:rFonts w:ascii="Times New Roman" w:hAnsi="Times New Roman" w:cs="Times New Roman"/>
          <w:sz w:val="24"/>
          <w:lang w:val="uk-UA"/>
        </w:rPr>
      </w:pPr>
      <w:r w:rsidRPr="00F84E39">
        <w:rPr>
          <w:rFonts w:ascii="Times New Roman" w:hAnsi="Times New Roman" w:cs="Times New Roman"/>
          <w:color w:val="000000" w:themeColor="text1"/>
          <w:sz w:val="24"/>
          <w:szCs w:val="24"/>
          <w:lang w:val="uk-UA"/>
        </w:rPr>
        <w:t>п.1</w:t>
      </w:r>
      <w:r w:rsidRPr="00F84E39">
        <w:rPr>
          <w:rFonts w:ascii="Times New Roman" w:hAnsi="Times New Roman" w:cs="Times New Roman"/>
          <w:sz w:val="24"/>
          <w:lang w:val="uk-UA"/>
        </w:rPr>
        <w:t xml:space="preserve"> «Надання матеріальної допомоги малозабезпеченим мешканцям сіл Рубіжненської територіальної громади»,  зменшити суму видатків на 1000 грн.</w:t>
      </w:r>
    </w:p>
    <w:p w:rsidR="00861044" w:rsidRDefault="00861044" w:rsidP="00861044">
      <w:pPr>
        <w:spacing w:after="0"/>
        <w:rPr>
          <w:rFonts w:ascii="Times New Roman" w:hAnsi="Times New Roman" w:cs="Times New Roman"/>
          <w:sz w:val="24"/>
          <w:szCs w:val="24"/>
          <w:lang w:val="uk-UA"/>
        </w:rPr>
      </w:pPr>
      <w:r>
        <w:rPr>
          <w:rFonts w:ascii="Times New Roman" w:hAnsi="Times New Roman" w:cs="Times New Roman"/>
          <w:sz w:val="24"/>
          <w:lang w:val="uk-UA"/>
        </w:rPr>
        <w:t xml:space="preserve">      </w:t>
      </w:r>
      <w:r w:rsidRPr="00587D1E">
        <w:rPr>
          <w:rFonts w:ascii="Times New Roman" w:hAnsi="Times New Roman" w:cs="Times New Roman"/>
          <w:sz w:val="24"/>
          <w:lang w:val="uk-UA"/>
        </w:rPr>
        <w:t xml:space="preserve">п. 2 </w:t>
      </w:r>
      <w:r>
        <w:rPr>
          <w:rFonts w:ascii="Times New Roman" w:hAnsi="Times New Roman" w:cs="Times New Roman"/>
          <w:sz w:val="24"/>
          <w:lang w:val="uk-UA"/>
        </w:rPr>
        <w:t xml:space="preserve"> </w:t>
      </w:r>
      <w:r w:rsidRPr="00587D1E">
        <w:rPr>
          <w:rFonts w:ascii="Times New Roman" w:hAnsi="Times New Roman" w:cs="Times New Roman"/>
          <w:sz w:val="24"/>
          <w:lang w:val="uk-UA"/>
        </w:rPr>
        <w:t xml:space="preserve">Матеріальна допомога на поховання самотніх громадян </w:t>
      </w:r>
      <w:r w:rsidRPr="00587D1E">
        <w:rPr>
          <w:rFonts w:ascii="Times New Roman" w:hAnsi="Times New Roman" w:cs="Times New Roman"/>
          <w:sz w:val="24"/>
        </w:rPr>
        <w:t xml:space="preserve">  </w:t>
      </w:r>
      <w:r w:rsidRPr="00587D1E">
        <w:rPr>
          <w:rFonts w:ascii="Times New Roman" w:hAnsi="Times New Roman" w:cs="Times New Roman"/>
          <w:sz w:val="24"/>
          <w:szCs w:val="24"/>
          <w:lang w:val="uk-UA"/>
        </w:rPr>
        <w:t xml:space="preserve">зменшити  суму </w:t>
      </w:r>
    </w:p>
    <w:p w:rsidR="00861044" w:rsidRPr="00587D1E" w:rsidRDefault="00861044" w:rsidP="00861044">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87D1E">
        <w:rPr>
          <w:rFonts w:ascii="Times New Roman" w:hAnsi="Times New Roman" w:cs="Times New Roman"/>
          <w:sz w:val="24"/>
          <w:szCs w:val="24"/>
          <w:lang w:val="uk-UA"/>
        </w:rPr>
        <w:t>видаткі</w:t>
      </w:r>
      <w:r>
        <w:rPr>
          <w:rFonts w:ascii="Times New Roman" w:hAnsi="Times New Roman" w:cs="Times New Roman"/>
          <w:sz w:val="24"/>
          <w:szCs w:val="24"/>
          <w:lang w:val="uk-UA"/>
        </w:rPr>
        <w:t xml:space="preserve">в  </w:t>
      </w:r>
      <w:r w:rsidRPr="00587D1E">
        <w:rPr>
          <w:rFonts w:ascii="Times New Roman" w:hAnsi="Times New Roman" w:cs="Times New Roman"/>
          <w:sz w:val="24"/>
          <w:szCs w:val="24"/>
          <w:lang w:val="uk-UA"/>
        </w:rPr>
        <w:t xml:space="preserve"> на 3000 грн.  </w:t>
      </w:r>
    </w:p>
    <w:p w:rsidR="00861044" w:rsidRPr="00587D1E" w:rsidRDefault="00861044" w:rsidP="00861044">
      <w:pPr>
        <w:spacing w:after="0"/>
        <w:rPr>
          <w:rFonts w:ascii="Times New Roman" w:hAnsi="Times New Roman" w:cs="Times New Roman"/>
          <w:sz w:val="24"/>
          <w:szCs w:val="24"/>
          <w:lang w:val="uk-UA"/>
        </w:rPr>
      </w:pPr>
      <w:r w:rsidRPr="00587D1E">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 </w:t>
      </w:r>
      <w:r w:rsidRPr="00587D1E">
        <w:rPr>
          <w:rFonts w:ascii="Times New Roman" w:hAnsi="Times New Roman" w:cs="Times New Roman"/>
          <w:color w:val="000000" w:themeColor="text1"/>
          <w:sz w:val="24"/>
          <w:szCs w:val="24"/>
          <w:lang w:val="uk-UA"/>
        </w:rPr>
        <w:t xml:space="preserve"> п.5  «</w:t>
      </w:r>
      <w:r w:rsidRPr="00587D1E">
        <w:rPr>
          <w:rFonts w:ascii="Times New Roman" w:hAnsi="Times New Roman" w:cs="Times New Roman"/>
          <w:sz w:val="24"/>
          <w:lang w:val="uk-UA"/>
        </w:rPr>
        <w:t xml:space="preserve">Надання матеріальної допомоги  інвалідам І-ІІ групи </w:t>
      </w:r>
      <w:r w:rsidRPr="00587D1E">
        <w:rPr>
          <w:rFonts w:ascii="Times New Roman" w:hAnsi="Times New Roman" w:cs="Times New Roman"/>
          <w:sz w:val="24"/>
          <w:szCs w:val="24"/>
          <w:lang w:val="uk-UA"/>
        </w:rPr>
        <w:t>», зменшити  суму видатків</w:t>
      </w:r>
    </w:p>
    <w:p w:rsidR="00861044" w:rsidRPr="00587D1E" w:rsidRDefault="00861044" w:rsidP="00861044">
      <w:pPr>
        <w:spacing w:after="0"/>
        <w:rPr>
          <w:rFonts w:ascii="Times New Roman" w:hAnsi="Times New Roman" w:cs="Times New Roman"/>
          <w:sz w:val="24"/>
          <w:szCs w:val="24"/>
          <w:lang w:val="uk-UA"/>
        </w:rPr>
      </w:pPr>
      <w:r w:rsidRPr="00587D1E">
        <w:rPr>
          <w:rFonts w:ascii="Times New Roman" w:hAnsi="Times New Roman" w:cs="Times New Roman"/>
          <w:sz w:val="24"/>
          <w:szCs w:val="24"/>
          <w:lang w:val="uk-UA"/>
        </w:rPr>
        <w:t xml:space="preserve">          на 1000 грн.  </w:t>
      </w:r>
    </w:p>
    <w:p w:rsidR="00861044" w:rsidRPr="00587D1E" w:rsidRDefault="00861044" w:rsidP="00861044">
      <w:pPr>
        <w:spacing w:after="0"/>
        <w:rPr>
          <w:rFonts w:ascii="Times New Roman" w:hAnsi="Times New Roman" w:cs="Times New Roman"/>
          <w:sz w:val="24"/>
          <w:szCs w:val="24"/>
          <w:lang w:val="uk-UA"/>
        </w:rPr>
      </w:pPr>
      <w:r w:rsidRPr="00587D1E">
        <w:rPr>
          <w:rFonts w:ascii="Times New Roman" w:hAnsi="Times New Roman" w:cs="Times New Roman"/>
          <w:sz w:val="24"/>
          <w:lang w:val="uk-UA"/>
        </w:rPr>
        <w:t xml:space="preserve">      п. 7  «Вшанування учасників ліквідації аварії на ЧАЕС» </w:t>
      </w:r>
      <w:r w:rsidRPr="00587D1E">
        <w:rPr>
          <w:rFonts w:ascii="Times New Roman" w:hAnsi="Times New Roman" w:cs="Times New Roman"/>
          <w:sz w:val="24"/>
          <w:szCs w:val="24"/>
          <w:lang w:val="uk-UA"/>
        </w:rPr>
        <w:t>зменшити  суму видатків</w:t>
      </w:r>
    </w:p>
    <w:p w:rsidR="00861044" w:rsidRPr="00587D1E" w:rsidRDefault="00861044" w:rsidP="00861044">
      <w:pPr>
        <w:spacing w:after="0"/>
        <w:rPr>
          <w:rFonts w:ascii="Times New Roman" w:hAnsi="Times New Roman" w:cs="Times New Roman"/>
          <w:sz w:val="24"/>
          <w:szCs w:val="24"/>
          <w:lang w:val="uk-UA"/>
        </w:rPr>
      </w:pPr>
      <w:r w:rsidRPr="00587D1E">
        <w:rPr>
          <w:rFonts w:ascii="Times New Roman" w:hAnsi="Times New Roman" w:cs="Times New Roman"/>
          <w:sz w:val="24"/>
          <w:szCs w:val="24"/>
          <w:lang w:val="uk-UA"/>
        </w:rPr>
        <w:t xml:space="preserve">          на 1000 грн.</w:t>
      </w:r>
      <w:r w:rsidRPr="00A72F47">
        <w:rPr>
          <w:rFonts w:ascii="Times New Roman" w:hAnsi="Times New Roman" w:cs="Times New Roman"/>
          <w:sz w:val="24"/>
          <w:szCs w:val="24"/>
          <w:lang w:val="uk-UA"/>
        </w:rPr>
        <w:t xml:space="preserve"> </w:t>
      </w:r>
    </w:p>
    <w:p w:rsidR="00861044" w:rsidRDefault="00861044" w:rsidP="00861044">
      <w:pPr>
        <w:spacing w:after="0"/>
        <w:rPr>
          <w:rFonts w:ascii="Times New Roman" w:hAnsi="Times New Roman" w:cs="Times New Roman"/>
          <w:sz w:val="24"/>
          <w:szCs w:val="24"/>
          <w:lang w:val="uk-UA"/>
        </w:rPr>
      </w:pPr>
      <w:r w:rsidRPr="003D7B1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3D7B1A">
        <w:rPr>
          <w:rFonts w:ascii="Times New Roman" w:hAnsi="Times New Roman" w:cs="Times New Roman"/>
          <w:sz w:val="24"/>
          <w:szCs w:val="24"/>
          <w:lang w:val="uk-UA"/>
        </w:rPr>
        <w:t xml:space="preserve">п. 4 </w:t>
      </w:r>
      <w:r>
        <w:rPr>
          <w:rFonts w:ascii="Times New Roman" w:hAnsi="Times New Roman" w:cs="Times New Roman"/>
          <w:sz w:val="24"/>
          <w:szCs w:val="24"/>
          <w:lang w:val="uk-UA"/>
        </w:rPr>
        <w:t>«</w:t>
      </w:r>
      <w:r w:rsidRPr="003D7B1A">
        <w:rPr>
          <w:rFonts w:ascii="Times New Roman" w:hAnsi="Times New Roman" w:cs="Times New Roman"/>
          <w:sz w:val="24"/>
          <w:szCs w:val="24"/>
          <w:lang w:val="uk-UA"/>
        </w:rPr>
        <w:t xml:space="preserve">Надання одноразової матеріальної допомоги   верствам  населення Рубіжненської   </w:t>
      </w:r>
      <w:r>
        <w:rPr>
          <w:rFonts w:ascii="Times New Roman" w:hAnsi="Times New Roman" w:cs="Times New Roman"/>
          <w:sz w:val="24"/>
          <w:szCs w:val="24"/>
          <w:lang w:val="uk-UA"/>
        </w:rPr>
        <w:t xml:space="preserve">   </w:t>
      </w:r>
    </w:p>
    <w:p w:rsidR="00861044" w:rsidRDefault="00861044" w:rsidP="00861044">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7B1A">
        <w:rPr>
          <w:rFonts w:ascii="Times New Roman" w:hAnsi="Times New Roman" w:cs="Times New Roman"/>
          <w:sz w:val="24"/>
          <w:szCs w:val="24"/>
          <w:lang w:val="uk-UA"/>
        </w:rPr>
        <w:t xml:space="preserve">сільської  ради, які опинилися в складаних життєвих обставинах (за зверненнями) </w:t>
      </w:r>
    </w:p>
    <w:p w:rsidR="00861044" w:rsidRDefault="00861044" w:rsidP="00861044">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7B1A">
        <w:rPr>
          <w:rFonts w:ascii="Times New Roman" w:hAnsi="Times New Roman" w:cs="Times New Roman"/>
          <w:sz w:val="24"/>
          <w:szCs w:val="24"/>
          <w:lang w:val="uk-UA"/>
        </w:rPr>
        <w:t>в сумі від   500 грн.</w:t>
      </w:r>
      <w:r>
        <w:rPr>
          <w:rFonts w:ascii="Times New Roman" w:hAnsi="Times New Roman" w:cs="Times New Roman"/>
          <w:sz w:val="24"/>
          <w:szCs w:val="24"/>
          <w:lang w:val="uk-UA"/>
        </w:rPr>
        <w:t>»</w:t>
      </w:r>
      <w:r w:rsidRPr="003D7B1A">
        <w:rPr>
          <w:rFonts w:ascii="Times New Roman" w:hAnsi="Times New Roman" w:cs="Times New Roman"/>
          <w:sz w:val="24"/>
          <w:szCs w:val="24"/>
          <w:lang w:val="uk-UA"/>
        </w:rPr>
        <w:t>,</w:t>
      </w:r>
      <w:r>
        <w:rPr>
          <w:rFonts w:ascii="Times New Roman" w:hAnsi="Times New Roman" w:cs="Times New Roman"/>
          <w:sz w:val="24"/>
          <w:szCs w:val="24"/>
          <w:lang w:val="uk-UA"/>
        </w:rPr>
        <w:t xml:space="preserve"> збільшити </w:t>
      </w:r>
      <w:r w:rsidRPr="003D7B1A">
        <w:rPr>
          <w:rFonts w:ascii="Times New Roman" w:hAnsi="Times New Roman" w:cs="Times New Roman"/>
          <w:sz w:val="24"/>
          <w:szCs w:val="24"/>
          <w:lang w:val="uk-UA"/>
        </w:rPr>
        <w:t xml:space="preserve"> загальна  сума видатків </w:t>
      </w:r>
      <w:r>
        <w:rPr>
          <w:rFonts w:ascii="Times New Roman" w:hAnsi="Times New Roman" w:cs="Times New Roman"/>
          <w:sz w:val="24"/>
          <w:szCs w:val="24"/>
          <w:lang w:val="uk-UA"/>
        </w:rPr>
        <w:t xml:space="preserve"> на 5 </w:t>
      </w:r>
      <w:r w:rsidRPr="003D7B1A">
        <w:rPr>
          <w:rFonts w:ascii="Times New Roman" w:hAnsi="Times New Roman" w:cs="Times New Roman"/>
          <w:sz w:val="24"/>
          <w:szCs w:val="24"/>
          <w:lang w:val="uk-UA"/>
        </w:rPr>
        <w:t>000 грн.</w:t>
      </w:r>
    </w:p>
    <w:p w:rsidR="00861044" w:rsidRPr="003D7B1A" w:rsidRDefault="00423729" w:rsidP="00861044">
      <w:pPr>
        <w:spacing w:after="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p>
    <w:p w:rsidR="00423729" w:rsidRPr="00CE5897" w:rsidRDefault="00861044" w:rsidP="00423729">
      <w:pPr>
        <w:spacing w:after="0"/>
        <w:ind w:left="426" w:hanging="568"/>
        <w:rPr>
          <w:rFonts w:ascii="Times New Roman" w:eastAsia="SimSun" w:hAnsi="Times New Roman" w:cs="Times New Roman"/>
          <w:sz w:val="24"/>
          <w:szCs w:val="24"/>
          <w:shd w:val="clear" w:color="auto" w:fill="FFFFFF"/>
          <w:lang w:eastAsia="zh-CN"/>
        </w:rPr>
      </w:pPr>
      <w:r w:rsidRPr="003D7B1A">
        <w:rPr>
          <w:rFonts w:ascii="Times New Roman" w:hAnsi="Times New Roman" w:cs="Times New Roman"/>
          <w:sz w:val="24"/>
          <w:szCs w:val="24"/>
          <w:lang w:val="uk-UA"/>
        </w:rPr>
        <w:t xml:space="preserve"> </w:t>
      </w:r>
      <w:r w:rsidR="00423729">
        <w:rPr>
          <w:rFonts w:ascii="Times New Roman" w:hAnsi="Times New Roman" w:cs="Times New Roman"/>
          <w:sz w:val="24"/>
          <w:szCs w:val="24"/>
          <w:lang w:val="uk-UA"/>
        </w:rPr>
        <w:t xml:space="preserve">   </w:t>
      </w:r>
      <w:r w:rsidRPr="003D7B1A">
        <w:rPr>
          <w:rFonts w:ascii="Times New Roman" w:hAnsi="Times New Roman" w:cs="Times New Roman"/>
          <w:sz w:val="24"/>
          <w:szCs w:val="24"/>
          <w:lang w:val="uk-UA"/>
        </w:rPr>
        <w:t xml:space="preserve"> 2. </w:t>
      </w:r>
      <w:r w:rsidR="00423729" w:rsidRPr="00CE5897">
        <w:rPr>
          <w:rFonts w:ascii="Times New Roman" w:hAnsi="Times New Roman" w:cs="Times New Roman"/>
          <w:color w:val="000000"/>
          <w:sz w:val="24"/>
          <w:szCs w:val="24"/>
        </w:rPr>
        <w:t xml:space="preserve">Контроль   за  виконанням   цього </w:t>
      </w:r>
      <w:proofErr w:type="gramStart"/>
      <w:r w:rsidR="00423729" w:rsidRPr="00CE5897">
        <w:rPr>
          <w:rFonts w:ascii="Times New Roman" w:hAnsi="Times New Roman" w:cs="Times New Roman"/>
          <w:color w:val="000000"/>
          <w:sz w:val="24"/>
          <w:szCs w:val="24"/>
        </w:rPr>
        <w:t>р</w:t>
      </w:r>
      <w:proofErr w:type="gramEnd"/>
      <w:r w:rsidR="00423729" w:rsidRPr="00CE5897">
        <w:rPr>
          <w:rFonts w:ascii="Times New Roman" w:hAnsi="Times New Roman" w:cs="Times New Roman"/>
          <w:color w:val="000000"/>
          <w:sz w:val="24"/>
          <w:szCs w:val="24"/>
        </w:rPr>
        <w:t xml:space="preserve">ішення   </w:t>
      </w:r>
      <w:r w:rsidR="00423729" w:rsidRPr="00CE5897">
        <w:rPr>
          <w:rFonts w:ascii="Times New Roman" w:hAnsi="Times New Roman" w:cs="Times New Roman"/>
          <w:sz w:val="24"/>
          <w:szCs w:val="24"/>
          <w:lang w:eastAsia="zh-CN"/>
        </w:rPr>
        <w:t xml:space="preserve">покласти на постійну комісію </w:t>
      </w:r>
      <w:r w:rsidR="00423729" w:rsidRPr="00CE5897">
        <w:rPr>
          <w:rFonts w:ascii="Times New Roman" w:eastAsia="SimSun" w:hAnsi="Times New Roman" w:cs="Times New Roman"/>
          <w:sz w:val="24"/>
          <w:szCs w:val="24"/>
          <w:shd w:val="clear" w:color="auto" w:fill="FFFFFF"/>
          <w:lang w:eastAsia="zh-CN"/>
        </w:rPr>
        <w:t xml:space="preserve">сільської </w:t>
      </w:r>
    </w:p>
    <w:p w:rsidR="00423729" w:rsidRPr="00CE5897" w:rsidRDefault="00423729" w:rsidP="00423729">
      <w:pPr>
        <w:spacing w:after="0"/>
        <w:ind w:hanging="567"/>
        <w:rPr>
          <w:rFonts w:ascii="Times New Roman" w:eastAsia="SimSun" w:hAnsi="Times New Roman" w:cs="Times New Roman"/>
          <w:sz w:val="24"/>
          <w:szCs w:val="24"/>
          <w:shd w:val="clear" w:color="auto" w:fill="FFFFFF"/>
          <w:lang w:val="uk-UA" w:eastAsia="zh-CN"/>
        </w:rPr>
      </w:pPr>
      <w:r w:rsidRPr="00CE5897">
        <w:rPr>
          <w:rFonts w:ascii="Times New Roman" w:eastAsia="SimSun" w:hAnsi="Times New Roman" w:cs="Times New Roman"/>
          <w:sz w:val="24"/>
          <w:szCs w:val="24"/>
          <w:shd w:val="clear" w:color="auto" w:fill="FFFFFF"/>
          <w:lang w:eastAsia="zh-CN"/>
        </w:rPr>
        <w:t xml:space="preserve">         </w:t>
      </w:r>
      <w:r>
        <w:rPr>
          <w:rFonts w:ascii="Times New Roman" w:eastAsia="SimSun" w:hAnsi="Times New Roman" w:cs="Times New Roman"/>
          <w:sz w:val="24"/>
          <w:szCs w:val="24"/>
          <w:shd w:val="clear" w:color="auto" w:fill="FFFFFF"/>
          <w:lang w:val="uk-UA" w:eastAsia="zh-CN"/>
        </w:rPr>
        <w:t xml:space="preserve"> </w:t>
      </w:r>
      <w:r w:rsidRPr="00CE5897">
        <w:rPr>
          <w:rFonts w:ascii="Times New Roman" w:eastAsia="SimSun" w:hAnsi="Times New Roman" w:cs="Times New Roman"/>
          <w:sz w:val="24"/>
          <w:szCs w:val="24"/>
          <w:shd w:val="clear" w:color="auto" w:fill="FFFFFF"/>
          <w:lang w:eastAsia="zh-CN"/>
        </w:rPr>
        <w:t>ради</w:t>
      </w:r>
      <w:r w:rsidRPr="00CE5897">
        <w:rPr>
          <w:rFonts w:ascii="Times New Roman" w:hAnsi="Times New Roman" w:cs="Times New Roman"/>
          <w:b/>
          <w:color w:val="000000"/>
          <w:sz w:val="24"/>
          <w:szCs w:val="24"/>
        </w:rPr>
        <w:t xml:space="preserve">  </w:t>
      </w:r>
      <w:r w:rsidRPr="00CE5897">
        <w:rPr>
          <w:rFonts w:ascii="Times New Roman" w:hAnsi="Times New Roman" w:cs="Times New Roman"/>
          <w:color w:val="000000"/>
          <w:sz w:val="24"/>
          <w:szCs w:val="24"/>
        </w:rPr>
        <w:t xml:space="preserve">з питань депутатської діяльності, місцевого самоврядування, правових питань,  </w:t>
      </w:r>
    </w:p>
    <w:p w:rsidR="00423729" w:rsidRPr="00CE5897" w:rsidRDefault="00423729" w:rsidP="00423729">
      <w:pPr>
        <w:spacing w:after="0"/>
        <w:ind w:hanging="567"/>
        <w:rPr>
          <w:rFonts w:ascii="Times New Roman" w:hAnsi="Times New Roman" w:cs="Times New Roman"/>
          <w:color w:val="000000"/>
          <w:sz w:val="24"/>
          <w:szCs w:val="24"/>
        </w:rPr>
      </w:pPr>
      <w:r>
        <w:rPr>
          <w:rFonts w:ascii="Times New Roman" w:hAnsi="Times New Roman" w:cs="Times New Roman"/>
          <w:color w:val="000000"/>
          <w:sz w:val="24"/>
          <w:szCs w:val="24"/>
          <w:lang w:val="uk-UA"/>
        </w:rPr>
        <w:t xml:space="preserve">          </w:t>
      </w:r>
      <w:r w:rsidRPr="00CE5897">
        <w:rPr>
          <w:rFonts w:ascii="Times New Roman" w:hAnsi="Times New Roman" w:cs="Times New Roman"/>
          <w:color w:val="000000"/>
          <w:sz w:val="24"/>
          <w:szCs w:val="24"/>
        </w:rPr>
        <w:t xml:space="preserve">забезпечення   законності,    громадського   порядку, </w:t>
      </w:r>
      <w:proofErr w:type="gramStart"/>
      <w:r w:rsidRPr="00CE5897">
        <w:rPr>
          <w:rFonts w:ascii="Times New Roman" w:hAnsi="Times New Roman" w:cs="Times New Roman"/>
          <w:color w:val="000000"/>
          <w:sz w:val="24"/>
          <w:szCs w:val="24"/>
        </w:rPr>
        <w:t>соц</w:t>
      </w:r>
      <w:proofErr w:type="gramEnd"/>
      <w:r w:rsidRPr="00CE5897">
        <w:rPr>
          <w:rFonts w:ascii="Times New Roman" w:hAnsi="Times New Roman" w:cs="Times New Roman"/>
          <w:color w:val="000000"/>
          <w:sz w:val="24"/>
          <w:szCs w:val="24"/>
        </w:rPr>
        <w:t>іального захисту населення</w:t>
      </w:r>
      <w:r w:rsidR="0072357C">
        <w:rPr>
          <w:rFonts w:ascii="Times New Roman" w:hAnsi="Times New Roman" w:cs="Times New Roman"/>
          <w:color w:val="000000"/>
          <w:sz w:val="24"/>
          <w:szCs w:val="24"/>
          <w:lang w:val="uk-UA"/>
        </w:rPr>
        <w:t>.</w:t>
      </w:r>
      <w:r w:rsidRPr="00CE5897">
        <w:rPr>
          <w:rFonts w:ascii="Times New Roman" w:hAnsi="Times New Roman" w:cs="Times New Roman"/>
          <w:color w:val="000000"/>
          <w:sz w:val="24"/>
          <w:szCs w:val="24"/>
        </w:rPr>
        <w:t xml:space="preserve">  </w:t>
      </w:r>
    </w:p>
    <w:p w:rsidR="00423729" w:rsidRPr="0072357C" w:rsidRDefault="00423729" w:rsidP="00423729">
      <w:pPr>
        <w:spacing w:after="0"/>
        <w:ind w:hanging="283"/>
        <w:rPr>
          <w:rFonts w:ascii="Times New Roman" w:hAnsi="Times New Roman" w:cs="Times New Roman"/>
          <w:color w:val="000000"/>
          <w:sz w:val="24"/>
          <w:szCs w:val="24"/>
          <w:lang w:val="uk-UA"/>
        </w:rPr>
      </w:pPr>
      <w:r w:rsidRPr="00CE589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 xml:space="preserve"> </w:t>
      </w:r>
    </w:p>
    <w:p w:rsidR="00861044" w:rsidRPr="00423729" w:rsidRDefault="00861044" w:rsidP="00423729">
      <w:pPr>
        <w:tabs>
          <w:tab w:val="left" w:pos="540"/>
        </w:tabs>
        <w:spacing w:after="0"/>
        <w:ind w:left="-851"/>
        <w:rPr>
          <w:rFonts w:ascii="Times New Roman" w:hAnsi="Times New Roman" w:cs="Times New Roman"/>
          <w:sz w:val="24"/>
          <w:szCs w:val="24"/>
        </w:rPr>
      </w:pPr>
    </w:p>
    <w:p w:rsidR="00861044" w:rsidRPr="003D7B1A" w:rsidRDefault="00861044" w:rsidP="00861044">
      <w:pPr>
        <w:spacing w:after="0"/>
        <w:rPr>
          <w:rFonts w:ascii="Times New Roman" w:hAnsi="Times New Roman" w:cs="Times New Roman"/>
          <w:sz w:val="24"/>
          <w:szCs w:val="24"/>
          <w:lang w:val="uk-UA"/>
        </w:rPr>
      </w:pPr>
      <w:r w:rsidRPr="003D7B1A">
        <w:rPr>
          <w:rFonts w:ascii="Times New Roman" w:hAnsi="Times New Roman" w:cs="Times New Roman"/>
          <w:sz w:val="24"/>
          <w:szCs w:val="24"/>
          <w:lang w:val="uk-UA"/>
        </w:rPr>
        <w:tab/>
      </w:r>
      <w:r w:rsidRPr="003D7B1A">
        <w:rPr>
          <w:rFonts w:ascii="Times New Roman" w:hAnsi="Times New Roman" w:cs="Times New Roman"/>
          <w:sz w:val="24"/>
          <w:szCs w:val="24"/>
          <w:lang w:val="uk-UA"/>
        </w:rPr>
        <w:tab/>
      </w:r>
      <w:r w:rsidRPr="003D7B1A">
        <w:rPr>
          <w:rFonts w:ascii="Times New Roman" w:hAnsi="Times New Roman" w:cs="Times New Roman"/>
          <w:sz w:val="24"/>
          <w:szCs w:val="24"/>
          <w:lang w:val="uk-UA"/>
        </w:rPr>
        <w:tab/>
      </w:r>
      <w:r w:rsidRPr="003D7B1A">
        <w:rPr>
          <w:rFonts w:ascii="Times New Roman" w:hAnsi="Times New Roman" w:cs="Times New Roman"/>
          <w:sz w:val="24"/>
          <w:szCs w:val="24"/>
          <w:lang w:val="uk-UA"/>
        </w:rPr>
        <w:tab/>
      </w:r>
      <w:r w:rsidRPr="003D7B1A">
        <w:rPr>
          <w:rFonts w:ascii="Times New Roman" w:hAnsi="Times New Roman" w:cs="Times New Roman"/>
          <w:sz w:val="24"/>
          <w:szCs w:val="24"/>
          <w:lang w:val="uk-UA"/>
        </w:rPr>
        <w:tab/>
      </w:r>
      <w:r w:rsidRPr="003D7B1A">
        <w:rPr>
          <w:rFonts w:ascii="Times New Roman" w:hAnsi="Times New Roman" w:cs="Times New Roman"/>
          <w:sz w:val="24"/>
          <w:szCs w:val="24"/>
          <w:lang w:val="uk-UA"/>
        </w:rPr>
        <w:tab/>
      </w:r>
      <w:r w:rsidRPr="003D7B1A">
        <w:rPr>
          <w:rFonts w:ascii="Times New Roman" w:hAnsi="Times New Roman" w:cs="Times New Roman"/>
          <w:sz w:val="24"/>
          <w:szCs w:val="24"/>
          <w:lang w:val="uk-UA"/>
        </w:rPr>
        <w:tab/>
      </w:r>
    </w:p>
    <w:p w:rsidR="00861044" w:rsidRPr="00B40730" w:rsidRDefault="00861044" w:rsidP="00861044">
      <w:pPr>
        <w:spacing w:after="0"/>
        <w:rPr>
          <w:rFonts w:ascii="Times New Roman" w:hAnsi="Times New Roman" w:cs="Times New Roman"/>
          <w:sz w:val="24"/>
          <w:szCs w:val="24"/>
        </w:rPr>
      </w:pPr>
      <w:r w:rsidRPr="00462BC1">
        <w:rPr>
          <w:rFonts w:ascii="Times New Roman" w:hAnsi="Times New Roman" w:cs="Times New Roman"/>
          <w:sz w:val="24"/>
          <w:szCs w:val="24"/>
          <w:lang w:val="uk-UA"/>
        </w:rPr>
        <w:t>Рубіжненський</w:t>
      </w:r>
      <w:r w:rsidRPr="00DF44D7">
        <w:rPr>
          <w:rFonts w:ascii="Times New Roman" w:hAnsi="Times New Roman" w:cs="Times New Roman"/>
          <w:sz w:val="24"/>
          <w:szCs w:val="24"/>
        </w:rPr>
        <w:t xml:space="preserve">  </w:t>
      </w:r>
      <w:r w:rsidRPr="00462BC1">
        <w:rPr>
          <w:rFonts w:ascii="Times New Roman" w:hAnsi="Times New Roman" w:cs="Times New Roman"/>
          <w:sz w:val="24"/>
          <w:szCs w:val="24"/>
          <w:lang w:val="uk-UA"/>
        </w:rPr>
        <w:t xml:space="preserve">сільський  </w:t>
      </w:r>
      <w:r w:rsidRPr="00B40730">
        <w:rPr>
          <w:rFonts w:ascii="Times New Roman" w:hAnsi="Times New Roman" w:cs="Times New Roman"/>
          <w:sz w:val="24"/>
          <w:szCs w:val="24"/>
        </w:rPr>
        <w:t xml:space="preserve">голова                                                          К.В. Долина </w:t>
      </w:r>
    </w:p>
    <w:p w:rsidR="00861044" w:rsidRDefault="00861044" w:rsidP="00861044">
      <w:pPr>
        <w:spacing w:after="0"/>
        <w:rPr>
          <w:rFonts w:ascii="Times New Roman" w:hAnsi="Times New Roman" w:cs="Times New Roman"/>
        </w:rPr>
      </w:pPr>
    </w:p>
    <w:p w:rsidR="00861044" w:rsidRDefault="00861044" w:rsidP="00861044"/>
    <w:p w:rsidR="00861044" w:rsidRDefault="00861044" w:rsidP="00861044"/>
    <w:p w:rsidR="00861044" w:rsidRDefault="00861044" w:rsidP="00354BC1">
      <w:pPr>
        <w:rPr>
          <w:lang w:val="uk-UA"/>
        </w:rPr>
      </w:pPr>
    </w:p>
    <w:p w:rsidR="00423729" w:rsidRDefault="00423729" w:rsidP="00354BC1">
      <w:pPr>
        <w:rPr>
          <w:lang w:val="uk-UA"/>
        </w:rPr>
      </w:pPr>
    </w:p>
    <w:p w:rsidR="00423729" w:rsidRPr="00423729" w:rsidRDefault="00423729" w:rsidP="00423729">
      <w:pPr>
        <w:pStyle w:val="af6"/>
        <w:jc w:val="center"/>
        <w:rPr>
          <w:rFonts w:ascii="Times New Roman" w:hAnsi="Times New Roman"/>
          <w:b/>
          <w:sz w:val="24"/>
          <w:szCs w:val="24"/>
          <w:lang w:val="uk-UA"/>
        </w:rPr>
      </w:pPr>
      <w:r w:rsidRPr="00423729">
        <w:rPr>
          <w:rFonts w:ascii="Times New Roman" w:hAnsi="Times New Roman"/>
          <w:b/>
          <w:noProof/>
          <w:sz w:val="24"/>
          <w:szCs w:val="24"/>
        </w:rPr>
        <w:lastRenderedPageBreak/>
        <w:drawing>
          <wp:inline distT="0" distB="0" distL="0" distR="0">
            <wp:extent cx="541020" cy="769620"/>
            <wp:effectExtent l="1905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srcRect/>
                    <a:stretch>
                      <a:fillRect/>
                    </a:stretch>
                  </pic:blipFill>
                  <pic:spPr bwMode="auto">
                    <a:xfrm>
                      <a:off x="0" y="0"/>
                      <a:ext cx="541020" cy="769620"/>
                    </a:xfrm>
                    <a:prstGeom prst="rect">
                      <a:avLst/>
                    </a:prstGeom>
                    <a:noFill/>
                    <a:ln w="9525">
                      <a:noFill/>
                      <a:miter lim="800000"/>
                      <a:headEnd/>
                      <a:tailEnd/>
                    </a:ln>
                  </pic:spPr>
                </pic:pic>
              </a:graphicData>
            </a:graphic>
          </wp:inline>
        </w:drawing>
      </w:r>
    </w:p>
    <w:p w:rsidR="00423729" w:rsidRPr="00423729" w:rsidRDefault="00423729" w:rsidP="00423729">
      <w:pPr>
        <w:spacing w:after="0"/>
        <w:jc w:val="center"/>
        <w:rPr>
          <w:rFonts w:ascii="Times New Roman" w:hAnsi="Times New Roman" w:cs="Times New Roman"/>
          <w:sz w:val="6"/>
          <w:szCs w:val="6"/>
          <w:lang w:val="uk-UA"/>
        </w:rPr>
      </w:pPr>
    </w:p>
    <w:p w:rsidR="00423729" w:rsidRPr="00423729" w:rsidRDefault="00423729" w:rsidP="00423729">
      <w:pPr>
        <w:pStyle w:val="a3"/>
        <w:rPr>
          <w:rFonts w:ascii="Times New Roman" w:hAnsi="Times New Roman" w:cs="Times New Roman"/>
          <w:sz w:val="28"/>
          <w:szCs w:val="28"/>
        </w:rPr>
      </w:pPr>
      <w:r w:rsidRPr="00423729">
        <w:rPr>
          <w:rFonts w:ascii="Times New Roman" w:hAnsi="Times New Roman" w:cs="Times New Roman"/>
          <w:sz w:val="28"/>
          <w:szCs w:val="28"/>
        </w:rPr>
        <w:t>УКРАЇНА</w:t>
      </w:r>
    </w:p>
    <w:p w:rsidR="00423729" w:rsidRPr="00423729" w:rsidRDefault="00423729" w:rsidP="00423729">
      <w:pPr>
        <w:pStyle w:val="a3"/>
        <w:rPr>
          <w:rFonts w:ascii="Times New Roman" w:hAnsi="Times New Roman" w:cs="Times New Roman"/>
          <w:sz w:val="28"/>
          <w:szCs w:val="28"/>
        </w:rPr>
      </w:pPr>
      <w:r w:rsidRPr="00423729">
        <w:rPr>
          <w:rFonts w:ascii="Times New Roman" w:hAnsi="Times New Roman" w:cs="Times New Roman"/>
          <w:sz w:val="28"/>
          <w:szCs w:val="28"/>
        </w:rPr>
        <w:t>РУБІЖНЕНСЬКА  СІЛЬСЬКА РАДА</w:t>
      </w:r>
    </w:p>
    <w:p w:rsidR="00423729" w:rsidRPr="00423729" w:rsidRDefault="00423729" w:rsidP="00423729">
      <w:pPr>
        <w:pStyle w:val="a3"/>
        <w:rPr>
          <w:rFonts w:ascii="Times New Roman" w:hAnsi="Times New Roman" w:cs="Times New Roman"/>
          <w:caps/>
          <w:sz w:val="28"/>
          <w:szCs w:val="28"/>
        </w:rPr>
      </w:pPr>
      <w:r w:rsidRPr="00423729">
        <w:rPr>
          <w:rFonts w:ascii="Times New Roman" w:hAnsi="Times New Roman" w:cs="Times New Roman"/>
          <w:sz w:val="28"/>
          <w:szCs w:val="28"/>
        </w:rPr>
        <w:t xml:space="preserve">ВОВЧАНСЬКОГО РАЙОНУ   </w:t>
      </w:r>
      <w:r w:rsidRPr="00423729">
        <w:rPr>
          <w:rFonts w:ascii="Times New Roman" w:hAnsi="Times New Roman" w:cs="Times New Roman"/>
          <w:caps/>
          <w:sz w:val="28"/>
          <w:szCs w:val="28"/>
        </w:rPr>
        <w:t>ХАРКІВСЬКОЇ  ОБЛАСТІ</w:t>
      </w:r>
    </w:p>
    <w:p w:rsidR="00423729" w:rsidRPr="00423729" w:rsidRDefault="00423729" w:rsidP="00423729">
      <w:pPr>
        <w:pStyle w:val="a3"/>
        <w:rPr>
          <w:rFonts w:ascii="Times New Roman" w:hAnsi="Times New Roman" w:cs="Times New Roman"/>
          <w:sz w:val="24"/>
          <w:szCs w:val="24"/>
        </w:rPr>
      </w:pPr>
    </w:p>
    <w:p w:rsidR="00423729" w:rsidRPr="00423729" w:rsidRDefault="00423729" w:rsidP="00423729">
      <w:pPr>
        <w:spacing w:after="0"/>
        <w:ind w:left="720"/>
        <w:jc w:val="center"/>
        <w:rPr>
          <w:rFonts w:ascii="Times New Roman" w:hAnsi="Times New Roman" w:cs="Times New Roman"/>
          <w:b/>
          <w:bCs/>
          <w:sz w:val="28"/>
          <w:szCs w:val="28"/>
        </w:rPr>
      </w:pPr>
      <w:r w:rsidRPr="00423729">
        <w:rPr>
          <w:rFonts w:ascii="Times New Roman" w:hAnsi="Times New Roman" w:cs="Times New Roman"/>
          <w:b/>
          <w:bCs/>
          <w:sz w:val="28"/>
          <w:szCs w:val="28"/>
          <w:lang w:val="uk-UA"/>
        </w:rPr>
        <w:t>Х</w:t>
      </w:r>
      <w:r w:rsidRPr="00423729">
        <w:rPr>
          <w:rFonts w:ascii="Times New Roman" w:hAnsi="Times New Roman" w:cs="Times New Roman"/>
          <w:b/>
          <w:bCs/>
          <w:sz w:val="28"/>
          <w:szCs w:val="28"/>
        </w:rPr>
        <w:t>Х</w:t>
      </w:r>
      <w:r w:rsidRPr="00423729">
        <w:rPr>
          <w:rFonts w:ascii="Times New Roman" w:hAnsi="Times New Roman" w:cs="Times New Roman"/>
          <w:b/>
          <w:bCs/>
          <w:sz w:val="28"/>
          <w:szCs w:val="28"/>
          <w:lang w:val="uk-UA"/>
        </w:rPr>
        <w:t>ХХ</w:t>
      </w:r>
      <w:r w:rsidRPr="00423729">
        <w:rPr>
          <w:rFonts w:ascii="Times New Roman" w:hAnsi="Times New Roman" w:cs="Times New Roman"/>
          <w:b/>
          <w:bCs/>
          <w:sz w:val="28"/>
          <w:szCs w:val="28"/>
          <w:lang w:val="en-US"/>
        </w:rPr>
        <w:t>V</w:t>
      </w:r>
      <w:r w:rsidRPr="00423729">
        <w:rPr>
          <w:rFonts w:ascii="Times New Roman" w:hAnsi="Times New Roman" w:cs="Times New Roman"/>
          <w:b/>
          <w:bCs/>
          <w:sz w:val="28"/>
          <w:szCs w:val="28"/>
        </w:rPr>
        <w:t>ІІ</w:t>
      </w:r>
      <w:r w:rsidRPr="00423729">
        <w:rPr>
          <w:rFonts w:ascii="Times New Roman" w:hAnsi="Times New Roman" w:cs="Times New Roman"/>
          <w:b/>
          <w:bCs/>
          <w:sz w:val="28"/>
          <w:szCs w:val="28"/>
          <w:lang w:val="uk-UA"/>
        </w:rPr>
        <w:t xml:space="preserve"> </w:t>
      </w:r>
      <w:r w:rsidRPr="00423729">
        <w:rPr>
          <w:rFonts w:ascii="Times New Roman" w:hAnsi="Times New Roman" w:cs="Times New Roman"/>
          <w:b/>
          <w:bCs/>
          <w:sz w:val="28"/>
          <w:szCs w:val="28"/>
        </w:rPr>
        <w:t xml:space="preserve"> сесія  </w:t>
      </w:r>
      <w:r w:rsidRPr="00423729">
        <w:rPr>
          <w:rFonts w:ascii="Times New Roman" w:hAnsi="Times New Roman" w:cs="Times New Roman"/>
          <w:b/>
          <w:bCs/>
          <w:sz w:val="28"/>
          <w:szCs w:val="28"/>
          <w:lang w:val="en-US"/>
        </w:rPr>
        <w:t>V</w:t>
      </w:r>
      <w:r w:rsidRPr="00423729">
        <w:rPr>
          <w:rFonts w:ascii="Times New Roman" w:hAnsi="Times New Roman" w:cs="Times New Roman"/>
          <w:b/>
          <w:bCs/>
          <w:sz w:val="28"/>
          <w:szCs w:val="28"/>
        </w:rPr>
        <w:t>ІІ скликання</w:t>
      </w:r>
    </w:p>
    <w:p w:rsidR="00423729" w:rsidRPr="00423729" w:rsidRDefault="00423729" w:rsidP="00423729">
      <w:pPr>
        <w:spacing w:after="0"/>
        <w:ind w:left="720"/>
        <w:jc w:val="center"/>
        <w:rPr>
          <w:rFonts w:ascii="Times New Roman" w:hAnsi="Times New Roman" w:cs="Times New Roman"/>
          <w:b/>
          <w:bCs/>
          <w:sz w:val="16"/>
          <w:szCs w:val="16"/>
        </w:rPr>
      </w:pPr>
    </w:p>
    <w:p w:rsidR="00423729" w:rsidRPr="00423729" w:rsidRDefault="00423729" w:rsidP="00423729">
      <w:pPr>
        <w:spacing w:after="0"/>
        <w:jc w:val="center"/>
        <w:rPr>
          <w:rFonts w:ascii="Times New Roman" w:hAnsi="Times New Roman" w:cs="Times New Roman"/>
          <w:sz w:val="28"/>
          <w:szCs w:val="28"/>
        </w:rPr>
      </w:pPr>
      <w:r w:rsidRPr="00423729">
        <w:rPr>
          <w:rFonts w:ascii="Times New Roman" w:hAnsi="Times New Roman" w:cs="Times New Roman"/>
          <w:b/>
          <w:bCs/>
          <w:sz w:val="28"/>
          <w:szCs w:val="28"/>
        </w:rPr>
        <w:t xml:space="preserve">Р І Ш Е Н </w:t>
      </w:r>
      <w:proofErr w:type="gramStart"/>
      <w:r w:rsidRPr="00423729">
        <w:rPr>
          <w:rFonts w:ascii="Times New Roman" w:hAnsi="Times New Roman" w:cs="Times New Roman"/>
          <w:b/>
          <w:bCs/>
          <w:sz w:val="28"/>
          <w:szCs w:val="28"/>
        </w:rPr>
        <w:t>Н</w:t>
      </w:r>
      <w:proofErr w:type="gramEnd"/>
      <w:r w:rsidRPr="00423729">
        <w:rPr>
          <w:rFonts w:ascii="Times New Roman" w:hAnsi="Times New Roman" w:cs="Times New Roman"/>
          <w:b/>
          <w:bCs/>
          <w:sz w:val="28"/>
          <w:szCs w:val="28"/>
        </w:rPr>
        <w:t xml:space="preserve"> Я</w:t>
      </w:r>
    </w:p>
    <w:p w:rsidR="00423729" w:rsidRPr="004F5E4B" w:rsidRDefault="00423729" w:rsidP="00423729">
      <w:pPr>
        <w:spacing w:after="0"/>
        <w:jc w:val="center"/>
        <w:rPr>
          <w:rFonts w:ascii="Times New Roman" w:hAnsi="Times New Roman" w:cs="Times New Roman"/>
          <w:b/>
          <w:bCs/>
          <w:sz w:val="16"/>
          <w:szCs w:val="16"/>
        </w:rPr>
      </w:pPr>
    </w:p>
    <w:p w:rsidR="00423729" w:rsidRDefault="00423729" w:rsidP="00423729">
      <w:pPr>
        <w:pStyle w:val="af6"/>
        <w:jc w:val="center"/>
        <w:rPr>
          <w:rFonts w:ascii="Times New Roman" w:hAnsi="Times New Roman"/>
          <w:b/>
          <w:sz w:val="24"/>
          <w:szCs w:val="24"/>
          <w:lang w:val="uk-UA"/>
        </w:rPr>
      </w:pPr>
      <w:r>
        <w:rPr>
          <w:rFonts w:ascii="Times New Roman" w:hAnsi="Times New Roman"/>
        </w:rPr>
        <w:t xml:space="preserve">від </w:t>
      </w:r>
      <w:r>
        <w:rPr>
          <w:rFonts w:ascii="Times New Roman" w:hAnsi="Times New Roman"/>
          <w:lang w:val="uk-UA"/>
        </w:rPr>
        <w:t xml:space="preserve">  11 грудня     2019 </w:t>
      </w:r>
      <w:r w:rsidRPr="004F5E4B">
        <w:rPr>
          <w:rFonts w:ascii="Times New Roman" w:hAnsi="Times New Roman"/>
        </w:rPr>
        <w:t xml:space="preserve"> року                           </w:t>
      </w:r>
      <w:r>
        <w:rPr>
          <w:rFonts w:ascii="Times New Roman" w:hAnsi="Times New Roman"/>
          <w:lang w:val="uk-UA"/>
        </w:rPr>
        <w:t xml:space="preserve">  </w:t>
      </w:r>
      <w:r w:rsidRPr="004F5E4B">
        <w:rPr>
          <w:rFonts w:ascii="Times New Roman" w:hAnsi="Times New Roman"/>
        </w:rPr>
        <w:t xml:space="preserve">   </w:t>
      </w:r>
      <w:r>
        <w:rPr>
          <w:rFonts w:ascii="Times New Roman" w:hAnsi="Times New Roman"/>
        </w:rPr>
        <w:t xml:space="preserve">     </w:t>
      </w:r>
      <w:r w:rsidRPr="004F5E4B">
        <w:rPr>
          <w:rFonts w:ascii="Times New Roman" w:hAnsi="Times New Roman"/>
        </w:rPr>
        <w:t xml:space="preserve">№ </w:t>
      </w:r>
      <w:r>
        <w:rPr>
          <w:rFonts w:ascii="Times New Roman" w:hAnsi="Times New Roman"/>
          <w:lang w:val="uk-UA"/>
        </w:rPr>
        <w:t xml:space="preserve">  740 </w:t>
      </w:r>
      <w:r w:rsidRPr="004F5E4B">
        <w:rPr>
          <w:rFonts w:ascii="Times New Roman" w:hAnsi="Times New Roman"/>
        </w:rPr>
        <w:t xml:space="preserve"> -</w:t>
      </w:r>
      <w:r w:rsidRPr="004F5E4B">
        <w:rPr>
          <w:rFonts w:ascii="Times New Roman" w:hAnsi="Times New Roman"/>
          <w:lang w:val="en-US"/>
        </w:rPr>
        <w:t>V</w:t>
      </w:r>
      <w:r w:rsidRPr="004F5E4B">
        <w:rPr>
          <w:rFonts w:ascii="Times New Roman" w:hAnsi="Times New Roman"/>
        </w:rPr>
        <w:t>ІІ</w:t>
      </w:r>
    </w:p>
    <w:p w:rsidR="00423729" w:rsidRPr="00054166" w:rsidRDefault="00423729" w:rsidP="00423729">
      <w:pPr>
        <w:pStyle w:val="a5"/>
        <w:shd w:val="clear" w:color="auto" w:fill="FFFFFF"/>
        <w:spacing w:before="0" w:beforeAutospacing="0" w:after="120" w:afterAutospacing="0"/>
        <w:rPr>
          <w:rFonts w:ascii="Arial" w:hAnsi="Arial" w:cs="Arial"/>
          <w:color w:val="333333"/>
          <w:sz w:val="17"/>
          <w:szCs w:val="17"/>
        </w:rPr>
      </w:pPr>
      <w:r>
        <w:rPr>
          <w:rFonts w:ascii="Arial" w:hAnsi="Arial" w:cs="Arial"/>
          <w:color w:val="333333"/>
          <w:sz w:val="17"/>
          <w:szCs w:val="17"/>
        </w:rPr>
        <w:t> </w:t>
      </w:r>
    </w:p>
    <w:p w:rsidR="00423729" w:rsidRPr="003E297D" w:rsidRDefault="00423729" w:rsidP="00423729">
      <w:pPr>
        <w:pStyle w:val="a5"/>
        <w:shd w:val="clear" w:color="auto" w:fill="FFFFFF"/>
        <w:spacing w:before="0" w:beforeAutospacing="0" w:after="0" w:afterAutospacing="0"/>
        <w:rPr>
          <w:b/>
          <w:color w:val="000000" w:themeColor="text1"/>
        </w:rPr>
      </w:pPr>
      <w:r>
        <w:rPr>
          <w:b/>
          <w:color w:val="000000" w:themeColor="text1"/>
        </w:rPr>
        <w:t xml:space="preserve">    </w:t>
      </w:r>
      <w:r w:rsidRPr="003E297D">
        <w:rPr>
          <w:b/>
          <w:color w:val="000000" w:themeColor="text1"/>
        </w:rPr>
        <w:t>Про  надання   одноразової   матеріальної  допомоги</w:t>
      </w:r>
    </w:p>
    <w:p w:rsidR="00423729" w:rsidRPr="003E297D" w:rsidRDefault="00423729" w:rsidP="00423729">
      <w:pPr>
        <w:pStyle w:val="a5"/>
        <w:shd w:val="clear" w:color="auto" w:fill="FFFFFF"/>
        <w:spacing w:before="0" w:beforeAutospacing="0" w:after="0" w:afterAutospacing="0"/>
        <w:rPr>
          <w:b/>
        </w:rPr>
      </w:pPr>
      <w:r w:rsidRPr="003E297D">
        <w:rPr>
          <w:b/>
        </w:rPr>
        <w:t xml:space="preserve"> </w:t>
      </w:r>
      <w:r>
        <w:rPr>
          <w:b/>
        </w:rPr>
        <w:t xml:space="preserve"> </w:t>
      </w:r>
      <w:r w:rsidRPr="003E297D">
        <w:rPr>
          <w:b/>
        </w:rPr>
        <w:t xml:space="preserve">мешканцям  Рубіжненської  </w:t>
      </w:r>
      <w:r>
        <w:rPr>
          <w:b/>
        </w:rPr>
        <w:t xml:space="preserve"> </w:t>
      </w:r>
      <w:r w:rsidRPr="003E297D">
        <w:rPr>
          <w:b/>
        </w:rPr>
        <w:t>сільської  ради,  які  опинились</w:t>
      </w:r>
    </w:p>
    <w:p w:rsidR="00423729" w:rsidRPr="003E297D" w:rsidRDefault="00423729" w:rsidP="00423729">
      <w:pPr>
        <w:pStyle w:val="a5"/>
        <w:shd w:val="clear" w:color="auto" w:fill="FFFFFF"/>
        <w:spacing w:before="0" w:beforeAutospacing="0" w:after="0" w:afterAutospacing="0"/>
        <w:rPr>
          <w:b/>
          <w:color w:val="000000" w:themeColor="text1"/>
        </w:rPr>
      </w:pPr>
      <w:r w:rsidRPr="003E297D">
        <w:rPr>
          <w:b/>
        </w:rPr>
        <w:t xml:space="preserve">  в  скрутній </w:t>
      </w:r>
      <w:r>
        <w:rPr>
          <w:b/>
        </w:rPr>
        <w:t xml:space="preserve"> </w:t>
      </w:r>
      <w:r w:rsidRPr="003E297D">
        <w:rPr>
          <w:b/>
        </w:rPr>
        <w:t xml:space="preserve"> життєвій  ситуації</w:t>
      </w:r>
    </w:p>
    <w:p w:rsidR="00423729" w:rsidRPr="003E297D" w:rsidRDefault="00423729" w:rsidP="00423729">
      <w:pPr>
        <w:spacing w:after="0"/>
        <w:ind w:left="75"/>
        <w:rPr>
          <w:rFonts w:ascii="Times New Roman" w:hAnsi="Times New Roman" w:cs="Times New Roman"/>
          <w:b/>
          <w:sz w:val="24"/>
          <w:szCs w:val="24"/>
          <w:lang w:val="uk-UA"/>
        </w:rPr>
      </w:pPr>
      <w:r w:rsidRPr="003E297D">
        <w:rPr>
          <w:rFonts w:ascii="Times New Roman" w:hAnsi="Times New Roman" w:cs="Times New Roman"/>
          <w:b/>
          <w:color w:val="000000" w:themeColor="text1"/>
          <w:sz w:val="24"/>
          <w:szCs w:val="24"/>
        </w:rPr>
        <w:t> </w:t>
      </w:r>
      <w:r w:rsidRPr="003E297D">
        <w:rPr>
          <w:rFonts w:ascii="Times New Roman" w:hAnsi="Times New Roman" w:cs="Times New Roman"/>
          <w:b/>
          <w:sz w:val="24"/>
          <w:szCs w:val="24"/>
          <w:lang w:val="uk-UA"/>
        </w:rPr>
        <w:t xml:space="preserve">         </w:t>
      </w:r>
    </w:p>
    <w:p w:rsidR="00423729" w:rsidRPr="004D7EA6" w:rsidRDefault="00423729" w:rsidP="0014649D">
      <w:pPr>
        <w:ind w:left="75" w:right="425"/>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D7EA6">
        <w:rPr>
          <w:rFonts w:ascii="Times New Roman" w:hAnsi="Times New Roman" w:cs="Times New Roman"/>
          <w:color w:val="000000" w:themeColor="text1"/>
          <w:sz w:val="24"/>
          <w:szCs w:val="24"/>
        </w:rPr>
        <w:t>       </w:t>
      </w:r>
      <w:r>
        <w:rPr>
          <w:rFonts w:ascii="Times New Roman" w:hAnsi="Times New Roman" w:cs="Times New Roman"/>
          <w:sz w:val="24"/>
          <w:szCs w:val="24"/>
          <w:lang w:val="uk-UA"/>
        </w:rPr>
        <w:t>З</w:t>
      </w:r>
      <w:r w:rsidRPr="00B10A7C">
        <w:rPr>
          <w:rFonts w:ascii="Times New Roman" w:hAnsi="Times New Roman" w:cs="Times New Roman"/>
          <w:sz w:val="24"/>
          <w:szCs w:val="24"/>
          <w:lang w:val="uk-UA"/>
        </w:rPr>
        <w:t>гідно програми «Соціальний захист та соціальне забезпечення населення Рубіжненської</w:t>
      </w:r>
      <w:r>
        <w:rPr>
          <w:rFonts w:ascii="Times New Roman" w:hAnsi="Times New Roman" w:cs="Times New Roman"/>
          <w:sz w:val="24"/>
          <w:szCs w:val="24"/>
          <w:lang w:val="uk-UA"/>
        </w:rPr>
        <w:t xml:space="preserve">  </w:t>
      </w:r>
      <w:r w:rsidRPr="00B10A7C">
        <w:rPr>
          <w:rFonts w:ascii="Times New Roman" w:hAnsi="Times New Roman" w:cs="Times New Roman"/>
          <w:sz w:val="24"/>
          <w:szCs w:val="24"/>
          <w:lang w:val="uk-UA"/>
        </w:rPr>
        <w:t xml:space="preserve"> сільської</w:t>
      </w:r>
      <w:r>
        <w:rPr>
          <w:rFonts w:ascii="Times New Roman" w:hAnsi="Times New Roman" w:cs="Times New Roman"/>
          <w:sz w:val="24"/>
          <w:szCs w:val="24"/>
          <w:lang w:val="uk-UA"/>
        </w:rPr>
        <w:t xml:space="preserve"> </w:t>
      </w:r>
      <w:r w:rsidRPr="00B10A7C">
        <w:rPr>
          <w:rFonts w:ascii="Times New Roman" w:hAnsi="Times New Roman" w:cs="Times New Roman"/>
          <w:sz w:val="24"/>
          <w:szCs w:val="24"/>
          <w:lang w:val="uk-UA"/>
        </w:rPr>
        <w:t xml:space="preserve"> ради </w:t>
      </w:r>
      <w:r>
        <w:rPr>
          <w:rFonts w:ascii="Times New Roman" w:hAnsi="Times New Roman" w:cs="Times New Roman"/>
          <w:sz w:val="24"/>
          <w:szCs w:val="24"/>
          <w:lang w:val="uk-UA"/>
        </w:rPr>
        <w:t xml:space="preserve"> на 2019</w:t>
      </w:r>
      <w:r w:rsidRPr="00B10A7C">
        <w:rPr>
          <w:rFonts w:ascii="Times New Roman" w:hAnsi="Times New Roman" w:cs="Times New Roman"/>
          <w:sz w:val="24"/>
          <w:szCs w:val="24"/>
          <w:lang w:val="uk-UA"/>
        </w:rPr>
        <w:t xml:space="preserve"> р</w:t>
      </w:r>
      <w:r>
        <w:rPr>
          <w:rFonts w:ascii="Times New Roman" w:hAnsi="Times New Roman" w:cs="Times New Roman"/>
          <w:sz w:val="24"/>
          <w:szCs w:val="24"/>
          <w:lang w:val="uk-UA"/>
        </w:rPr>
        <w:t>ік»,  затвердженої рішенням ХХХ</w:t>
      </w:r>
      <w:r w:rsidRPr="00B10A7C">
        <w:rPr>
          <w:rFonts w:ascii="Times New Roman" w:hAnsi="Times New Roman" w:cs="Times New Roman"/>
          <w:sz w:val="24"/>
          <w:szCs w:val="24"/>
          <w:lang w:val="uk-UA"/>
        </w:rPr>
        <w:t>І</w:t>
      </w:r>
      <w:r>
        <w:rPr>
          <w:rFonts w:ascii="Times New Roman" w:hAnsi="Times New Roman" w:cs="Times New Roman"/>
          <w:sz w:val="24"/>
          <w:szCs w:val="24"/>
          <w:lang w:val="uk-UA"/>
        </w:rPr>
        <w:t>Х</w:t>
      </w:r>
      <w:r w:rsidRPr="00B10A7C">
        <w:rPr>
          <w:rFonts w:ascii="Times New Roman" w:hAnsi="Times New Roman" w:cs="Times New Roman"/>
          <w:sz w:val="24"/>
          <w:szCs w:val="24"/>
          <w:lang w:val="uk-UA"/>
        </w:rPr>
        <w:t xml:space="preserve"> сесії  Рубіжненської сільської ради  </w:t>
      </w:r>
      <w:r w:rsidRPr="00B10A7C">
        <w:rPr>
          <w:rFonts w:ascii="Times New Roman" w:hAnsi="Times New Roman" w:cs="Times New Roman"/>
          <w:sz w:val="24"/>
          <w:szCs w:val="24"/>
        </w:rPr>
        <w:t>V</w:t>
      </w:r>
      <w:r>
        <w:rPr>
          <w:rFonts w:ascii="Times New Roman" w:hAnsi="Times New Roman" w:cs="Times New Roman"/>
          <w:sz w:val="24"/>
          <w:szCs w:val="24"/>
          <w:lang w:val="uk-UA"/>
        </w:rPr>
        <w:t>ІІ скликання  № 550</w:t>
      </w:r>
      <w:r w:rsidRPr="00B10A7C">
        <w:rPr>
          <w:rFonts w:ascii="Times New Roman" w:hAnsi="Times New Roman" w:cs="Times New Roman"/>
          <w:sz w:val="24"/>
          <w:szCs w:val="24"/>
          <w:lang w:val="uk-UA"/>
        </w:rPr>
        <w:t xml:space="preserve"> –</w:t>
      </w:r>
      <w:r w:rsidRPr="00B10A7C">
        <w:rPr>
          <w:rFonts w:ascii="Times New Roman" w:hAnsi="Times New Roman" w:cs="Times New Roman"/>
          <w:sz w:val="24"/>
          <w:szCs w:val="24"/>
          <w:lang w:val="en-US"/>
        </w:rPr>
        <w:t>V</w:t>
      </w:r>
      <w:r>
        <w:rPr>
          <w:rFonts w:ascii="Times New Roman" w:hAnsi="Times New Roman" w:cs="Times New Roman"/>
          <w:sz w:val="24"/>
          <w:szCs w:val="24"/>
          <w:lang w:val="uk-UA"/>
        </w:rPr>
        <w:t xml:space="preserve">ІІ </w:t>
      </w:r>
      <w:r w:rsidR="0014649D">
        <w:rPr>
          <w:rFonts w:ascii="Times New Roman" w:hAnsi="Times New Roman" w:cs="Times New Roman"/>
          <w:sz w:val="24"/>
          <w:szCs w:val="24"/>
          <w:lang w:val="uk-UA"/>
        </w:rPr>
        <w:t xml:space="preserve">від  20.12.2018 року                                 </w:t>
      </w:r>
      <w:r>
        <w:rPr>
          <w:rFonts w:ascii="Times New Roman" w:hAnsi="Times New Roman" w:cs="Times New Roman"/>
          <w:sz w:val="24"/>
          <w:szCs w:val="24"/>
          <w:lang w:val="uk-UA"/>
        </w:rPr>
        <w:t xml:space="preserve"> п. 4</w:t>
      </w:r>
      <w:r w:rsidRPr="00B10A7C">
        <w:rPr>
          <w:rFonts w:ascii="Times New Roman" w:hAnsi="Times New Roman" w:cs="Times New Roman"/>
          <w:sz w:val="24"/>
          <w:szCs w:val="24"/>
          <w:lang w:val="uk-UA"/>
        </w:rPr>
        <w:t xml:space="preserve"> « Надання  одноразової адресн</w:t>
      </w:r>
      <w:r w:rsidR="0014649D">
        <w:rPr>
          <w:rFonts w:ascii="Times New Roman" w:hAnsi="Times New Roman" w:cs="Times New Roman"/>
          <w:sz w:val="24"/>
          <w:szCs w:val="24"/>
          <w:lang w:val="uk-UA"/>
        </w:rPr>
        <w:t>ої  грошової верстам населення</w:t>
      </w:r>
      <w:r w:rsidRPr="00B10A7C">
        <w:rPr>
          <w:rFonts w:ascii="Times New Roman" w:hAnsi="Times New Roman" w:cs="Times New Roman"/>
          <w:sz w:val="24"/>
          <w:szCs w:val="24"/>
          <w:lang w:val="uk-UA"/>
        </w:rPr>
        <w:t xml:space="preserve"> Рубіжненської  сільської  ради,  які  опинились  в  скрутн</w:t>
      </w:r>
      <w:r w:rsidR="0014649D">
        <w:rPr>
          <w:rFonts w:ascii="Times New Roman" w:hAnsi="Times New Roman" w:cs="Times New Roman"/>
          <w:sz w:val="24"/>
          <w:szCs w:val="24"/>
          <w:lang w:val="uk-UA"/>
        </w:rPr>
        <w:t>ій  життєвих  обставинах ( за зверненнями) в суммі від 500 грн.</w:t>
      </w:r>
      <w:r>
        <w:rPr>
          <w:rFonts w:ascii="Times New Roman" w:hAnsi="Times New Roman" w:cs="Times New Roman"/>
          <w:sz w:val="24"/>
          <w:szCs w:val="24"/>
          <w:lang w:val="uk-UA"/>
        </w:rPr>
        <w:t>»</w:t>
      </w:r>
      <w:r w:rsidRPr="00B10A7C">
        <w:rPr>
          <w:rFonts w:ascii="Times New Roman" w:hAnsi="Times New Roman" w:cs="Times New Roman"/>
          <w:sz w:val="24"/>
          <w:szCs w:val="24"/>
          <w:lang w:val="uk-UA"/>
        </w:rPr>
        <w:t xml:space="preserve">, керуючись ст. 91  Бюджетного кодексу України та  ст. 26, 64 Закону України  «Про місцеве самоврядування в Україні»  </w:t>
      </w:r>
      <w:r>
        <w:rPr>
          <w:rFonts w:ascii="Times New Roman" w:hAnsi="Times New Roman" w:cs="Times New Roman"/>
          <w:sz w:val="24"/>
          <w:szCs w:val="24"/>
          <w:lang w:val="uk-UA"/>
        </w:rPr>
        <w:t xml:space="preserve">  </w:t>
      </w:r>
      <w:r w:rsidRPr="004D7EA6">
        <w:rPr>
          <w:rFonts w:ascii="Times New Roman" w:hAnsi="Times New Roman" w:cs="Times New Roman"/>
          <w:color w:val="000000" w:themeColor="text1"/>
          <w:sz w:val="24"/>
          <w:szCs w:val="24"/>
          <w:lang w:val="uk-UA"/>
        </w:rPr>
        <w:t xml:space="preserve">сесія </w:t>
      </w:r>
      <w:r>
        <w:rPr>
          <w:rFonts w:ascii="Times New Roman" w:hAnsi="Times New Roman" w:cs="Times New Roman"/>
          <w:color w:val="000000" w:themeColor="text1"/>
          <w:sz w:val="24"/>
          <w:szCs w:val="24"/>
          <w:lang w:val="uk-UA"/>
        </w:rPr>
        <w:t xml:space="preserve"> </w:t>
      </w:r>
      <w:r w:rsidRPr="004D7EA6">
        <w:rPr>
          <w:rFonts w:ascii="Times New Roman" w:hAnsi="Times New Roman" w:cs="Times New Roman"/>
          <w:color w:val="000000" w:themeColor="text1"/>
          <w:sz w:val="24"/>
          <w:szCs w:val="24"/>
          <w:lang w:val="uk-UA"/>
        </w:rPr>
        <w:t xml:space="preserve"> Рубіжненської</w:t>
      </w:r>
      <w:r>
        <w:rPr>
          <w:color w:val="000000" w:themeColor="text1"/>
          <w:lang w:val="uk-UA"/>
        </w:rPr>
        <w:t xml:space="preserve">    </w:t>
      </w:r>
      <w:r w:rsidRPr="004D7EA6">
        <w:rPr>
          <w:rFonts w:ascii="Times New Roman" w:hAnsi="Times New Roman" w:cs="Times New Roman"/>
          <w:color w:val="000000" w:themeColor="text1"/>
          <w:sz w:val="24"/>
          <w:szCs w:val="24"/>
          <w:lang w:val="uk-UA"/>
        </w:rPr>
        <w:t xml:space="preserve"> сільської ради</w:t>
      </w:r>
    </w:p>
    <w:p w:rsidR="00423729" w:rsidRPr="004D7EA6" w:rsidRDefault="00423729" w:rsidP="00423729">
      <w:pPr>
        <w:pStyle w:val="a5"/>
        <w:shd w:val="clear" w:color="auto" w:fill="FFFFFF"/>
        <w:spacing w:before="0" w:beforeAutospacing="0" w:after="120" w:afterAutospacing="0"/>
        <w:rPr>
          <w:color w:val="000000" w:themeColor="text1"/>
        </w:rPr>
      </w:pPr>
      <w:r w:rsidRPr="004D7EA6">
        <w:rPr>
          <w:color w:val="000000" w:themeColor="text1"/>
        </w:rPr>
        <w:t> </w:t>
      </w:r>
    </w:p>
    <w:p w:rsidR="00423729" w:rsidRDefault="00423729" w:rsidP="00423729">
      <w:pPr>
        <w:pStyle w:val="a5"/>
        <w:shd w:val="clear" w:color="auto" w:fill="FFFFFF"/>
        <w:spacing w:before="0" w:beforeAutospacing="0" w:after="120" w:afterAutospacing="0"/>
        <w:jc w:val="center"/>
        <w:rPr>
          <w:color w:val="000000" w:themeColor="text1"/>
        </w:rPr>
      </w:pPr>
      <w:r w:rsidRPr="00285F0B">
        <w:rPr>
          <w:color w:val="000000" w:themeColor="text1"/>
        </w:rPr>
        <w:t>В И Р І Ш И Л А:</w:t>
      </w:r>
    </w:p>
    <w:p w:rsidR="00423729" w:rsidRDefault="00423729" w:rsidP="00423729">
      <w:pPr>
        <w:pStyle w:val="a5"/>
        <w:shd w:val="clear" w:color="auto" w:fill="FFFFFF"/>
        <w:spacing w:before="0" w:beforeAutospacing="0" w:after="120" w:afterAutospacing="0"/>
        <w:jc w:val="center"/>
        <w:rPr>
          <w:color w:val="000000" w:themeColor="text1"/>
        </w:rPr>
      </w:pPr>
    </w:p>
    <w:p w:rsidR="00423729" w:rsidRPr="00E85B03" w:rsidRDefault="00423729" w:rsidP="00423729">
      <w:pPr>
        <w:shd w:val="clear" w:color="auto" w:fill="FFFFFF"/>
        <w:spacing w:after="0" w:line="240" w:lineRule="auto"/>
        <w:ind w:hanging="567"/>
        <w:jc w:val="both"/>
        <w:rPr>
          <w:rFonts w:ascii="Times New Roman" w:hAnsi="Times New Roman" w:cs="Times New Roman"/>
          <w:sz w:val="24"/>
          <w:szCs w:val="24"/>
          <w:lang w:val="uk-UA"/>
        </w:rPr>
      </w:pPr>
      <w:r w:rsidRPr="00B10A7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B10A7C">
        <w:rPr>
          <w:rFonts w:ascii="Times New Roman" w:hAnsi="Times New Roman" w:cs="Times New Roman"/>
          <w:sz w:val="24"/>
          <w:szCs w:val="24"/>
          <w:lang w:val="uk-UA"/>
        </w:rPr>
        <w:t xml:space="preserve"> </w:t>
      </w:r>
      <w:r w:rsidRPr="007C160F">
        <w:rPr>
          <w:rFonts w:ascii="Times New Roman" w:hAnsi="Times New Roman" w:cs="Times New Roman"/>
          <w:sz w:val="24"/>
          <w:szCs w:val="24"/>
          <w:lang w:val="uk-UA"/>
        </w:rPr>
        <w:t xml:space="preserve">   </w:t>
      </w:r>
      <w:r>
        <w:rPr>
          <w:rFonts w:ascii="Times New Roman" w:hAnsi="Times New Roman" w:cs="Times New Roman"/>
          <w:sz w:val="24"/>
          <w:szCs w:val="24"/>
          <w:lang w:val="uk-UA"/>
        </w:rPr>
        <w:t>1.</w:t>
      </w:r>
      <w:r w:rsidRPr="00B10A7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Надати </w:t>
      </w:r>
      <w:r w:rsidRPr="0043280B">
        <w:rPr>
          <w:rFonts w:ascii="Times New Roman" w:hAnsi="Times New Roman" w:cs="Times New Roman"/>
          <w:sz w:val="24"/>
          <w:szCs w:val="24"/>
        </w:rPr>
        <w:t xml:space="preserve"> 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грудні     </w:t>
      </w:r>
      <w:r w:rsidRPr="0043280B">
        <w:rPr>
          <w:rFonts w:ascii="Times New Roman" w:hAnsi="Times New Roman" w:cs="Times New Roman"/>
          <w:sz w:val="24"/>
          <w:szCs w:val="24"/>
        </w:rPr>
        <w:t>місяці</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201</w:t>
      </w:r>
      <w:r>
        <w:rPr>
          <w:rFonts w:ascii="Times New Roman" w:hAnsi="Times New Roman" w:cs="Times New Roman"/>
          <w:sz w:val="24"/>
          <w:szCs w:val="24"/>
          <w:lang w:val="uk-UA"/>
        </w:rPr>
        <w:t>9</w:t>
      </w:r>
      <w:r w:rsidRPr="0043280B">
        <w:rPr>
          <w:rFonts w:ascii="Times New Roman" w:hAnsi="Times New Roman" w:cs="Times New Roman"/>
          <w:sz w:val="24"/>
          <w:szCs w:val="24"/>
        </w:rPr>
        <w:t xml:space="preserve"> року </w:t>
      </w:r>
      <w:r w:rsidRPr="00B10A7C">
        <w:rPr>
          <w:rFonts w:ascii="Times New Roman" w:hAnsi="Times New Roman" w:cs="Times New Roman"/>
          <w:sz w:val="24"/>
          <w:szCs w:val="24"/>
          <w:lang w:val="uk-UA"/>
        </w:rPr>
        <w:t xml:space="preserve"> одноразову  грошову    допом</w:t>
      </w:r>
      <w:r>
        <w:rPr>
          <w:rFonts w:ascii="Times New Roman" w:hAnsi="Times New Roman" w:cs="Times New Roman"/>
          <w:sz w:val="24"/>
          <w:szCs w:val="24"/>
          <w:lang w:val="uk-UA"/>
        </w:rPr>
        <w:t xml:space="preserve">огу  в зв’язку </w:t>
      </w:r>
    </w:p>
    <w:p w:rsidR="00423729" w:rsidRDefault="00423729" w:rsidP="00423729">
      <w:pPr>
        <w:shd w:val="clear" w:color="auto" w:fill="FFFFFF"/>
        <w:spacing w:after="0" w:line="240" w:lineRule="auto"/>
        <w:ind w:hanging="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10848">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610848">
        <w:rPr>
          <w:rFonts w:ascii="Times New Roman" w:hAnsi="Times New Roman" w:cs="Times New Roman"/>
          <w:sz w:val="24"/>
          <w:szCs w:val="24"/>
        </w:rPr>
        <w:t xml:space="preserve">  </w:t>
      </w:r>
      <w:r w:rsidRPr="007513CE">
        <w:rPr>
          <w:rFonts w:ascii="Times New Roman" w:hAnsi="Times New Roman" w:cs="Times New Roman"/>
          <w:sz w:val="24"/>
          <w:szCs w:val="24"/>
        </w:rPr>
        <w:t xml:space="preserve">з </w:t>
      </w:r>
      <w:r>
        <w:rPr>
          <w:rFonts w:ascii="Times New Roman" w:hAnsi="Times New Roman" w:cs="Times New Roman"/>
          <w:sz w:val="24"/>
          <w:szCs w:val="24"/>
          <w:lang w:val="uk-UA"/>
        </w:rPr>
        <w:t>скрутним   матеріальним    положенням:</w:t>
      </w:r>
    </w:p>
    <w:p w:rsidR="00423729" w:rsidRPr="0026439E" w:rsidRDefault="00423729" w:rsidP="00423729">
      <w:pPr>
        <w:shd w:val="clear" w:color="auto" w:fill="FFFFFF"/>
        <w:spacing w:after="0" w:line="240" w:lineRule="auto"/>
        <w:ind w:hanging="567"/>
        <w:jc w:val="both"/>
        <w:rPr>
          <w:rFonts w:ascii="Times New Roman" w:hAnsi="Times New Roman" w:cs="Times New Roman"/>
          <w:sz w:val="24"/>
          <w:szCs w:val="24"/>
          <w:lang w:val="uk-UA"/>
        </w:rPr>
      </w:pPr>
    </w:p>
    <w:p w:rsidR="00423729" w:rsidRDefault="00423729" w:rsidP="00423729">
      <w:pPr>
        <w:shd w:val="clear" w:color="auto" w:fill="FFFFFF"/>
        <w:spacing w:after="0" w:line="240" w:lineRule="auto"/>
        <w:ind w:hanging="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Кулик  Івану  Олексійовичу   -  три   тисячі  гривень;</w:t>
      </w:r>
    </w:p>
    <w:p w:rsidR="00423729" w:rsidRDefault="00423729" w:rsidP="00423729">
      <w:pPr>
        <w:shd w:val="clear" w:color="auto" w:fill="FFFFFF"/>
        <w:spacing w:after="0" w:line="240" w:lineRule="auto"/>
        <w:ind w:hanging="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Харківщенко Генадію Васильовичу  - три   тисячі  гривень;</w:t>
      </w:r>
    </w:p>
    <w:p w:rsidR="00423729" w:rsidRPr="003C41A4" w:rsidRDefault="00423729" w:rsidP="00423729">
      <w:pPr>
        <w:shd w:val="clear" w:color="auto" w:fill="FFFFFF"/>
        <w:spacing w:after="0" w:line="240" w:lineRule="auto"/>
        <w:jc w:val="both"/>
        <w:rPr>
          <w:rFonts w:ascii="Times New Roman" w:hAnsi="Times New Roman" w:cs="Times New Roman"/>
          <w:sz w:val="24"/>
          <w:szCs w:val="24"/>
          <w:lang w:val="uk-UA"/>
        </w:rPr>
      </w:pPr>
    </w:p>
    <w:p w:rsidR="00423729" w:rsidRPr="0026439E" w:rsidRDefault="00423729" w:rsidP="00423729">
      <w:pPr>
        <w:shd w:val="clear" w:color="auto" w:fill="FFFFFF"/>
        <w:spacing w:after="0" w:line="240" w:lineRule="auto"/>
        <w:ind w:hanging="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423729" w:rsidRDefault="00423729" w:rsidP="00423729">
      <w:pPr>
        <w:rPr>
          <w:rFonts w:ascii="Segoe UI" w:hAnsi="Segoe UI" w:cs="Segoe UI"/>
          <w:color w:val="383838"/>
          <w:sz w:val="14"/>
          <w:szCs w:val="14"/>
          <w:shd w:val="clear" w:color="auto" w:fill="FEEEBD"/>
          <w:lang w:val="uk-UA"/>
        </w:rPr>
      </w:pPr>
      <w:r>
        <w:rPr>
          <w:rFonts w:ascii="Times New Roman" w:hAnsi="Times New Roman" w:cs="Times New Roman"/>
          <w:sz w:val="24"/>
          <w:szCs w:val="24"/>
          <w:lang w:val="uk-UA"/>
        </w:rPr>
        <w:t xml:space="preserve">  2.  Бухгалтеру</w:t>
      </w:r>
      <w:r w:rsidRPr="00B10A7C">
        <w:rPr>
          <w:rFonts w:ascii="Times New Roman" w:hAnsi="Times New Roman" w:cs="Times New Roman"/>
          <w:sz w:val="24"/>
          <w:szCs w:val="24"/>
          <w:lang w:val="uk-UA"/>
        </w:rPr>
        <w:t xml:space="preserve">  Рубіжненської </w:t>
      </w:r>
      <w:r>
        <w:rPr>
          <w:rFonts w:ascii="Times New Roman" w:hAnsi="Times New Roman" w:cs="Times New Roman"/>
          <w:sz w:val="24"/>
          <w:szCs w:val="24"/>
          <w:lang w:val="uk-UA"/>
        </w:rPr>
        <w:t xml:space="preserve"> сільської  ради    Тимченко  І.М. здійснити  виплату  грошової  допомоги.  </w:t>
      </w:r>
    </w:p>
    <w:p w:rsidR="00423729" w:rsidRPr="00CE5897" w:rsidRDefault="00423729" w:rsidP="00423729">
      <w:pPr>
        <w:spacing w:after="0"/>
        <w:ind w:left="426" w:hanging="284"/>
        <w:rPr>
          <w:rFonts w:ascii="Times New Roman" w:eastAsia="SimSun" w:hAnsi="Times New Roman" w:cs="Times New Roman"/>
          <w:sz w:val="24"/>
          <w:szCs w:val="24"/>
          <w:shd w:val="clear" w:color="auto" w:fill="FFFFFF"/>
          <w:lang w:eastAsia="zh-CN"/>
        </w:rPr>
      </w:pPr>
      <w:r w:rsidRPr="00B95588">
        <w:rPr>
          <w:color w:val="000000" w:themeColor="text1"/>
          <w:sz w:val="24"/>
          <w:szCs w:val="24"/>
          <w:lang w:val="uk-UA"/>
        </w:rPr>
        <w:t xml:space="preserve"> </w:t>
      </w:r>
      <w:r>
        <w:rPr>
          <w:color w:val="000000" w:themeColor="text1"/>
          <w:sz w:val="24"/>
          <w:szCs w:val="24"/>
          <w:lang w:val="uk-UA"/>
        </w:rPr>
        <w:t xml:space="preserve"> </w:t>
      </w:r>
      <w:r w:rsidRPr="00CE5897">
        <w:rPr>
          <w:rFonts w:ascii="Times New Roman" w:eastAsia="Times New Roman" w:hAnsi="Times New Roman" w:cs="Times New Roman"/>
          <w:color w:val="000000" w:themeColor="text1"/>
          <w:sz w:val="24"/>
          <w:szCs w:val="24"/>
          <w:lang w:val="uk-UA"/>
        </w:rPr>
        <w:t xml:space="preserve">3.  </w:t>
      </w:r>
      <w:r w:rsidRPr="00CE5897">
        <w:rPr>
          <w:rFonts w:ascii="Times New Roman" w:hAnsi="Times New Roman" w:cs="Times New Roman"/>
          <w:color w:val="000000"/>
          <w:sz w:val="24"/>
          <w:szCs w:val="24"/>
        </w:rPr>
        <w:t xml:space="preserve">Контроль   за  виконанням   цього </w:t>
      </w:r>
      <w:proofErr w:type="gramStart"/>
      <w:r w:rsidRPr="00CE5897">
        <w:rPr>
          <w:rFonts w:ascii="Times New Roman" w:hAnsi="Times New Roman" w:cs="Times New Roman"/>
          <w:color w:val="000000"/>
          <w:sz w:val="24"/>
          <w:szCs w:val="24"/>
        </w:rPr>
        <w:t>р</w:t>
      </w:r>
      <w:proofErr w:type="gramEnd"/>
      <w:r w:rsidRPr="00CE5897">
        <w:rPr>
          <w:rFonts w:ascii="Times New Roman" w:hAnsi="Times New Roman" w:cs="Times New Roman"/>
          <w:color w:val="000000"/>
          <w:sz w:val="24"/>
          <w:szCs w:val="24"/>
        </w:rPr>
        <w:t xml:space="preserve">ішення   </w:t>
      </w:r>
      <w:r w:rsidRPr="00CE5897">
        <w:rPr>
          <w:rFonts w:ascii="Times New Roman" w:hAnsi="Times New Roman" w:cs="Times New Roman"/>
          <w:sz w:val="24"/>
          <w:szCs w:val="24"/>
          <w:lang w:eastAsia="zh-CN"/>
        </w:rPr>
        <w:t xml:space="preserve">покласти на постійну комісію </w:t>
      </w:r>
      <w:r w:rsidRPr="00CE5897">
        <w:rPr>
          <w:rFonts w:ascii="Times New Roman" w:eastAsia="SimSun" w:hAnsi="Times New Roman" w:cs="Times New Roman"/>
          <w:sz w:val="24"/>
          <w:szCs w:val="24"/>
          <w:shd w:val="clear" w:color="auto" w:fill="FFFFFF"/>
          <w:lang w:eastAsia="zh-CN"/>
        </w:rPr>
        <w:t xml:space="preserve">сільської </w:t>
      </w:r>
    </w:p>
    <w:p w:rsidR="00423729" w:rsidRPr="00CE5897" w:rsidRDefault="00423729" w:rsidP="00423729">
      <w:pPr>
        <w:spacing w:after="0"/>
        <w:ind w:hanging="567"/>
        <w:rPr>
          <w:rFonts w:ascii="Times New Roman" w:eastAsia="SimSun" w:hAnsi="Times New Roman" w:cs="Times New Roman"/>
          <w:sz w:val="24"/>
          <w:szCs w:val="24"/>
          <w:shd w:val="clear" w:color="auto" w:fill="FFFFFF"/>
          <w:lang w:val="uk-UA" w:eastAsia="zh-CN"/>
        </w:rPr>
      </w:pPr>
      <w:r w:rsidRPr="00CE5897">
        <w:rPr>
          <w:rFonts w:ascii="Times New Roman" w:eastAsia="SimSun" w:hAnsi="Times New Roman" w:cs="Times New Roman"/>
          <w:sz w:val="24"/>
          <w:szCs w:val="24"/>
          <w:shd w:val="clear" w:color="auto" w:fill="FFFFFF"/>
          <w:lang w:eastAsia="zh-CN"/>
        </w:rPr>
        <w:t xml:space="preserve">         </w:t>
      </w:r>
      <w:r>
        <w:rPr>
          <w:rFonts w:ascii="Times New Roman" w:eastAsia="SimSun" w:hAnsi="Times New Roman" w:cs="Times New Roman"/>
          <w:sz w:val="24"/>
          <w:szCs w:val="24"/>
          <w:shd w:val="clear" w:color="auto" w:fill="FFFFFF"/>
          <w:lang w:val="uk-UA" w:eastAsia="zh-CN"/>
        </w:rPr>
        <w:t xml:space="preserve"> </w:t>
      </w:r>
      <w:r w:rsidRPr="00CE5897">
        <w:rPr>
          <w:rFonts w:ascii="Times New Roman" w:eastAsia="SimSun" w:hAnsi="Times New Roman" w:cs="Times New Roman"/>
          <w:sz w:val="24"/>
          <w:szCs w:val="24"/>
          <w:shd w:val="clear" w:color="auto" w:fill="FFFFFF"/>
          <w:lang w:eastAsia="zh-CN"/>
        </w:rPr>
        <w:t>ради</w:t>
      </w:r>
      <w:r w:rsidRPr="00CE5897">
        <w:rPr>
          <w:rFonts w:ascii="Times New Roman" w:hAnsi="Times New Roman" w:cs="Times New Roman"/>
          <w:b/>
          <w:color w:val="000000"/>
          <w:sz w:val="24"/>
          <w:szCs w:val="24"/>
        </w:rPr>
        <w:t xml:space="preserve">  </w:t>
      </w:r>
      <w:r w:rsidRPr="00CE5897">
        <w:rPr>
          <w:rFonts w:ascii="Times New Roman" w:hAnsi="Times New Roman" w:cs="Times New Roman"/>
          <w:color w:val="000000"/>
          <w:sz w:val="24"/>
          <w:szCs w:val="24"/>
        </w:rPr>
        <w:t xml:space="preserve">з питань депутатської діяльності, місцевого самоврядування, правових питань,  </w:t>
      </w:r>
    </w:p>
    <w:p w:rsidR="00423729" w:rsidRPr="00CE5897" w:rsidRDefault="00423729" w:rsidP="00423729">
      <w:pPr>
        <w:spacing w:after="0"/>
        <w:ind w:hanging="567"/>
        <w:rPr>
          <w:rFonts w:ascii="Times New Roman" w:hAnsi="Times New Roman" w:cs="Times New Roman"/>
          <w:color w:val="000000"/>
          <w:sz w:val="24"/>
          <w:szCs w:val="24"/>
        </w:rPr>
      </w:pPr>
      <w:r>
        <w:rPr>
          <w:rFonts w:ascii="Times New Roman" w:hAnsi="Times New Roman" w:cs="Times New Roman"/>
          <w:color w:val="000000"/>
          <w:sz w:val="24"/>
          <w:szCs w:val="24"/>
          <w:lang w:val="uk-UA"/>
        </w:rPr>
        <w:t xml:space="preserve">          </w:t>
      </w:r>
      <w:r w:rsidRPr="00CE5897">
        <w:rPr>
          <w:rFonts w:ascii="Times New Roman" w:hAnsi="Times New Roman" w:cs="Times New Roman"/>
          <w:color w:val="000000"/>
          <w:sz w:val="24"/>
          <w:szCs w:val="24"/>
        </w:rPr>
        <w:t xml:space="preserve">забезпечення   законності,    громадського   порядку, </w:t>
      </w:r>
      <w:proofErr w:type="gramStart"/>
      <w:r w:rsidRPr="00CE5897">
        <w:rPr>
          <w:rFonts w:ascii="Times New Roman" w:hAnsi="Times New Roman" w:cs="Times New Roman"/>
          <w:color w:val="000000"/>
          <w:sz w:val="24"/>
          <w:szCs w:val="24"/>
        </w:rPr>
        <w:t>соц</w:t>
      </w:r>
      <w:proofErr w:type="gramEnd"/>
      <w:r w:rsidRPr="00CE5897">
        <w:rPr>
          <w:rFonts w:ascii="Times New Roman" w:hAnsi="Times New Roman" w:cs="Times New Roman"/>
          <w:color w:val="000000"/>
          <w:sz w:val="24"/>
          <w:szCs w:val="24"/>
        </w:rPr>
        <w:t>іального захисту населення</w:t>
      </w:r>
      <w:r w:rsidR="0072357C">
        <w:rPr>
          <w:rFonts w:ascii="Times New Roman" w:hAnsi="Times New Roman" w:cs="Times New Roman"/>
          <w:color w:val="000000"/>
          <w:sz w:val="24"/>
          <w:szCs w:val="24"/>
          <w:lang w:val="uk-UA"/>
        </w:rPr>
        <w:t>.</w:t>
      </w:r>
      <w:r w:rsidRPr="00CE5897">
        <w:rPr>
          <w:rFonts w:ascii="Times New Roman" w:hAnsi="Times New Roman" w:cs="Times New Roman"/>
          <w:color w:val="000000"/>
          <w:sz w:val="24"/>
          <w:szCs w:val="24"/>
        </w:rPr>
        <w:t xml:space="preserve">  </w:t>
      </w:r>
    </w:p>
    <w:p w:rsidR="00423729" w:rsidRPr="0072357C" w:rsidRDefault="00423729" w:rsidP="00423729">
      <w:pPr>
        <w:spacing w:after="0"/>
        <w:ind w:hanging="283"/>
        <w:rPr>
          <w:rFonts w:ascii="Times New Roman" w:hAnsi="Times New Roman" w:cs="Times New Roman"/>
          <w:color w:val="000000"/>
          <w:sz w:val="24"/>
          <w:szCs w:val="24"/>
          <w:lang w:val="uk-UA"/>
        </w:rPr>
      </w:pPr>
    </w:p>
    <w:p w:rsidR="00423729" w:rsidRPr="00CE5897" w:rsidRDefault="00423729" w:rsidP="00423729">
      <w:pPr>
        <w:tabs>
          <w:tab w:val="left" w:pos="1440"/>
        </w:tabs>
        <w:spacing w:after="0"/>
        <w:rPr>
          <w:rFonts w:ascii="Times New Roman" w:hAnsi="Times New Roman" w:cs="Times New Roman"/>
          <w:sz w:val="24"/>
          <w:szCs w:val="24"/>
        </w:rPr>
      </w:pPr>
    </w:p>
    <w:p w:rsidR="00423729" w:rsidRPr="00CE5897" w:rsidRDefault="00423729" w:rsidP="00423729">
      <w:pPr>
        <w:spacing w:after="0"/>
        <w:rPr>
          <w:rFonts w:ascii="Times New Roman" w:hAnsi="Times New Roman" w:cs="Times New Roman"/>
          <w:sz w:val="24"/>
          <w:szCs w:val="24"/>
        </w:rPr>
      </w:pPr>
    </w:p>
    <w:p w:rsidR="00423729" w:rsidRPr="00CE5897" w:rsidRDefault="00423729" w:rsidP="00423729">
      <w:pPr>
        <w:spacing w:after="0" w:line="240" w:lineRule="auto"/>
        <w:textAlignment w:val="baseline"/>
        <w:rPr>
          <w:rFonts w:ascii="Times New Roman" w:hAnsi="Times New Roman" w:cs="Times New Roman"/>
          <w:color w:val="000000" w:themeColor="text1"/>
          <w:sz w:val="24"/>
          <w:szCs w:val="24"/>
          <w:lang w:val="uk-UA"/>
        </w:rPr>
      </w:pPr>
      <w:r w:rsidRPr="00CE5897">
        <w:rPr>
          <w:rFonts w:ascii="Times New Roman" w:hAnsi="Times New Roman" w:cs="Times New Roman"/>
          <w:color w:val="000000" w:themeColor="text1"/>
          <w:sz w:val="24"/>
          <w:szCs w:val="24"/>
          <w:lang w:val="uk-UA"/>
        </w:rPr>
        <w:t xml:space="preserve"> </w:t>
      </w:r>
    </w:p>
    <w:p w:rsidR="00423729" w:rsidRPr="00CE5897" w:rsidRDefault="00423729" w:rsidP="00423729">
      <w:pPr>
        <w:pStyle w:val="a5"/>
        <w:shd w:val="clear" w:color="auto" w:fill="FFFFFF"/>
        <w:spacing w:before="0" w:beforeAutospacing="0" w:after="0" w:afterAutospacing="0"/>
        <w:ind w:left="36"/>
        <w:rPr>
          <w:color w:val="000000" w:themeColor="text1"/>
        </w:rPr>
      </w:pPr>
      <w:r w:rsidRPr="00CE5897">
        <w:rPr>
          <w:color w:val="000000" w:themeColor="text1"/>
        </w:rPr>
        <w:t xml:space="preserve">          Сільський  голова                                                  К.В. Долина</w:t>
      </w:r>
    </w:p>
    <w:p w:rsidR="00423729" w:rsidRPr="00CE5897" w:rsidRDefault="00423729" w:rsidP="00423729">
      <w:pPr>
        <w:spacing w:after="0"/>
        <w:rPr>
          <w:rFonts w:ascii="Times New Roman" w:hAnsi="Times New Roman" w:cs="Times New Roman"/>
          <w:sz w:val="24"/>
          <w:szCs w:val="24"/>
          <w:lang w:val="uk-UA"/>
        </w:rPr>
      </w:pPr>
    </w:p>
    <w:p w:rsidR="00423729" w:rsidRDefault="00423729" w:rsidP="00354BC1">
      <w:pPr>
        <w:rPr>
          <w:lang w:val="uk-UA"/>
        </w:rPr>
      </w:pPr>
    </w:p>
    <w:p w:rsidR="00CC2557" w:rsidRDefault="00CC2557" w:rsidP="00354BC1">
      <w:pPr>
        <w:rPr>
          <w:lang w:val="uk-UA"/>
        </w:rPr>
      </w:pPr>
    </w:p>
    <w:p w:rsidR="00CC2557" w:rsidRDefault="00CC2557" w:rsidP="00354BC1">
      <w:pPr>
        <w:rPr>
          <w:lang w:val="uk-UA"/>
        </w:rPr>
      </w:pPr>
    </w:p>
    <w:p w:rsidR="00CC2557" w:rsidRDefault="00CC2557" w:rsidP="00CC2557">
      <w:pPr>
        <w:jc w:val="center"/>
        <w:rPr>
          <w:rFonts w:ascii="Times New Roman" w:hAnsi="Times New Roman"/>
          <w:b/>
          <w:sz w:val="24"/>
          <w:szCs w:val="24"/>
          <w:lang w:val="uk-UA"/>
        </w:rPr>
      </w:pPr>
      <w:r w:rsidRPr="001A71EB">
        <w:rPr>
          <w:rFonts w:ascii="Times New Roman" w:hAnsi="Times New Roman"/>
          <w:b/>
          <w:sz w:val="24"/>
          <w:szCs w:val="24"/>
        </w:rPr>
        <w:object w:dxaOrig="2235" w:dyaOrig="2850">
          <v:shape id="_x0000_i1028" type="#_x0000_t75" style="width:36pt;height:47pt" o:ole="" fillcolor="window">
            <v:imagedata r:id="rId18" o:title=""/>
          </v:shape>
          <o:OLEObject Type="Embed" ProgID="PBrush" ShapeID="_x0000_i1028" DrawAspect="Content" ObjectID="_1638451522" r:id="rId22"/>
        </w:object>
      </w:r>
    </w:p>
    <w:p w:rsidR="00CC2557" w:rsidRDefault="00CC2557" w:rsidP="00CC2557">
      <w:pPr>
        <w:spacing w:after="0"/>
        <w:jc w:val="center"/>
        <w:rPr>
          <w:rFonts w:ascii="Times New Roman" w:hAnsi="Times New Roman"/>
          <w:b/>
          <w:sz w:val="24"/>
          <w:szCs w:val="24"/>
        </w:rPr>
      </w:pPr>
      <w:r>
        <w:rPr>
          <w:rFonts w:ascii="Times New Roman" w:hAnsi="Times New Roman"/>
          <w:b/>
          <w:sz w:val="24"/>
          <w:szCs w:val="24"/>
          <w:lang w:val="uk-UA"/>
        </w:rPr>
        <w:t xml:space="preserve"> УКРАЇНА</w:t>
      </w:r>
    </w:p>
    <w:p w:rsidR="00CC2557" w:rsidRDefault="00CC2557" w:rsidP="00CC2557">
      <w:pPr>
        <w:keepNext/>
        <w:widowControl w:val="0"/>
        <w:autoSpaceDE w:val="0"/>
        <w:autoSpaceDN w:val="0"/>
        <w:spacing w:after="0" w:line="240" w:lineRule="auto"/>
        <w:jc w:val="center"/>
        <w:outlineLvl w:val="3"/>
        <w:rPr>
          <w:rFonts w:ascii="Times New Roman" w:hAnsi="Times New Roman"/>
          <w:b/>
          <w:bCs/>
          <w:sz w:val="26"/>
          <w:szCs w:val="20"/>
        </w:rPr>
      </w:pPr>
      <w:r>
        <w:rPr>
          <w:rFonts w:ascii="Times New Roman" w:hAnsi="Times New Roman"/>
          <w:b/>
          <w:bCs/>
          <w:sz w:val="26"/>
          <w:szCs w:val="20"/>
          <w:lang w:val="uk-UA"/>
        </w:rPr>
        <w:t xml:space="preserve">РУБІЖНЕНСЬКА </w:t>
      </w:r>
      <w:r>
        <w:rPr>
          <w:rFonts w:ascii="Times New Roman" w:hAnsi="Times New Roman"/>
          <w:b/>
          <w:bCs/>
          <w:sz w:val="26"/>
          <w:szCs w:val="20"/>
        </w:rPr>
        <w:t>СІЛЬСЬКА  РАДА</w:t>
      </w:r>
    </w:p>
    <w:p w:rsidR="00CC2557" w:rsidRDefault="00CC2557" w:rsidP="00CC2557">
      <w:pPr>
        <w:keepNext/>
        <w:widowControl w:val="0"/>
        <w:autoSpaceDE w:val="0"/>
        <w:autoSpaceDN w:val="0"/>
        <w:spacing w:after="0" w:line="240" w:lineRule="auto"/>
        <w:jc w:val="center"/>
        <w:outlineLvl w:val="3"/>
        <w:rPr>
          <w:rFonts w:ascii="Times New Roman" w:hAnsi="Times New Roman"/>
          <w:b/>
          <w:bCs/>
          <w:sz w:val="26"/>
          <w:szCs w:val="20"/>
        </w:rPr>
      </w:pPr>
      <w:r>
        <w:rPr>
          <w:rFonts w:ascii="Times New Roman" w:hAnsi="Times New Roman"/>
          <w:b/>
          <w:bCs/>
          <w:sz w:val="26"/>
          <w:szCs w:val="20"/>
        </w:rPr>
        <w:t xml:space="preserve"> ВОВЧАНСЬКОГО РАЙОНУ ХАРКІВСЬКОЇ ОБЛАСТІ</w:t>
      </w:r>
    </w:p>
    <w:p w:rsidR="00CC2557" w:rsidRDefault="00CC2557" w:rsidP="00CC2557">
      <w:pPr>
        <w:widowControl w:val="0"/>
        <w:autoSpaceDE w:val="0"/>
        <w:autoSpaceDN w:val="0"/>
        <w:spacing w:after="0" w:line="240" w:lineRule="auto"/>
        <w:rPr>
          <w:rFonts w:ascii="Times New Roman" w:hAnsi="Times New Roman"/>
          <w:sz w:val="16"/>
          <w:szCs w:val="16"/>
        </w:rPr>
      </w:pPr>
    </w:p>
    <w:p w:rsidR="00CC2557" w:rsidRDefault="00CC2557" w:rsidP="00CC2557">
      <w:pPr>
        <w:keepNext/>
        <w:widowControl w:val="0"/>
        <w:autoSpaceDE w:val="0"/>
        <w:autoSpaceDN w:val="0"/>
        <w:spacing w:after="0" w:line="240" w:lineRule="auto"/>
        <w:jc w:val="center"/>
        <w:outlineLvl w:val="4"/>
        <w:rPr>
          <w:rFonts w:ascii="Times New Roman" w:hAnsi="Times New Roman"/>
          <w:b/>
          <w:bCs/>
          <w:sz w:val="26"/>
          <w:szCs w:val="26"/>
        </w:rPr>
      </w:pPr>
      <w:proofErr w:type="gramStart"/>
      <w:r>
        <w:rPr>
          <w:rFonts w:ascii="Times New Roman" w:hAnsi="Times New Roman"/>
          <w:b/>
          <w:bCs/>
          <w:sz w:val="26"/>
          <w:szCs w:val="26"/>
        </w:rPr>
        <w:t>X</w:t>
      </w:r>
      <w:proofErr w:type="gramEnd"/>
      <w:r>
        <w:rPr>
          <w:rFonts w:ascii="Times New Roman" w:hAnsi="Times New Roman"/>
          <w:b/>
          <w:bCs/>
          <w:sz w:val="26"/>
          <w:szCs w:val="26"/>
          <w:lang w:val="uk-UA"/>
        </w:rPr>
        <w:t xml:space="preserve">ХХХVІІ </w:t>
      </w:r>
      <w:r>
        <w:rPr>
          <w:rFonts w:ascii="Times New Roman" w:hAnsi="Times New Roman"/>
          <w:b/>
          <w:bCs/>
          <w:sz w:val="26"/>
          <w:szCs w:val="26"/>
        </w:rPr>
        <w:t xml:space="preserve"> СЕСІЯ   VІІ  СКЛИКАННЯ</w:t>
      </w:r>
    </w:p>
    <w:p w:rsidR="00CC2557" w:rsidRDefault="00CC2557" w:rsidP="00CC2557">
      <w:pPr>
        <w:widowControl w:val="0"/>
        <w:autoSpaceDE w:val="0"/>
        <w:autoSpaceDN w:val="0"/>
        <w:spacing w:after="0" w:line="240" w:lineRule="auto"/>
        <w:rPr>
          <w:rFonts w:ascii="Times New Roman" w:hAnsi="Times New Roman"/>
          <w:sz w:val="20"/>
          <w:szCs w:val="20"/>
        </w:rPr>
      </w:pPr>
    </w:p>
    <w:p w:rsidR="00CC2557" w:rsidRDefault="00CC2557" w:rsidP="00CC2557">
      <w:pPr>
        <w:keepNext/>
        <w:widowControl w:val="0"/>
        <w:autoSpaceDE w:val="0"/>
        <w:autoSpaceDN w:val="0"/>
        <w:spacing w:after="0" w:line="240" w:lineRule="auto"/>
        <w:jc w:val="center"/>
        <w:outlineLvl w:val="4"/>
        <w:rPr>
          <w:rFonts w:ascii="Times New Roman" w:hAnsi="Times New Roman"/>
          <w:b/>
          <w:bCs/>
          <w:spacing w:val="20"/>
          <w:sz w:val="26"/>
          <w:szCs w:val="20"/>
        </w:rPr>
      </w:pPr>
      <w:r>
        <w:rPr>
          <w:rFonts w:ascii="Times New Roman" w:hAnsi="Times New Roman"/>
          <w:b/>
          <w:bCs/>
          <w:spacing w:val="20"/>
          <w:sz w:val="26"/>
          <w:szCs w:val="20"/>
        </w:rPr>
        <w:t xml:space="preserve">Р І Ш Е Н </w:t>
      </w:r>
      <w:proofErr w:type="gramStart"/>
      <w:r>
        <w:rPr>
          <w:rFonts w:ascii="Times New Roman" w:hAnsi="Times New Roman"/>
          <w:b/>
          <w:bCs/>
          <w:spacing w:val="20"/>
          <w:sz w:val="26"/>
          <w:szCs w:val="20"/>
        </w:rPr>
        <w:t>Н</w:t>
      </w:r>
      <w:proofErr w:type="gramEnd"/>
      <w:r>
        <w:rPr>
          <w:rFonts w:ascii="Times New Roman" w:hAnsi="Times New Roman"/>
          <w:b/>
          <w:bCs/>
          <w:spacing w:val="20"/>
          <w:sz w:val="26"/>
          <w:szCs w:val="20"/>
        </w:rPr>
        <w:t xml:space="preserve"> Я</w:t>
      </w:r>
    </w:p>
    <w:p w:rsidR="00CC2557" w:rsidRDefault="00CC2557" w:rsidP="00CC2557">
      <w:pPr>
        <w:widowControl w:val="0"/>
        <w:autoSpaceDE w:val="0"/>
        <w:autoSpaceDN w:val="0"/>
        <w:spacing w:after="0" w:line="240" w:lineRule="auto"/>
        <w:rPr>
          <w:rFonts w:ascii="Times New Roman" w:hAnsi="Times New Roman"/>
          <w:bCs/>
          <w:sz w:val="20"/>
          <w:szCs w:val="20"/>
        </w:rPr>
      </w:pPr>
    </w:p>
    <w:p w:rsidR="00CC2557" w:rsidRDefault="00CC2557" w:rsidP="00CC2557">
      <w:pPr>
        <w:widowControl w:val="0"/>
        <w:shd w:val="clear" w:color="auto" w:fill="FFFFFF"/>
        <w:tabs>
          <w:tab w:val="left" w:pos="1560"/>
          <w:tab w:val="left" w:pos="5670"/>
        </w:tabs>
        <w:autoSpaceDE w:val="0"/>
        <w:autoSpaceDN w:val="0"/>
        <w:spacing w:before="180" w:after="180" w:line="240" w:lineRule="auto"/>
        <w:contextualSpacing/>
        <w:rPr>
          <w:rFonts w:ascii="Times New Roman" w:hAnsi="Times New Roman"/>
          <w:b/>
          <w:bCs/>
          <w:sz w:val="24"/>
          <w:szCs w:val="24"/>
          <w:lang w:val="uk-UA"/>
        </w:rPr>
      </w:pPr>
      <w:r>
        <w:rPr>
          <w:rFonts w:ascii="Times New Roman" w:hAnsi="Times New Roman"/>
          <w:b/>
          <w:bCs/>
          <w:sz w:val="24"/>
          <w:szCs w:val="24"/>
          <w:lang w:val="uk-UA"/>
        </w:rPr>
        <w:t xml:space="preserve">                 11  грудня  2019 </w:t>
      </w:r>
      <w:r>
        <w:rPr>
          <w:rFonts w:ascii="Times New Roman" w:hAnsi="Times New Roman"/>
          <w:b/>
          <w:bCs/>
          <w:sz w:val="24"/>
          <w:szCs w:val="24"/>
        </w:rPr>
        <w:t>року</w:t>
      </w:r>
      <w:r w:rsidRPr="001F714C">
        <w:rPr>
          <w:rFonts w:ascii="Times New Roman" w:hAnsi="Times New Roman"/>
          <w:b/>
          <w:bCs/>
          <w:sz w:val="24"/>
          <w:szCs w:val="24"/>
        </w:rPr>
        <w:t xml:space="preserve">                </w:t>
      </w:r>
      <w:r>
        <w:rPr>
          <w:rFonts w:ascii="Times New Roman" w:hAnsi="Times New Roman"/>
          <w:b/>
          <w:bCs/>
          <w:sz w:val="24"/>
          <w:szCs w:val="24"/>
          <w:lang w:val="en-US"/>
        </w:rPr>
        <w:t>c</w:t>
      </w:r>
      <w:r>
        <w:rPr>
          <w:rFonts w:ascii="Times New Roman" w:hAnsi="Times New Roman"/>
          <w:b/>
          <w:bCs/>
          <w:sz w:val="24"/>
          <w:szCs w:val="24"/>
        </w:rPr>
        <w:t xml:space="preserve">.Рубіжне      </w:t>
      </w:r>
      <w:r>
        <w:rPr>
          <w:rFonts w:ascii="Times New Roman" w:hAnsi="Times New Roman"/>
          <w:b/>
          <w:bCs/>
          <w:sz w:val="24"/>
          <w:szCs w:val="24"/>
          <w:lang w:val="uk-UA"/>
        </w:rPr>
        <w:t xml:space="preserve">                      </w:t>
      </w:r>
      <w:r>
        <w:rPr>
          <w:rFonts w:ascii="Times New Roman" w:hAnsi="Times New Roman"/>
          <w:b/>
          <w:bCs/>
          <w:sz w:val="24"/>
          <w:szCs w:val="24"/>
        </w:rPr>
        <w:t xml:space="preserve">   №</w:t>
      </w:r>
      <w:r>
        <w:rPr>
          <w:rFonts w:ascii="Times New Roman" w:hAnsi="Times New Roman"/>
          <w:b/>
          <w:bCs/>
          <w:sz w:val="24"/>
          <w:szCs w:val="24"/>
          <w:lang w:val="uk-UA"/>
        </w:rPr>
        <w:t xml:space="preserve"> 743    </w:t>
      </w:r>
      <w:r w:rsidRPr="001F714C">
        <w:rPr>
          <w:rFonts w:ascii="Times New Roman" w:hAnsi="Times New Roman"/>
          <w:b/>
          <w:bCs/>
          <w:sz w:val="24"/>
          <w:szCs w:val="24"/>
        </w:rPr>
        <w:t xml:space="preserve"> - </w:t>
      </w:r>
      <w:r>
        <w:rPr>
          <w:rFonts w:ascii="Times New Roman" w:hAnsi="Times New Roman"/>
          <w:b/>
          <w:bCs/>
          <w:sz w:val="24"/>
          <w:szCs w:val="24"/>
          <w:lang w:val="en-US"/>
        </w:rPr>
        <w:t>VII</w:t>
      </w:r>
    </w:p>
    <w:p w:rsidR="00CC2557" w:rsidRPr="001F714C" w:rsidRDefault="00CC2557" w:rsidP="00CC2557">
      <w:pPr>
        <w:widowControl w:val="0"/>
        <w:shd w:val="clear" w:color="auto" w:fill="FFFFFF"/>
        <w:tabs>
          <w:tab w:val="left" w:pos="1560"/>
          <w:tab w:val="left" w:pos="5670"/>
        </w:tabs>
        <w:autoSpaceDE w:val="0"/>
        <w:autoSpaceDN w:val="0"/>
        <w:spacing w:before="180" w:after="180" w:line="240" w:lineRule="auto"/>
        <w:contextualSpacing/>
        <w:jc w:val="center"/>
        <w:rPr>
          <w:rFonts w:ascii="Times New Roman" w:hAnsi="Times New Roman"/>
          <w:b/>
          <w:bCs/>
          <w:sz w:val="24"/>
          <w:szCs w:val="24"/>
          <w:lang w:val="uk-UA"/>
        </w:rPr>
      </w:pPr>
    </w:p>
    <w:p w:rsidR="00CC2557" w:rsidRDefault="00CC2557" w:rsidP="00CC2557">
      <w:pPr>
        <w:widowControl w:val="0"/>
        <w:shd w:val="clear" w:color="auto" w:fill="FFFFFF"/>
        <w:tabs>
          <w:tab w:val="left" w:pos="1560"/>
          <w:tab w:val="left" w:pos="5670"/>
        </w:tabs>
        <w:autoSpaceDE w:val="0"/>
        <w:autoSpaceDN w:val="0"/>
        <w:spacing w:before="180" w:after="180" w:line="240" w:lineRule="auto"/>
        <w:contextualSpacing/>
        <w:jc w:val="center"/>
        <w:rPr>
          <w:rFonts w:ascii="Times New Roman" w:hAnsi="Times New Roman"/>
          <w:b/>
          <w:bCs/>
          <w:sz w:val="24"/>
          <w:szCs w:val="24"/>
          <w:lang w:val="uk-UA"/>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CC2557" w:rsidRPr="00B419FB" w:rsidRDefault="00CC2557" w:rsidP="00CC2557">
      <w:pPr>
        <w:widowControl w:val="0"/>
        <w:shd w:val="clear" w:color="auto" w:fill="FFFFFF"/>
        <w:tabs>
          <w:tab w:val="left" w:pos="1560"/>
          <w:tab w:val="left" w:pos="5670"/>
        </w:tabs>
        <w:autoSpaceDE w:val="0"/>
        <w:autoSpaceDN w:val="0"/>
        <w:spacing w:before="180" w:after="180" w:line="240" w:lineRule="auto"/>
        <w:contextualSpacing/>
        <w:rPr>
          <w:rFonts w:ascii="Times New Roman" w:hAnsi="Times New Roman"/>
          <w:b/>
          <w:bCs/>
          <w:sz w:val="24"/>
          <w:szCs w:val="24"/>
          <w:lang w:val="uk-UA"/>
        </w:rPr>
      </w:pPr>
      <w:r>
        <w:rPr>
          <w:rFonts w:ascii="Times New Roman" w:hAnsi="Times New Roman"/>
          <w:b/>
          <w:bCs/>
          <w:sz w:val="24"/>
          <w:szCs w:val="24"/>
          <w:lang w:val="uk-UA"/>
        </w:rPr>
        <w:t xml:space="preserve">  </w:t>
      </w:r>
      <w:r w:rsidRPr="00B419FB">
        <w:rPr>
          <w:rFonts w:ascii="Times New Roman" w:hAnsi="Times New Roman"/>
          <w:b/>
          <w:bCs/>
          <w:sz w:val="24"/>
          <w:szCs w:val="24"/>
        </w:rPr>
        <w:t xml:space="preserve">Про </w:t>
      </w:r>
      <w:r w:rsidRPr="00B419FB">
        <w:rPr>
          <w:rFonts w:ascii="Times New Roman" w:hAnsi="Times New Roman"/>
          <w:b/>
          <w:bCs/>
          <w:sz w:val="24"/>
          <w:szCs w:val="24"/>
          <w:lang w:val="uk-UA"/>
        </w:rPr>
        <w:t xml:space="preserve">внесення </w:t>
      </w:r>
      <w:r>
        <w:rPr>
          <w:rFonts w:ascii="Times New Roman" w:hAnsi="Times New Roman"/>
          <w:b/>
          <w:bCs/>
          <w:sz w:val="24"/>
          <w:szCs w:val="24"/>
          <w:lang w:val="uk-UA"/>
        </w:rPr>
        <w:t xml:space="preserve">  </w:t>
      </w:r>
      <w:r w:rsidRPr="00B419FB">
        <w:rPr>
          <w:rFonts w:ascii="Times New Roman" w:hAnsi="Times New Roman"/>
          <w:b/>
          <w:bCs/>
          <w:sz w:val="24"/>
          <w:szCs w:val="24"/>
          <w:lang w:val="uk-UA"/>
        </w:rPr>
        <w:t xml:space="preserve">змін до </w:t>
      </w:r>
      <w:r>
        <w:rPr>
          <w:rFonts w:ascii="Times New Roman" w:hAnsi="Times New Roman"/>
          <w:b/>
          <w:bCs/>
          <w:sz w:val="24"/>
          <w:szCs w:val="24"/>
          <w:lang w:val="uk-UA"/>
        </w:rPr>
        <w:t xml:space="preserve"> складу </w:t>
      </w:r>
      <w:r w:rsidRPr="00B419FB">
        <w:rPr>
          <w:rFonts w:ascii="Times New Roman" w:hAnsi="Times New Roman"/>
          <w:b/>
          <w:bCs/>
          <w:sz w:val="24"/>
          <w:szCs w:val="24"/>
        </w:rPr>
        <w:t xml:space="preserve"> </w:t>
      </w:r>
      <w:proofErr w:type="gramStart"/>
      <w:r w:rsidRPr="00B419FB">
        <w:rPr>
          <w:rFonts w:ascii="Times New Roman" w:hAnsi="Times New Roman"/>
          <w:b/>
          <w:bCs/>
          <w:sz w:val="24"/>
          <w:szCs w:val="24"/>
        </w:rPr>
        <w:t>тендерного</w:t>
      </w:r>
      <w:proofErr w:type="gramEnd"/>
      <w:r w:rsidRPr="00B419FB">
        <w:rPr>
          <w:rFonts w:ascii="Times New Roman" w:hAnsi="Times New Roman"/>
          <w:b/>
          <w:bCs/>
          <w:sz w:val="24"/>
          <w:szCs w:val="24"/>
        </w:rPr>
        <w:t xml:space="preserve"> </w:t>
      </w:r>
    </w:p>
    <w:p w:rsidR="00CC2557" w:rsidRPr="00B419FB" w:rsidRDefault="00CC2557" w:rsidP="00CC2557">
      <w:pPr>
        <w:widowControl w:val="0"/>
        <w:shd w:val="clear" w:color="auto" w:fill="FFFFFF"/>
        <w:tabs>
          <w:tab w:val="left" w:pos="1560"/>
          <w:tab w:val="left" w:pos="5670"/>
        </w:tabs>
        <w:autoSpaceDE w:val="0"/>
        <w:autoSpaceDN w:val="0"/>
        <w:spacing w:before="180" w:after="180" w:line="240" w:lineRule="auto"/>
        <w:contextualSpacing/>
        <w:rPr>
          <w:rFonts w:ascii="Times New Roman" w:hAnsi="Times New Roman"/>
          <w:b/>
          <w:bCs/>
          <w:sz w:val="24"/>
          <w:szCs w:val="24"/>
          <w:lang w:val="uk-UA"/>
        </w:rPr>
      </w:pPr>
      <w:r w:rsidRPr="00B419FB">
        <w:rPr>
          <w:rFonts w:ascii="Times New Roman" w:hAnsi="Times New Roman"/>
          <w:b/>
          <w:bCs/>
          <w:sz w:val="24"/>
          <w:szCs w:val="24"/>
          <w:lang w:val="uk-UA"/>
        </w:rPr>
        <w:t xml:space="preserve"> </w:t>
      </w:r>
      <w:r>
        <w:rPr>
          <w:rFonts w:ascii="Times New Roman" w:hAnsi="Times New Roman"/>
          <w:b/>
          <w:bCs/>
          <w:sz w:val="24"/>
          <w:szCs w:val="24"/>
          <w:lang w:val="uk-UA"/>
        </w:rPr>
        <w:t>к</w:t>
      </w:r>
      <w:r w:rsidRPr="00B419FB">
        <w:rPr>
          <w:rFonts w:ascii="Times New Roman" w:hAnsi="Times New Roman"/>
          <w:b/>
          <w:bCs/>
          <w:sz w:val="24"/>
          <w:szCs w:val="24"/>
          <w:lang w:val="uk-UA"/>
        </w:rPr>
        <w:t>омітету</w:t>
      </w:r>
      <w:r>
        <w:rPr>
          <w:rFonts w:ascii="Times New Roman" w:hAnsi="Times New Roman"/>
          <w:b/>
          <w:bCs/>
          <w:sz w:val="24"/>
          <w:szCs w:val="24"/>
          <w:lang w:val="uk-UA"/>
        </w:rPr>
        <w:t xml:space="preserve"> </w:t>
      </w:r>
      <w:r w:rsidRPr="00B419FB">
        <w:rPr>
          <w:rFonts w:ascii="Times New Roman" w:hAnsi="Times New Roman"/>
          <w:b/>
          <w:bCs/>
          <w:sz w:val="24"/>
          <w:szCs w:val="24"/>
          <w:lang w:val="uk-UA"/>
        </w:rPr>
        <w:t xml:space="preserve"> Рубіжненської </w:t>
      </w:r>
      <w:r>
        <w:rPr>
          <w:rFonts w:ascii="Times New Roman" w:hAnsi="Times New Roman"/>
          <w:b/>
          <w:bCs/>
          <w:sz w:val="24"/>
          <w:szCs w:val="24"/>
          <w:lang w:val="uk-UA"/>
        </w:rPr>
        <w:t xml:space="preserve"> </w:t>
      </w:r>
      <w:r w:rsidRPr="00B419FB">
        <w:rPr>
          <w:rFonts w:ascii="Times New Roman" w:hAnsi="Times New Roman"/>
          <w:b/>
          <w:bCs/>
          <w:sz w:val="24"/>
          <w:szCs w:val="24"/>
          <w:lang w:val="uk-UA"/>
        </w:rPr>
        <w:t xml:space="preserve">сільської  </w:t>
      </w:r>
      <w:r>
        <w:rPr>
          <w:rFonts w:ascii="Times New Roman" w:hAnsi="Times New Roman"/>
          <w:b/>
          <w:bCs/>
          <w:sz w:val="24"/>
          <w:szCs w:val="24"/>
          <w:lang w:val="uk-UA"/>
        </w:rPr>
        <w:t xml:space="preserve"> </w:t>
      </w:r>
      <w:r w:rsidRPr="00B419FB">
        <w:rPr>
          <w:rFonts w:ascii="Times New Roman" w:hAnsi="Times New Roman"/>
          <w:b/>
          <w:bCs/>
          <w:sz w:val="24"/>
          <w:szCs w:val="24"/>
          <w:lang w:val="uk-UA"/>
        </w:rPr>
        <w:t xml:space="preserve">ради </w:t>
      </w:r>
    </w:p>
    <w:p w:rsidR="00CC2557" w:rsidRPr="00B419FB" w:rsidRDefault="00CC2557" w:rsidP="00CC2557">
      <w:pPr>
        <w:widowControl w:val="0"/>
        <w:shd w:val="clear" w:color="auto" w:fill="FFFFFF"/>
        <w:tabs>
          <w:tab w:val="left" w:pos="1560"/>
          <w:tab w:val="left" w:pos="5670"/>
        </w:tabs>
        <w:autoSpaceDE w:val="0"/>
        <w:autoSpaceDN w:val="0"/>
        <w:spacing w:before="180" w:after="180" w:line="240" w:lineRule="auto"/>
        <w:jc w:val="both"/>
        <w:rPr>
          <w:rFonts w:ascii="Times New Roman" w:hAnsi="Times New Roman"/>
          <w:b/>
          <w:bCs/>
          <w:sz w:val="24"/>
          <w:szCs w:val="24"/>
          <w:lang w:val="uk-UA"/>
        </w:rPr>
      </w:pPr>
    </w:p>
    <w:p w:rsidR="00CC2557" w:rsidRPr="00B419FB" w:rsidRDefault="00CC2557" w:rsidP="00CC2557">
      <w:pPr>
        <w:widowControl w:val="0"/>
        <w:shd w:val="clear" w:color="auto" w:fill="FFFFFF"/>
        <w:tabs>
          <w:tab w:val="left" w:pos="1560"/>
          <w:tab w:val="left" w:pos="5670"/>
        </w:tabs>
        <w:autoSpaceDE w:val="0"/>
        <w:autoSpaceDN w:val="0"/>
        <w:spacing w:before="180" w:after="180" w:line="240" w:lineRule="auto"/>
        <w:jc w:val="both"/>
        <w:rPr>
          <w:rFonts w:ascii="Times New Roman" w:hAnsi="Times New Roman"/>
          <w:sz w:val="24"/>
          <w:szCs w:val="24"/>
          <w:lang w:val="uk-UA"/>
        </w:rPr>
      </w:pPr>
      <w:r w:rsidRPr="00B419FB">
        <w:rPr>
          <w:rFonts w:ascii="Times New Roman" w:hAnsi="Times New Roman"/>
          <w:sz w:val="24"/>
          <w:szCs w:val="24"/>
          <w:lang w:val="uk-UA"/>
        </w:rPr>
        <w:t>З метою організації та проведення процедур закупівель для забезпечення потреб територіальної громади, відповідно до ч. 1, 2 ст. 11 Закону України «Про публічні закупівлі», Примірного положення про тендерний комітет або уповноважену особу (осіб), затвердженого наказом Мінекономрозвитку України від 30.03.2016 № 557, керуючись ст. 26, 59 Закону України «Про місцеве самоврядування в Україні», сільська рада</w:t>
      </w:r>
    </w:p>
    <w:p w:rsidR="00CC2557" w:rsidRPr="00B419FB" w:rsidRDefault="00CC2557" w:rsidP="00CC2557">
      <w:pPr>
        <w:widowControl w:val="0"/>
        <w:shd w:val="clear" w:color="auto" w:fill="FFFFFF"/>
        <w:tabs>
          <w:tab w:val="left" w:pos="1560"/>
          <w:tab w:val="left" w:pos="5670"/>
        </w:tabs>
        <w:autoSpaceDE w:val="0"/>
        <w:autoSpaceDN w:val="0"/>
        <w:spacing w:before="180" w:after="180" w:line="240" w:lineRule="auto"/>
        <w:jc w:val="center"/>
        <w:rPr>
          <w:rFonts w:ascii="Times New Roman" w:hAnsi="Times New Roman"/>
          <w:sz w:val="24"/>
          <w:szCs w:val="24"/>
        </w:rPr>
      </w:pPr>
      <w:r w:rsidRPr="00B419FB">
        <w:rPr>
          <w:rFonts w:ascii="Times New Roman" w:hAnsi="Times New Roman"/>
          <w:b/>
          <w:bCs/>
          <w:sz w:val="24"/>
          <w:szCs w:val="24"/>
        </w:rPr>
        <w:t xml:space="preserve">В И </w:t>
      </w:r>
      <w:proofErr w:type="gramStart"/>
      <w:r w:rsidRPr="00B419FB">
        <w:rPr>
          <w:rFonts w:ascii="Times New Roman" w:hAnsi="Times New Roman"/>
          <w:b/>
          <w:bCs/>
          <w:sz w:val="24"/>
          <w:szCs w:val="24"/>
        </w:rPr>
        <w:t>Р</w:t>
      </w:r>
      <w:proofErr w:type="gramEnd"/>
      <w:r w:rsidRPr="00B419FB">
        <w:rPr>
          <w:rFonts w:ascii="Times New Roman" w:hAnsi="Times New Roman"/>
          <w:b/>
          <w:bCs/>
          <w:sz w:val="24"/>
          <w:szCs w:val="24"/>
        </w:rPr>
        <w:t xml:space="preserve"> І Ш И Л А:</w:t>
      </w:r>
    </w:p>
    <w:p w:rsidR="00CC2557" w:rsidRPr="000A3713" w:rsidRDefault="00CC2557" w:rsidP="00CC2557">
      <w:pPr>
        <w:widowControl w:val="0"/>
        <w:numPr>
          <w:ilvl w:val="0"/>
          <w:numId w:val="19"/>
        </w:numPr>
        <w:shd w:val="clear" w:color="auto" w:fill="FFFFFF"/>
        <w:autoSpaceDE w:val="0"/>
        <w:autoSpaceDN w:val="0"/>
        <w:spacing w:after="0" w:line="240" w:lineRule="auto"/>
        <w:ind w:left="426" w:hanging="426"/>
        <w:contextualSpacing/>
        <w:jc w:val="both"/>
        <w:rPr>
          <w:rFonts w:ascii="Times New Roman" w:hAnsi="Times New Roman"/>
          <w:sz w:val="24"/>
          <w:szCs w:val="24"/>
        </w:rPr>
      </w:pPr>
      <w:r>
        <w:rPr>
          <w:rFonts w:ascii="Times New Roman" w:hAnsi="Times New Roman"/>
          <w:sz w:val="24"/>
          <w:szCs w:val="24"/>
          <w:lang w:val="uk-UA"/>
        </w:rPr>
        <w:t xml:space="preserve">Внести зміни  до рішення № 525 </w:t>
      </w:r>
      <w:r w:rsidRPr="00B419FB">
        <w:rPr>
          <w:rFonts w:ascii="Times New Roman" w:hAnsi="Times New Roman"/>
          <w:sz w:val="24"/>
          <w:szCs w:val="24"/>
          <w:lang w:val="uk-UA"/>
        </w:rPr>
        <w:t xml:space="preserve"> в</w:t>
      </w:r>
      <w:r>
        <w:rPr>
          <w:rFonts w:ascii="Times New Roman" w:hAnsi="Times New Roman"/>
          <w:sz w:val="24"/>
          <w:szCs w:val="24"/>
          <w:lang w:val="uk-UA"/>
        </w:rPr>
        <w:t xml:space="preserve">ід 30  жовтня  2018 </w:t>
      </w:r>
      <w:r w:rsidRPr="00B419FB">
        <w:rPr>
          <w:rFonts w:ascii="Times New Roman" w:hAnsi="Times New Roman"/>
          <w:sz w:val="24"/>
          <w:szCs w:val="24"/>
          <w:lang w:val="uk-UA"/>
        </w:rPr>
        <w:t xml:space="preserve">року  </w:t>
      </w:r>
      <w:r>
        <w:rPr>
          <w:rFonts w:ascii="Times New Roman" w:hAnsi="Times New Roman"/>
          <w:sz w:val="24"/>
          <w:szCs w:val="24"/>
          <w:lang w:val="uk-UA"/>
        </w:rPr>
        <w:t xml:space="preserve">ХХХVІІ сесії VІІ скликання </w:t>
      </w:r>
      <w:r w:rsidRPr="00B419FB">
        <w:rPr>
          <w:rFonts w:ascii="Times New Roman" w:hAnsi="Times New Roman"/>
          <w:sz w:val="24"/>
          <w:szCs w:val="24"/>
          <w:lang w:val="uk-UA"/>
        </w:rPr>
        <w:t xml:space="preserve">щодо складу </w:t>
      </w:r>
      <w:r w:rsidRPr="00B419FB">
        <w:rPr>
          <w:rFonts w:ascii="Times New Roman" w:hAnsi="Times New Roman"/>
          <w:sz w:val="24"/>
          <w:szCs w:val="24"/>
        </w:rPr>
        <w:t xml:space="preserve"> тендерн</w:t>
      </w:r>
      <w:r w:rsidRPr="00B419FB">
        <w:rPr>
          <w:rFonts w:ascii="Times New Roman" w:hAnsi="Times New Roman"/>
          <w:sz w:val="24"/>
          <w:szCs w:val="24"/>
          <w:lang w:val="uk-UA"/>
        </w:rPr>
        <w:t xml:space="preserve">ого </w:t>
      </w:r>
      <w:r w:rsidRPr="00B419FB">
        <w:rPr>
          <w:rFonts w:ascii="Times New Roman" w:hAnsi="Times New Roman"/>
          <w:sz w:val="24"/>
          <w:szCs w:val="24"/>
        </w:rPr>
        <w:t>комітет</w:t>
      </w:r>
      <w:r w:rsidRPr="00B419FB">
        <w:rPr>
          <w:rFonts w:ascii="Times New Roman" w:hAnsi="Times New Roman"/>
          <w:sz w:val="24"/>
          <w:szCs w:val="24"/>
          <w:lang w:val="uk-UA"/>
        </w:rPr>
        <w:t>у</w:t>
      </w:r>
      <w:r w:rsidRPr="00B419FB">
        <w:rPr>
          <w:rFonts w:ascii="Times New Roman" w:hAnsi="Times New Roman"/>
          <w:sz w:val="24"/>
          <w:szCs w:val="24"/>
        </w:rPr>
        <w:t xml:space="preserve"> </w:t>
      </w:r>
      <w:r w:rsidRPr="00B419FB">
        <w:rPr>
          <w:rFonts w:ascii="Times New Roman" w:hAnsi="Times New Roman"/>
          <w:sz w:val="24"/>
          <w:szCs w:val="24"/>
          <w:lang w:val="uk-UA"/>
        </w:rPr>
        <w:t xml:space="preserve">  Рубіжненської  </w:t>
      </w:r>
      <w:r w:rsidRPr="00B419FB">
        <w:rPr>
          <w:rFonts w:ascii="Times New Roman" w:hAnsi="Times New Roman"/>
          <w:sz w:val="24"/>
          <w:szCs w:val="24"/>
        </w:rPr>
        <w:t xml:space="preserve"> сільської </w:t>
      </w:r>
      <w:r w:rsidRPr="00B419FB">
        <w:rPr>
          <w:rFonts w:ascii="Times New Roman" w:hAnsi="Times New Roman"/>
          <w:sz w:val="24"/>
          <w:szCs w:val="24"/>
          <w:lang w:val="uk-UA"/>
        </w:rPr>
        <w:t xml:space="preserve"> </w:t>
      </w:r>
      <w:r w:rsidRPr="00B419FB">
        <w:rPr>
          <w:rFonts w:ascii="Times New Roman" w:hAnsi="Times New Roman"/>
          <w:sz w:val="24"/>
          <w:szCs w:val="24"/>
        </w:rPr>
        <w:t xml:space="preserve"> ради</w:t>
      </w:r>
      <w:r w:rsidRPr="00B419FB">
        <w:rPr>
          <w:rFonts w:ascii="Times New Roman" w:hAnsi="Times New Roman"/>
          <w:sz w:val="24"/>
          <w:szCs w:val="24"/>
          <w:lang w:val="uk-UA"/>
        </w:rPr>
        <w:t>.</w:t>
      </w:r>
    </w:p>
    <w:p w:rsidR="00CC2557" w:rsidRPr="00B419FB" w:rsidRDefault="00CC2557" w:rsidP="00CC2557">
      <w:pPr>
        <w:widowControl w:val="0"/>
        <w:shd w:val="clear" w:color="auto" w:fill="FFFFFF"/>
        <w:autoSpaceDE w:val="0"/>
        <w:autoSpaceDN w:val="0"/>
        <w:spacing w:after="0" w:line="240" w:lineRule="auto"/>
        <w:ind w:left="360"/>
        <w:contextualSpacing/>
        <w:jc w:val="both"/>
        <w:rPr>
          <w:rFonts w:ascii="Times New Roman" w:hAnsi="Times New Roman"/>
          <w:sz w:val="24"/>
          <w:szCs w:val="24"/>
        </w:rPr>
      </w:pPr>
    </w:p>
    <w:p w:rsidR="00CC2557" w:rsidRPr="00B419FB" w:rsidRDefault="00CC2557" w:rsidP="00CC2557">
      <w:pPr>
        <w:widowControl w:val="0"/>
        <w:numPr>
          <w:ilvl w:val="0"/>
          <w:numId w:val="19"/>
        </w:numPr>
        <w:shd w:val="clear" w:color="auto" w:fill="FFFFFF"/>
        <w:autoSpaceDE w:val="0"/>
        <w:autoSpaceDN w:val="0"/>
        <w:spacing w:after="0" w:line="240" w:lineRule="auto"/>
        <w:ind w:left="426" w:hanging="426"/>
        <w:contextualSpacing/>
        <w:jc w:val="both"/>
        <w:rPr>
          <w:rFonts w:ascii="Times New Roman" w:hAnsi="Times New Roman"/>
          <w:sz w:val="24"/>
          <w:szCs w:val="24"/>
        </w:rPr>
      </w:pPr>
      <w:r w:rsidRPr="00B419FB">
        <w:rPr>
          <w:rFonts w:ascii="Times New Roman" w:hAnsi="Times New Roman"/>
          <w:sz w:val="24"/>
          <w:szCs w:val="24"/>
          <w:lang w:val="uk-UA"/>
        </w:rPr>
        <w:t xml:space="preserve">Створити новий склад тендерного комітету Рубіжненської сільської ради  </w:t>
      </w:r>
      <w:r w:rsidRPr="00B419FB">
        <w:rPr>
          <w:rFonts w:ascii="Times New Roman" w:hAnsi="Times New Roman"/>
          <w:sz w:val="24"/>
          <w:szCs w:val="24"/>
        </w:rPr>
        <w:t xml:space="preserve"> у складі:</w:t>
      </w:r>
    </w:p>
    <w:p w:rsidR="00CC2557" w:rsidRPr="00B419FB" w:rsidRDefault="00CC2557" w:rsidP="00CC2557">
      <w:pPr>
        <w:widowControl w:val="0"/>
        <w:shd w:val="clear" w:color="auto" w:fill="FFFFFF"/>
        <w:tabs>
          <w:tab w:val="left" w:pos="-5670"/>
        </w:tabs>
        <w:autoSpaceDE w:val="0"/>
        <w:autoSpaceDN w:val="0"/>
        <w:spacing w:before="180" w:after="180" w:line="240" w:lineRule="auto"/>
        <w:ind w:left="426"/>
        <w:contextualSpacing/>
        <w:jc w:val="both"/>
        <w:rPr>
          <w:rFonts w:ascii="Times New Roman" w:hAnsi="Times New Roman"/>
          <w:sz w:val="24"/>
          <w:szCs w:val="24"/>
        </w:rPr>
      </w:pPr>
      <w:r w:rsidRPr="00B419FB">
        <w:rPr>
          <w:rFonts w:ascii="Times New Roman" w:hAnsi="Times New Roman"/>
          <w:sz w:val="24"/>
          <w:szCs w:val="24"/>
        </w:rPr>
        <w:t xml:space="preserve">               голова </w:t>
      </w:r>
      <w:proofErr w:type="gramStart"/>
      <w:r w:rsidRPr="00B419FB">
        <w:rPr>
          <w:rFonts w:ascii="Times New Roman" w:hAnsi="Times New Roman"/>
          <w:sz w:val="24"/>
          <w:szCs w:val="24"/>
        </w:rPr>
        <w:t>тендерного</w:t>
      </w:r>
      <w:proofErr w:type="gramEnd"/>
      <w:r w:rsidRPr="00B419FB">
        <w:rPr>
          <w:rFonts w:ascii="Times New Roman" w:hAnsi="Times New Roman"/>
          <w:sz w:val="24"/>
          <w:szCs w:val="24"/>
        </w:rPr>
        <w:t xml:space="preserve"> комітету:</w:t>
      </w:r>
    </w:p>
    <w:p w:rsidR="00CC2557" w:rsidRPr="00B419FB" w:rsidRDefault="00CC2557" w:rsidP="00CC2557">
      <w:pPr>
        <w:widowControl w:val="0"/>
        <w:shd w:val="clear" w:color="auto" w:fill="FFFFFF"/>
        <w:tabs>
          <w:tab w:val="left" w:pos="-5670"/>
        </w:tabs>
        <w:autoSpaceDE w:val="0"/>
        <w:autoSpaceDN w:val="0"/>
        <w:spacing w:before="180" w:after="180" w:line="240" w:lineRule="auto"/>
        <w:ind w:left="426"/>
        <w:contextualSpacing/>
        <w:jc w:val="both"/>
        <w:rPr>
          <w:rFonts w:ascii="Times New Roman" w:hAnsi="Times New Roman"/>
          <w:sz w:val="24"/>
          <w:szCs w:val="24"/>
        </w:rPr>
      </w:pPr>
      <w:r w:rsidRPr="00B419FB">
        <w:rPr>
          <w:rFonts w:ascii="Times New Roman" w:hAnsi="Times New Roman"/>
          <w:sz w:val="24"/>
          <w:szCs w:val="24"/>
          <w:lang w:val="uk-UA"/>
        </w:rPr>
        <w:t>Тимченко Інна Миколаївна</w:t>
      </w:r>
      <w:r w:rsidRPr="00B419FB">
        <w:rPr>
          <w:rFonts w:ascii="Times New Roman" w:hAnsi="Times New Roman"/>
          <w:sz w:val="24"/>
          <w:szCs w:val="24"/>
        </w:rPr>
        <w:t xml:space="preserve">, спеціаліст сільської ради </w:t>
      </w:r>
    </w:p>
    <w:p w:rsidR="00CC2557" w:rsidRDefault="00CC2557" w:rsidP="00CC2557">
      <w:pPr>
        <w:widowControl w:val="0"/>
        <w:shd w:val="clear" w:color="auto" w:fill="FFFFFF"/>
        <w:tabs>
          <w:tab w:val="left" w:pos="-5670"/>
        </w:tabs>
        <w:autoSpaceDE w:val="0"/>
        <w:autoSpaceDN w:val="0"/>
        <w:spacing w:before="180" w:after="180" w:line="240" w:lineRule="auto"/>
        <w:contextualSpacing/>
        <w:jc w:val="both"/>
        <w:rPr>
          <w:rFonts w:ascii="Times New Roman" w:hAnsi="Times New Roman"/>
          <w:sz w:val="24"/>
          <w:szCs w:val="24"/>
          <w:lang w:val="uk-UA"/>
        </w:rPr>
      </w:pPr>
      <w:r w:rsidRPr="00B419FB">
        <w:rPr>
          <w:rFonts w:ascii="Times New Roman" w:hAnsi="Times New Roman"/>
          <w:sz w:val="24"/>
          <w:szCs w:val="24"/>
        </w:rPr>
        <w:t xml:space="preserve">                      Члени</w:t>
      </w:r>
      <w:r>
        <w:rPr>
          <w:rFonts w:ascii="Times New Roman" w:hAnsi="Times New Roman"/>
          <w:sz w:val="24"/>
          <w:szCs w:val="24"/>
          <w:lang w:val="uk-UA"/>
        </w:rPr>
        <w:t xml:space="preserve"> </w:t>
      </w:r>
      <w:r w:rsidRPr="00B419FB">
        <w:rPr>
          <w:rFonts w:ascii="Times New Roman" w:hAnsi="Times New Roman"/>
          <w:sz w:val="24"/>
          <w:szCs w:val="24"/>
        </w:rPr>
        <w:t xml:space="preserve"> </w:t>
      </w:r>
      <w:proofErr w:type="gramStart"/>
      <w:r w:rsidRPr="00B419FB">
        <w:rPr>
          <w:rFonts w:ascii="Times New Roman" w:hAnsi="Times New Roman"/>
          <w:sz w:val="24"/>
          <w:szCs w:val="24"/>
        </w:rPr>
        <w:t>тендерного</w:t>
      </w:r>
      <w:proofErr w:type="gramEnd"/>
      <w:r w:rsidRPr="00B419FB">
        <w:rPr>
          <w:rFonts w:ascii="Times New Roman" w:hAnsi="Times New Roman"/>
          <w:sz w:val="24"/>
          <w:szCs w:val="24"/>
        </w:rPr>
        <w:t xml:space="preserve"> </w:t>
      </w:r>
      <w:r>
        <w:rPr>
          <w:rFonts w:ascii="Times New Roman" w:hAnsi="Times New Roman"/>
          <w:sz w:val="24"/>
          <w:szCs w:val="24"/>
          <w:lang w:val="uk-UA"/>
        </w:rPr>
        <w:t xml:space="preserve"> </w:t>
      </w:r>
      <w:r w:rsidRPr="00B419FB">
        <w:rPr>
          <w:rFonts w:ascii="Times New Roman" w:hAnsi="Times New Roman"/>
          <w:sz w:val="24"/>
          <w:szCs w:val="24"/>
        </w:rPr>
        <w:t>комітету:</w:t>
      </w:r>
    </w:p>
    <w:p w:rsidR="00CC2557" w:rsidRPr="00AC70D5" w:rsidRDefault="00CC2557" w:rsidP="00CC2557">
      <w:pPr>
        <w:widowControl w:val="0"/>
        <w:shd w:val="clear" w:color="auto" w:fill="FFFFFF"/>
        <w:tabs>
          <w:tab w:val="left" w:pos="-5670"/>
        </w:tabs>
        <w:autoSpaceDE w:val="0"/>
        <w:autoSpaceDN w:val="0"/>
        <w:spacing w:before="180" w:after="180" w:line="240" w:lineRule="auto"/>
        <w:contextualSpacing/>
        <w:jc w:val="both"/>
        <w:rPr>
          <w:rFonts w:ascii="Times New Roman" w:hAnsi="Times New Roman"/>
          <w:sz w:val="24"/>
          <w:szCs w:val="24"/>
          <w:lang w:val="uk-UA"/>
        </w:rPr>
      </w:pPr>
      <w:r>
        <w:rPr>
          <w:rFonts w:ascii="Times New Roman" w:hAnsi="Times New Roman"/>
          <w:sz w:val="24"/>
          <w:szCs w:val="24"/>
          <w:lang w:val="uk-UA"/>
        </w:rPr>
        <w:t xml:space="preserve">       Долина Катерина  Василівна - голова сільської ради</w:t>
      </w:r>
    </w:p>
    <w:p w:rsidR="00CC2557" w:rsidRPr="00B419FB" w:rsidRDefault="00CC2557" w:rsidP="00CC2557">
      <w:pPr>
        <w:widowControl w:val="0"/>
        <w:shd w:val="clear" w:color="auto" w:fill="FFFFFF"/>
        <w:tabs>
          <w:tab w:val="left" w:pos="1560"/>
          <w:tab w:val="left" w:pos="5670"/>
        </w:tabs>
        <w:autoSpaceDE w:val="0"/>
        <w:autoSpaceDN w:val="0"/>
        <w:spacing w:before="180" w:after="180" w:line="240" w:lineRule="auto"/>
        <w:ind w:left="426"/>
        <w:contextualSpacing/>
        <w:jc w:val="both"/>
        <w:rPr>
          <w:rFonts w:ascii="Times New Roman" w:hAnsi="Times New Roman"/>
          <w:sz w:val="24"/>
          <w:szCs w:val="24"/>
        </w:rPr>
      </w:pPr>
      <w:r w:rsidRPr="00B419FB">
        <w:rPr>
          <w:rFonts w:ascii="Times New Roman" w:hAnsi="Times New Roman"/>
          <w:sz w:val="24"/>
          <w:szCs w:val="24"/>
          <w:lang w:val="uk-UA"/>
        </w:rPr>
        <w:t>Товкайло</w:t>
      </w:r>
      <w:r>
        <w:rPr>
          <w:rFonts w:ascii="Times New Roman" w:hAnsi="Times New Roman"/>
          <w:sz w:val="24"/>
          <w:szCs w:val="24"/>
          <w:lang w:val="uk-UA"/>
        </w:rPr>
        <w:t xml:space="preserve">  </w:t>
      </w:r>
      <w:r w:rsidRPr="00B419FB">
        <w:rPr>
          <w:rFonts w:ascii="Times New Roman" w:hAnsi="Times New Roman"/>
          <w:sz w:val="24"/>
          <w:szCs w:val="24"/>
          <w:lang w:val="uk-UA"/>
        </w:rPr>
        <w:t xml:space="preserve"> Валентина</w:t>
      </w:r>
      <w:r>
        <w:rPr>
          <w:rFonts w:ascii="Times New Roman" w:hAnsi="Times New Roman"/>
          <w:sz w:val="24"/>
          <w:szCs w:val="24"/>
          <w:lang w:val="uk-UA"/>
        </w:rPr>
        <w:t xml:space="preserve"> </w:t>
      </w:r>
      <w:r w:rsidRPr="00B419FB">
        <w:rPr>
          <w:rFonts w:ascii="Times New Roman" w:hAnsi="Times New Roman"/>
          <w:sz w:val="24"/>
          <w:szCs w:val="24"/>
          <w:lang w:val="uk-UA"/>
        </w:rPr>
        <w:t xml:space="preserve"> Олександрівна</w:t>
      </w:r>
      <w:r>
        <w:rPr>
          <w:rFonts w:ascii="Times New Roman" w:hAnsi="Times New Roman"/>
          <w:sz w:val="24"/>
          <w:szCs w:val="24"/>
          <w:lang w:val="uk-UA"/>
        </w:rPr>
        <w:t xml:space="preserve"> - </w:t>
      </w:r>
      <w:r w:rsidRPr="00B419FB">
        <w:rPr>
          <w:rFonts w:ascii="Times New Roman" w:hAnsi="Times New Roman"/>
          <w:sz w:val="24"/>
          <w:szCs w:val="24"/>
        </w:rPr>
        <w:t xml:space="preserve"> </w:t>
      </w:r>
      <w:r w:rsidRPr="00B419FB">
        <w:rPr>
          <w:rFonts w:ascii="Times New Roman" w:hAnsi="Times New Roman"/>
          <w:sz w:val="24"/>
          <w:szCs w:val="24"/>
          <w:lang w:val="uk-UA"/>
        </w:rPr>
        <w:t>спеціаліст</w:t>
      </w:r>
      <w:r w:rsidRPr="00B419FB">
        <w:rPr>
          <w:rFonts w:ascii="Times New Roman" w:hAnsi="Times New Roman"/>
          <w:sz w:val="24"/>
          <w:szCs w:val="24"/>
        </w:rPr>
        <w:t xml:space="preserve"> сільської ради</w:t>
      </w:r>
    </w:p>
    <w:p w:rsidR="00CC2557" w:rsidRDefault="00CC2557" w:rsidP="00CC2557">
      <w:pPr>
        <w:widowControl w:val="0"/>
        <w:shd w:val="clear" w:color="auto" w:fill="FFFFFF"/>
        <w:tabs>
          <w:tab w:val="left" w:pos="1560"/>
          <w:tab w:val="left" w:pos="5670"/>
        </w:tabs>
        <w:autoSpaceDE w:val="0"/>
        <w:autoSpaceDN w:val="0"/>
        <w:spacing w:before="180" w:after="180" w:line="240" w:lineRule="auto"/>
        <w:ind w:left="426"/>
        <w:contextualSpacing/>
        <w:jc w:val="both"/>
        <w:rPr>
          <w:rFonts w:ascii="Times New Roman" w:hAnsi="Times New Roman"/>
          <w:sz w:val="24"/>
          <w:szCs w:val="24"/>
          <w:lang w:val="uk-UA"/>
        </w:rPr>
      </w:pPr>
      <w:r w:rsidRPr="00B419FB">
        <w:rPr>
          <w:rFonts w:ascii="Times New Roman" w:hAnsi="Times New Roman"/>
          <w:sz w:val="24"/>
          <w:szCs w:val="24"/>
          <w:lang w:val="uk-UA"/>
        </w:rPr>
        <w:t>Чатченко Лідія Василівн</w:t>
      </w:r>
      <w:r>
        <w:rPr>
          <w:rFonts w:ascii="Times New Roman" w:hAnsi="Times New Roman"/>
          <w:sz w:val="24"/>
          <w:szCs w:val="24"/>
        </w:rPr>
        <w:t>а</w:t>
      </w:r>
      <w:r>
        <w:rPr>
          <w:rFonts w:ascii="Times New Roman" w:hAnsi="Times New Roman"/>
          <w:sz w:val="24"/>
          <w:szCs w:val="24"/>
          <w:lang w:val="uk-UA"/>
        </w:rPr>
        <w:t xml:space="preserve"> - </w:t>
      </w:r>
      <w:r w:rsidRPr="00B419FB">
        <w:rPr>
          <w:rFonts w:ascii="Times New Roman" w:hAnsi="Times New Roman"/>
          <w:sz w:val="24"/>
          <w:szCs w:val="24"/>
          <w:lang w:val="uk-UA"/>
        </w:rPr>
        <w:t xml:space="preserve">секретар Рубіжненської сільської ради  </w:t>
      </w:r>
    </w:p>
    <w:p w:rsidR="00CC2557" w:rsidRPr="00B419FB" w:rsidRDefault="00CC2557" w:rsidP="00CC2557">
      <w:pPr>
        <w:widowControl w:val="0"/>
        <w:shd w:val="clear" w:color="auto" w:fill="FFFFFF"/>
        <w:tabs>
          <w:tab w:val="left" w:pos="1560"/>
          <w:tab w:val="left" w:pos="5670"/>
        </w:tabs>
        <w:autoSpaceDE w:val="0"/>
        <w:autoSpaceDN w:val="0"/>
        <w:spacing w:before="180" w:after="180" w:line="240" w:lineRule="auto"/>
        <w:ind w:left="426"/>
        <w:contextualSpacing/>
        <w:jc w:val="both"/>
        <w:rPr>
          <w:rFonts w:ascii="Times New Roman" w:hAnsi="Times New Roman"/>
          <w:sz w:val="24"/>
          <w:szCs w:val="24"/>
          <w:lang w:val="uk-UA"/>
        </w:rPr>
      </w:pPr>
      <w:r w:rsidRPr="00B419FB">
        <w:rPr>
          <w:rFonts w:ascii="Times New Roman" w:hAnsi="Times New Roman"/>
          <w:sz w:val="24"/>
          <w:szCs w:val="24"/>
        </w:rPr>
        <w:t xml:space="preserve"> </w:t>
      </w:r>
    </w:p>
    <w:p w:rsidR="00CC2557" w:rsidRPr="00B419FB" w:rsidRDefault="00CC2557" w:rsidP="00CC2557">
      <w:pPr>
        <w:widowControl w:val="0"/>
        <w:shd w:val="clear" w:color="auto" w:fill="FFFFFF"/>
        <w:tabs>
          <w:tab w:val="left" w:pos="1560"/>
          <w:tab w:val="left" w:pos="5670"/>
        </w:tabs>
        <w:autoSpaceDE w:val="0"/>
        <w:autoSpaceDN w:val="0"/>
        <w:spacing w:before="180" w:after="180" w:line="240" w:lineRule="auto"/>
        <w:contextualSpacing/>
        <w:jc w:val="both"/>
        <w:rPr>
          <w:rFonts w:ascii="Times New Roman" w:hAnsi="Times New Roman"/>
          <w:sz w:val="24"/>
          <w:szCs w:val="24"/>
        </w:rPr>
      </w:pPr>
      <w:r>
        <w:rPr>
          <w:rFonts w:ascii="Times New Roman" w:hAnsi="Times New Roman"/>
          <w:sz w:val="24"/>
          <w:szCs w:val="24"/>
          <w:lang w:val="uk-UA"/>
        </w:rPr>
        <w:t>3</w:t>
      </w:r>
      <w:r w:rsidRPr="00B419FB">
        <w:rPr>
          <w:rFonts w:ascii="Times New Roman" w:hAnsi="Times New Roman"/>
          <w:sz w:val="24"/>
          <w:szCs w:val="24"/>
        </w:rPr>
        <w:t xml:space="preserve">.  </w:t>
      </w:r>
      <w:proofErr w:type="gramStart"/>
      <w:r w:rsidRPr="00B419FB">
        <w:rPr>
          <w:rFonts w:ascii="Times New Roman" w:hAnsi="Times New Roman"/>
          <w:sz w:val="24"/>
          <w:szCs w:val="24"/>
        </w:rPr>
        <w:t>Тендерному</w:t>
      </w:r>
      <w:proofErr w:type="gramEnd"/>
      <w:r w:rsidRPr="00B419FB">
        <w:rPr>
          <w:rFonts w:ascii="Times New Roman" w:hAnsi="Times New Roman"/>
          <w:sz w:val="24"/>
          <w:szCs w:val="24"/>
        </w:rPr>
        <w:t xml:space="preserve"> комітету </w:t>
      </w:r>
      <w:r w:rsidRPr="00B419FB">
        <w:rPr>
          <w:rFonts w:ascii="Times New Roman" w:hAnsi="Times New Roman"/>
          <w:sz w:val="24"/>
          <w:szCs w:val="24"/>
          <w:lang w:val="uk-UA"/>
        </w:rPr>
        <w:t xml:space="preserve"> Рубіжненської </w:t>
      </w:r>
      <w:r w:rsidRPr="00B419FB">
        <w:rPr>
          <w:rFonts w:ascii="Times New Roman" w:hAnsi="Times New Roman"/>
          <w:sz w:val="24"/>
          <w:szCs w:val="24"/>
        </w:rPr>
        <w:t xml:space="preserve"> сільської ради виконувати повноваження згідно </w:t>
      </w:r>
    </w:p>
    <w:p w:rsidR="00CC2557" w:rsidRDefault="00CC2557" w:rsidP="00CC2557">
      <w:pPr>
        <w:widowControl w:val="0"/>
        <w:shd w:val="clear" w:color="auto" w:fill="FFFFFF"/>
        <w:tabs>
          <w:tab w:val="left" w:pos="1560"/>
          <w:tab w:val="left" w:pos="5670"/>
        </w:tabs>
        <w:autoSpaceDE w:val="0"/>
        <w:autoSpaceDN w:val="0"/>
        <w:spacing w:before="180" w:after="180" w:line="240" w:lineRule="auto"/>
        <w:contextualSpacing/>
        <w:jc w:val="both"/>
        <w:rPr>
          <w:rFonts w:ascii="Times New Roman" w:hAnsi="Times New Roman"/>
          <w:sz w:val="24"/>
          <w:szCs w:val="24"/>
          <w:lang w:val="uk-UA"/>
        </w:rPr>
      </w:pPr>
      <w:r w:rsidRPr="00B419FB">
        <w:rPr>
          <w:rFonts w:ascii="Times New Roman" w:hAnsi="Times New Roman"/>
          <w:sz w:val="24"/>
          <w:szCs w:val="24"/>
        </w:rPr>
        <w:t xml:space="preserve">      Положення про тендерний комітет </w:t>
      </w:r>
      <w:r w:rsidRPr="00B419FB">
        <w:rPr>
          <w:rFonts w:ascii="Times New Roman" w:hAnsi="Times New Roman"/>
          <w:sz w:val="24"/>
          <w:szCs w:val="24"/>
          <w:lang w:val="uk-UA"/>
        </w:rPr>
        <w:t>Рубіжненської</w:t>
      </w:r>
      <w:r w:rsidRPr="00B419FB">
        <w:rPr>
          <w:rFonts w:ascii="Times New Roman" w:hAnsi="Times New Roman"/>
          <w:sz w:val="24"/>
          <w:szCs w:val="24"/>
        </w:rPr>
        <w:t xml:space="preserve"> сільської </w:t>
      </w:r>
      <w:proofErr w:type="gramStart"/>
      <w:r w:rsidRPr="00B419FB">
        <w:rPr>
          <w:rFonts w:ascii="Times New Roman" w:hAnsi="Times New Roman"/>
          <w:sz w:val="24"/>
          <w:szCs w:val="24"/>
        </w:rPr>
        <w:t>ради</w:t>
      </w:r>
      <w:proofErr w:type="gramEnd"/>
      <w:r>
        <w:rPr>
          <w:rFonts w:ascii="Times New Roman" w:hAnsi="Times New Roman"/>
          <w:sz w:val="24"/>
          <w:szCs w:val="24"/>
          <w:lang w:val="uk-UA"/>
        </w:rPr>
        <w:t>.</w:t>
      </w:r>
    </w:p>
    <w:p w:rsidR="00CC2557" w:rsidRPr="000A3713" w:rsidRDefault="00CC2557" w:rsidP="00CC2557">
      <w:pPr>
        <w:widowControl w:val="0"/>
        <w:shd w:val="clear" w:color="auto" w:fill="FFFFFF"/>
        <w:tabs>
          <w:tab w:val="left" w:pos="1560"/>
          <w:tab w:val="left" w:pos="5670"/>
        </w:tabs>
        <w:autoSpaceDE w:val="0"/>
        <w:autoSpaceDN w:val="0"/>
        <w:spacing w:before="180" w:after="180" w:line="240" w:lineRule="auto"/>
        <w:contextualSpacing/>
        <w:jc w:val="both"/>
        <w:rPr>
          <w:rFonts w:ascii="Times New Roman" w:hAnsi="Times New Roman"/>
          <w:sz w:val="24"/>
          <w:szCs w:val="24"/>
          <w:lang w:val="uk-UA"/>
        </w:rPr>
      </w:pPr>
    </w:p>
    <w:p w:rsidR="00CC2557" w:rsidRDefault="00CC2557" w:rsidP="00CC2557">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Pr="00B419FB">
        <w:rPr>
          <w:rFonts w:ascii="Times New Roman" w:hAnsi="Times New Roman"/>
          <w:sz w:val="24"/>
          <w:szCs w:val="24"/>
        </w:rPr>
        <w:t xml:space="preserve">.   </w:t>
      </w:r>
      <w:r w:rsidRPr="00B419FB">
        <w:rPr>
          <w:rFonts w:ascii="Times New Roman" w:hAnsi="Times New Roman"/>
          <w:sz w:val="24"/>
          <w:szCs w:val="24"/>
          <w:lang w:val="uk-UA"/>
        </w:rPr>
        <w:t xml:space="preserve">Контроль  за  виконанням  цього  рішення покласти на постійну депутатську комісію з </w:t>
      </w:r>
    </w:p>
    <w:p w:rsidR="00CC2557" w:rsidRDefault="00CC2557" w:rsidP="00CC2557">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B419FB">
        <w:rPr>
          <w:rFonts w:ascii="Times New Roman" w:hAnsi="Times New Roman"/>
          <w:sz w:val="24"/>
          <w:szCs w:val="24"/>
          <w:lang w:val="uk-UA"/>
        </w:rPr>
        <w:t xml:space="preserve">питань місцевого самоврядування,  правових питань,    забезпечення  законності, </w:t>
      </w:r>
      <w:r>
        <w:rPr>
          <w:rFonts w:ascii="Times New Roman" w:hAnsi="Times New Roman"/>
          <w:sz w:val="24"/>
          <w:szCs w:val="24"/>
          <w:lang w:val="uk-UA"/>
        </w:rPr>
        <w:t xml:space="preserve">  </w:t>
      </w:r>
    </w:p>
    <w:p w:rsidR="00CC2557" w:rsidRDefault="00CC2557" w:rsidP="00CC2557">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B419FB">
        <w:rPr>
          <w:rFonts w:ascii="Times New Roman" w:hAnsi="Times New Roman"/>
          <w:sz w:val="24"/>
          <w:szCs w:val="24"/>
          <w:lang w:val="uk-UA"/>
        </w:rPr>
        <w:t>громадського порядку,  соціального захисту населення</w:t>
      </w:r>
      <w:r>
        <w:rPr>
          <w:rFonts w:ascii="Times New Roman" w:hAnsi="Times New Roman"/>
          <w:sz w:val="24"/>
          <w:szCs w:val="24"/>
          <w:lang w:val="uk-UA"/>
        </w:rPr>
        <w:t>.</w:t>
      </w:r>
    </w:p>
    <w:p w:rsidR="00CC2557" w:rsidRDefault="00CC2557" w:rsidP="00CC2557">
      <w:pPr>
        <w:spacing w:after="0" w:line="240" w:lineRule="auto"/>
        <w:jc w:val="both"/>
        <w:rPr>
          <w:rFonts w:ascii="Times New Roman" w:hAnsi="Times New Roman"/>
          <w:sz w:val="24"/>
          <w:szCs w:val="24"/>
          <w:lang w:val="uk-UA"/>
        </w:rPr>
      </w:pPr>
    </w:p>
    <w:p w:rsidR="00CC2557" w:rsidRDefault="00CC2557" w:rsidP="00CC2557">
      <w:pPr>
        <w:spacing w:after="0" w:line="240" w:lineRule="auto"/>
        <w:jc w:val="both"/>
        <w:rPr>
          <w:rFonts w:ascii="Times New Roman" w:hAnsi="Times New Roman"/>
          <w:sz w:val="24"/>
          <w:szCs w:val="24"/>
          <w:lang w:val="uk-UA"/>
        </w:rPr>
      </w:pPr>
    </w:p>
    <w:p w:rsidR="00CC2557" w:rsidRPr="000A3713" w:rsidRDefault="00CC2557" w:rsidP="00CC2557">
      <w:pPr>
        <w:spacing w:after="0" w:line="240" w:lineRule="auto"/>
        <w:jc w:val="both"/>
        <w:rPr>
          <w:rFonts w:ascii="Times New Roman" w:hAnsi="Times New Roman"/>
          <w:sz w:val="24"/>
          <w:szCs w:val="24"/>
          <w:lang w:val="uk-UA"/>
        </w:rPr>
      </w:pPr>
    </w:p>
    <w:p w:rsidR="00CC2557" w:rsidRPr="00ED4C0A" w:rsidRDefault="00CC2557" w:rsidP="00CC2557">
      <w:pPr>
        <w:shd w:val="clear" w:color="auto" w:fill="FFFFFF"/>
        <w:spacing w:after="0" w:line="36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Pr="00B419FB">
        <w:rPr>
          <w:rFonts w:ascii="Times New Roman" w:hAnsi="Times New Roman"/>
          <w:sz w:val="24"/>
          <w:szCs w:val="24"/>
          <w:lang w:val="uk-UA" w:eastAsia="uk-UA"/>
        </w:rPr>
        <w:t xml:space="preserve">Рубіжненський сільський голова:                                                   </w:t>
      </w:r>
      <w:r w:rsidRPr="00B419FB">
        <w:rPr>
          <w:rFonts w:ascii="Times New Roman" w:hAnsi="Times New Roman"/>
          <w:sz w:val="24"/>
          <w:szCs w:val="24"/>
          <w:lang w:eastAsia="uk-UA"/>
        </w:rPr>
        <w:t>К.В. Долина</w:t>
      </w:r>
    </w:p>
    <w:p w:rsidR="00CC2557" w:rsidRPr="00ED31EC" w:rsidRDefault="00CC2557" w:rsidP="00CC2557">
      <w:pPr>
        <w:rPr>
          <w:lang w:val="uk-UA"/>
        </w:rPr>
      </w:pPr>
    </w:p>
    <w:p w:rsidR="00CC2557" w:rsidRPr="00AC70D5" w:rsidRDefault="00CC2557" w:rsidP="00CC2557">
      <w:pPr>
        <w:rPr>
          <w:lang w:val="uk-UA"/>
        </w:rPr>
      </w:pPr>
    </w:p>
    <w:p w:rsidR="00CC2557" w:rsidRDefault="00CC2557" w:rsidP="00354BC1">
      <w:pPr>
        <w:rPr>
          <w:lang w:val="uk-UA"/>
        </w:rPr>
      </w:pPr>
    </w:p>
    <w:p w:rsidR="00CC2557" w:rsidRDefault="00CC2557" w:rsidP="00354BC1">
      <w:pPr>
        <w:rPr>
          <w:lang w:val="uk-UA"/>
        </w:rPr>
      </w:pPr>
    </w:p>
    <w:p w:rsidR="00CC2557" w:rsidRDefault="00CC2557" w:rsidP="00354BC1">
      <w:pPr>
        <w:rPr>
          <w:lang w:val="uk-UA"/>
        </w:rPr>
      </w:pPr>
    </w:p>
    <w:p w:rsidR="00CC2557" w:rsidRPr="00423729" w:rsidRDefault="00CC2557" w:rsidP="00354BC1">
      <w:pPr>
        <w:rPr>
          <w:lang w:val="uk-UA"/>
        </w:rPr>
      </w:pPr>
    </w:p>
    <w:p w:rsidR="000C65DC" w:rsidRPr="000C65DC" w:rsidRDefault="000C65DC" w:rsidP="000C65DC">
      <w:pPr>
        <w:spacing w:after="0"/>
        <w:rPr>
          <w:rFonts w:ascii="Times New Roman" w:hAnsi="Times New Roman" w:cs="Times New Roman"/>
          <w:sz w:val="24"/>
          <w:szCs w:val="24"/>
          <w:lang w:val="uk-UA"/>
        </w:rPr>
      </w:pPr>
      <w:r>
        <w:rPr>
          <w:rFonts w:ascii="Times New Roman" w:hAnsi="Times New Roman" w:cs="Times New Roman"/>
          <w:noProof/>
          <w:sz w:val="24"/>
          <w:szCs w:val="24"/>
        </w:rPr>
        <w:drawing>
          <wp:anchor distT="0" distB="0" distL="114300" distR="114300" simplePos="0" relativeHeight="251683840" behindDoc="0" locked="0" layoutInCell="0" allowOverlap="1">
            <wp:simplePos x="0" y="0"/>
            <wp:positionH relativeFrom="column">
              <wp:posOffset>2852420</wp:posOffset>
            </wp:positionH>
            <wp:positionV relativeFrom="paragraph">
              <wp:posOffset>188595</wp:posOffset>
            </wp:positionV>
            <wp:extent cx="302895" cy="574040"/>
            <wp:effectExtent l="19050" t="0" r="1905" b="0"/>
            <wp:wrapTopAndBottom/>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302895" cy="574040"/>
                    </a:xfrm>
                    <a:prstGeom prst="rect">
                      <a:avLst/>
                    </a:prstGeom>
                    <a:noFill/>
                  </pic:spPr>
                </pic:pic>
              </a:graphicData>
            </a:graphic>
          </wp:anchor>
        </w:drawing>
      </w:r>
    </w:p>
    <w:p w:rsidR="000C65DC" w:rsidRDefault="000C65DC" w:rsidP="000C65DC">
      <w:pPr>
        <w:tabs>
          <w:tab w:val="left" w:pos="1561"/>
        </w:tabs>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5430C0">
        <w:rPr>
          <w:rFonts w:ascii="Times New Roman" w:hAnsi="Times New Roman" w:cs="Times New Roman"/>
          <w:b/>
          <w:sz w:val="24"/>
          <w:szCs w:val="24"/>
          <w:lang w:val="uk-UA"/>
        </w:rPr>
        <w:t xml:space="preserve">         </w:t>
      </w:r>
      <w:r>
        <w:rPr>
          <w:rFonts w:ascii="Times New Roman" w:hAnsi="Times New Roman" w:cs="Times New Roman"/>
          <w:b/>
          <w:sz w:val="24"/>
          <w:szCs w:val="24"/>
          <w:lang w:val="uk-UA"/>
        </w:rPr>
        <w:t>УКРАЇНА</w:t>
      </w:r>
    </w:p>
    <w:p w:rsidR="000C65DC" w:rsidRDefault="000C65DC" w:rsidP="000C65DC">
      <w:pPr>
        <w:tabs>
          <w:tab w:val="left" w:pos="1561"/>
        </w:tabs>
        <w:spacing w:after="0"/>
        <w:jc w:val="center"/>
        <w:rPr>
          <w:rFonts w:ascii="Times New Roman" w:hAnsi="Times New Roman" w:cs="Times New Roman"/>
          <w:b/>
          <w:sz w:val="24"/>
          <w:szCs w:val="24"/>
          <w:lang w:val="uk-UA"/>
        </w:rPr>
      </w:pPr>
      <w:r>
        <w:rPr>
          <w:rFonts w:ascii="Times New Roman" w:hAnsi="Times New Roman" w:cs="Times New Roman"/>
          <w:b/>
          <w:bCs/>
          <w:sz w:val="24"/>
          <w:szCs w:val="24"/>
          <w:lang w:val="uk-UA"/>
        </w:rPr>
        <w:t>РУБІЖНЕНСЬКА СІЛЬСЬКА РАДА</w:t>
      </w:r>
    </w:p>
    <w:p w:rsidR="000C65DC" w:rsidRDefault="000C65DC" w:rsidP="000C65DC">
      <w:pPr>
        <w:tabs>
          <w:tab w:val="left" w:pos="1701"/>
        </w:tabs>
        <w:spacing w:after="0"/>
        <w:jc w:val="center"/>
        <w:rPr>
          <w:rFonts w:ascii="Times New Roman" w:hAnsi="Times New Roman" w:cs="Times New Roman"/>
          <w:b/>
          <w:sz w:val="24"/>
          <w:szCs w:val="24"/>
          <w:lang w:val="uk-UA"/>
        </w:rPr>
      </w:pPr>
      <w:r>
        <w:rPr>
          <w:rFonts w:ascii="Times New Roman" w:hAnsi="Times New Roman" w:cs="Times New Roman"/>
          <w:b/>
          <w:bCs/>
          <w:sz w:val="24"/>
          <w:szCs w:val="24"/>
          <w:lang w:val="uk-UA"/>
        </w:rPr>
        <w:t>ВОВЧАНСЬКОГО РАЙОНУ         ХАРКІВСЬКОЇ ОБЛАСТІ</w:t>
      </w:r>
    </w:p>
    <w:p w:rsidR="000C65DC" w:rsidRDefault="000C65DC" w:rsidP="000C65DC">
      <w:pPr>
        <w:spacing w:after="0"/>
        <w:ind w:hanging="142"/>
        <w:jc w:val="center"/>
        <w:rPr>
          <w:rFonts w:ascii="Times New Roman" w:hAnsi="Times New Roman" w:cs="Times New Roman"/>
          <w:b/>
          <w:sz w:val="24"/>
          <w:szCs w:val="24"/>
          <w:lang w:val="uk-UA"/>
        </w:rPr>
      </w:pPr>
      <w:r>
        <w:rPr>
          <w:rFonts w:ascii="Times New Roman" w:hAnsi="Times New Roman" w:cs="Times New Roman"/>
          <w:b/>
          <w:sz w:val="24"/>
          <w:szCs w:val="24"/>
          <w:lang w:val="uk-UA"/>
        </w:rPr>
        <w:t>ХХХХ</w:t>
      </w:r>
      <w:r>
        <w:rPr>
          <w:rFonts w:ascii="Times New Roman" w:hAnsi="Times New Roman" w:cs="Times New Roman"/>
          <w:b/>
          <w:sz w:val="24"/>
          <w:szCs w:val="24"/>
          <w:lang w:val="en-US"/>
        </w:rPr>
        <w:t>V</w:t>
      </w:r>
      <w:r>
        <w:rPr>
          <w:rFonts w:ascii="Times New Roman" w:hAnsi="Times New Roman" w:cs="Times New Roman"/>
          <w:b/>
          <w:sz w:val="24"/>
          <w:szCs w:val="24"/>
          <w:lang w:val="uk-UA"/>
        </w:rPr>
        <w:t xml:space="preserve">ІІ     сесія  </w:t>
      </w:r>
      <w:r>
        <w:rPr>
          <w:rFonts w:ascii="Times New Roman" w:hAnsi="Times New Roman" w:cs="Times New Roman"/>
          <w:b/>
          <w:sz w:val="24"/>
          <w:szCs w:val="24"/>
          <w:lang w:val="en-US"/>
        </w:rPr>
        <w:t>V</w:t>
      </w:r>
      <w:r>
        <w:rPr>
          <w:rFonts w:ascii="Times New Roman" w:hAnsi="Times New Roman" w:cs="Times New Roman"/>
          <w:b/>
          <w:sz w:val="24"/>
          <w:szCs w:val="24"/>
          <w:lang w:val="uk-UA"/>
        </w:rPr>
        <w:t>ІІ скликання</w:t>
      </w:r>
    </w:p>
    <w:p w:rsidR="000C65DC" w:rsidRDefault="000C65DC" w:rsidP="000C65DC">
      <w:pPr>
        <w:pStyle w:val="3"/>
        <w:ind w:firstLine="0"/>
        <w:jc w:val="center"/>
        <w:outlineLvl w:val="2"/>
        <w:rPr>
          <w:rFonts w:asciiTheme="minorHAnsi" w:eastAsiaTheme="minorEastAsia" w:hAnsiTheme="minorHAnsi" w:cstheme="minorBidi"/>
          <w:bCs w:val="0"/>
          <w:sz w:val="22"/>
          <w:szCs w:val="22"/>
          <w:lang w:val="uk-UA"/>
        </w:rPr>
      </w:pPr>
    </w:p>
    <w:p w:rsidR="000C65DC" w:rsidRDefault="000C65DC" w:rsidP="000C65DC">
      <w:pPr>
        <w:pStyle w:val="3"/>
        <w:ind w:firstLine="0"/>
        <w:jc w:val="center"/>
        <w:outlineLvl w:val="2"/>
        <w:rPr>
          <w:rFonts w:ascii="Times New Roman" w:hAnsi="Times New Roman"/>
          <w:sz w:val="28"/>
          <w:szCs w:val="28"/>
          <w:lang w:val="uk-UA"/>
        </w:rPr>
      </w:pPr>
      <w:r>
        <w:rPr>
          <w:rFonts w:ascii="Times New Roman" w:hAnsi="Times New Roman"/>
          <w:sz w:val="28"/>
          <w:szCs w:val="28"/>
          <w:lang w:val="uk-UA"/>
        </w:rPr>
        <w:t>РІШЕННЯ</w:t>
      </w:r>
    </w:p>
    <w:p w:rsidR="00831C0B" w:rsidRPr="00831C0B" w:rsidRDefault="00831C0B" w:rsidP="00831C0B">
      <w:pPr>
        <w:rPr>
          <w:lang w:val="uk-UA"/>
        </w:rPr>
      </w:pPr>
    </w:p>
    <w:p w:rsidR="000C65DC" w:rsidRPr="00831C0B" w:rsidRDefault="00831C0B" w:rsidP="000C65DC">
      <w:pPr>
        <w:pStyle w:val="3"/>
        <w:ind w:firstLine="0"/>
        <w:outlineLvl w:val="2"/>
        <w:rPr>
          <w:rFonts w:ascii="Times New Roman" w:hAnsi="Times New Roman"/>
          <w:b w:val="0"/>
          <w:sz w:val="28"/>
          <w:szCs w:val="28"/>
          <w:lang w:val="uk-UA"/>
        </w:rPr>
      </w:pPr>
      <w:r>
        <w:rPr>
          <w:rFonts w:ascii="Times New Roman" w:hAnsi="Times New Roman"/>
          <w:b w:val="0"/>
          <w:sz w:val="24"/>
          <w:szCs w:val="24"/>
          <w:lang w:val="uk-UA"/>
        </w:rPr>
        <w:t xml:space="preserve">                  </w:t>
      </w:r>
      <w:r w:rsidR="000C65DC" w:rsidRPr="00831C0B">
        <w:rPr>
          <w:rFonts w:ascii="Times New Roman" w:hAnsi="Times New Roman"/>
          <w:b w:val="0"/>
          <w:sz w:val="24"/>
          <w:szCs w:val="24"/>
          <w:lang w:val="uk-UA"/>
        </w:rPr>
        <w:t>Від    11   грудня   2019  року</w:t>
      </w:r>
      <w:r w:rsidR="000C65DC" w:rsidRPr="00831C0B">
        <w:rPr>
          <w:rFonts w:ascii="Times New Roman" w:hAnsi="Times New Roman"/>
          <w:b w:val="0"/>
          <w:color w:val="FF0000"/>
          <w:sz w:val="24"/>
          <w:szCs w:val="24"/>
          <w:lang w:val="uk-UA"/>
        </w:rPr>
        <w:t xml:space="preserve">                                                 </w:t>
      </w:r>
      <w:r w:rsidR="000C65DC" w:rsidRPr="00831C0B">
        <w:rPr>
          <w:rFonts w:ascii="Times New Roman" w:hAnsi="Times New Roman"/>
          <w:b w:val="0"/>
          <w:sz w:val="24"/>
          <w:szCs w:val="24"/>
          <w:lang w:val="uk-UA"/>
        </w:rPr>
        <w:t xml:space="preserve">№  </w:t>
      </w:r>
      <w:r w:rsidR="00423729" w:rsidRPr="00831C0B">
        <w:rPr>
          <w:rFonts w:ascii="Times New Roman" w:hAnsi="Times New Roman"/>
          <w:b w:val="0"/>
          <w:sz w:val="24"/>
          <w:szCs w:val="24"/>
          <w:lang w:val="uk-UA"/>
        </w:rPr>
        <w:t>741</w:t>
      </w:r>
      <w:r w:rsidR="000C65DC" w:rsidRPr="00831C0B">
        <w:rPr>
          <w:rFonts w:ascii="Times New Roman" w:hAnsi="Times New Roman"/>
          <w:b w:val="0"/>
          <w:sz w:val="24"/>
          <w:szCs w:val="24"/>
          <w:lang w:val="uk-UA"/>
        </w:rPr>
        <w:t xml:space="preserve">  - </w:t>
      </w:r>
      <w:r w:rsidR="000C65DC" w:rsidRPr="00831C0B">
        <w:rPr>
          <w:rFonts w:ascii="Times New Roman" w:hAnsi="Times New Roman"/>
          <w:b w:val="0"/>
          <w:sz w:val="24"/>
          <w:szCs w:val="24"/>
        </w:rPr>
        <w:t>V</w:t>
      </w:r>
      <w:r w:rsidR="000C65DC" w:rsidRPr="00831C0B">
        <w:rPr>
          <w:rFonts w:ascii="Times New Roman" w:hAnsi="Times New Roman"/>
          <w:b w:val="0"/>
          <w:sz w:val="24"/>
          <w:szCs w:val="24"/>
          <w:lang w:val="uk-UA"/>
        </w:rPr>
        <w:t>ІІ</w:t>
      </w:r>
    </w:p>
    <w:p w:rsidR="000C65DC" w:rsidRDefault="000C65DC" w:rsidP="000C65DC">
      <w:pPr>
        <w:spacing w:after="0"/>
        <w:rPr>
          <w:rFonts w:ascii="Times New Roman" w:hAnsi="Times New Roman"/>
          <w:b/>
          <w:color w:val="000000"/>
          <w:sz w:val="24"/>
          <w:szCs w:val="24"/>
          <w:lang w:val="uk-UA"/>
        </w:rPr>
      </w:pPr>
    </w:p>
    <w:p w:rsidR="000C65DC" w:rsidRDefault="000C65DC" w:rsidP="000C65DC">
      <w:pPr>
        <w:spacing w:after="0"/>
        <w:ind w:hanging="567"/>
        <w:rPr>
          <w:rFonts w:ascii="Times New Roman" w:hAnsi="Times New Roman" w:cs="Times New Roman"/>
          <w:b/>
          <w:sz w:val="24"/>
          <w:szCs w:val="24"/>
          <w:lang w:val="uk-UA"/>
        </w:rPr>
      </w:pPr>
      <w:r>
        <w:rPr>
          <w:rFonts w:ascii="Times New Roman" w:hAnsi="Times New Roman" w:cs="Times New Roman"/>
          <w:b/>
          <w:sz w:val="24"/>
          <w:szCs w:val="24"/>
          <w:lang w:val="uk-UA"/>
        </w:rPr>
        <w:t xml:space="preserve">   Про дострокове припинення повноважень</w:t>
      </w:r>
      <w:r>
        <w:rPr>
          <w:rStyle w:val="apple-converted-space"/>
          <w:rFonts w:ascii="Times New Roman" w:hAnsi="Times New Roman" w:cs="Times New Roman"/>
          <w:color w:val="000000"/>
          <w:sz w:val="24"/>
          <w:szCs w:val="24"/>
        </w:rPr>
        <w:t> </w:t>
      </w:r>
      <w:r>
        <w:rPr>
          <w:rFonts w:ascii="Times New Roman" w:hAnsi="Times New Roman" w:cs="Times New Roman"/>
          <w:b/>
          <w:sz w:val="24"/>
          <w:szCs w:val="24"/>
          <w:lang w:val="uk-UA"/>
        </w:rPr>
        <w:t xml:space="preserve">  депутатів </w:t>
      </w:r>
    </w:p>
    <w:p w:rsidR="000C65DC" w:rsidRDefault="000C65DC" w:rsidP="000C65DC">
      <w:pPr>
        <w:spacing w:after="0"/>
        <w:ind w:hanging="567"/>
        <w:rPr>
          <w:rFonts w:ascii="Times New Roman" w:hAnsi="Times New Roman" w:cs="Times New Roman"/>
          <w:b/>
          <w:sz w:val="24"/>
          <w:szCs w:val="24"/>
          <w:lang w:val="uk-UA"/>
        </w:rPr>
      </w:pPr>
      <w:r>
        <w:rPr>
          <w:rFonts w:ascii="Times New Roman" w:hAnsi="Times New Roman" w:cs="Times New Roman"/>
          <w:b/>
          <w:sz w:val="24"/>
          <w:szCs w:val="24"/>
          <w:lang w:val="uk-UA"/>
        </w:rPr>
        <w:t xml:space="preserve">   Рубіжненської   сільської ради  </w:t>
      </w:r>
      <w:r>
        <w:rPr>
          <w:rFonts w:ascii="Times New Roman" w:hAnsi="Times New Roman" w:cs="Times New Roman"/>
          <w:b/>
          <w:sz w:val="24"/>
          <w:szCs w:val="24"/>
          <w:lang w:val="en-US"/>
        </w:rPr>
        <w:t>V</w:t>
      </w:r>
      <w:r>
        <w:rPr>
          <w:rFonts w:ascii="Times New Roman" w:hAnsi="Times New Roman" w:cs="Times New Roman"/>
          <w:b/>
          <w:sz w:val="24"/>
          <w:szCs w:val="24"/>
          <w:lang w:val="uk-UA"/>
        </w:rPr>
        <w:t xml:space="preserve">ІІ   скликання   </w:t>
      </w:r>
    </w:p>
    <w:p w:rsidR="000C65DC" w:rsidRDefault="000C65DC" w:rsidP="000C65DC">
      <w:pPr>
        <w:spacing w:after="0"/>
        <w:ind w:hanging="567"/>
        <w:rPr>
          <w:rFonts w:ascii="Times New Roman" w:hAnsi="Times New Roman" w:cs="Times New Roman"/>
          <w:b/>
          <w:sz w:val="24"/>
          <w:szCs w:val="24"/>
          <w:lang w:val="uk-UA"/>
        </w:rPr>
      </w:pPr>
    </w:p>
    <w:p w:rsidR="00423729" w:rsidRPr="00FA47BF" w:rsidRDefault="000C65DC" w:rsidP="00423729">
      <w:pPr>
        <w:pStyle w:val="a5"/>
        <w:spacing w:before="0" w:beforeAutospacing="0" w:after="0" w:afterAutospacing="0"/>
        <w:ind w:left="-426" w:hanging="567"/>
        <w:jc w:val="both"/>
        <w:rPr>
          <w:color w:val="000000"/>
        </w:rPr>
      </w:pPr>
      <w:r>
        <w:rPr>
          <w:color w:val="000000"/>
        </w:rPr>
        <w:t xml:space="preserve">    </w:t>
      </w:r>
      <w:r w:rsidR="00423729" w:rsidRPr="00FA47BF">
        <w:t xml:space="preserve"> </w:t>
      </w:r>
      <w:r w:rsidR="00423729">
        <w:t xml:space="preserve">             </w:t>
      </w:r>
      <w:r w:rsidR="00423729" w:rsidRPr="00FA47BF">
        <w:t xml:space="preserve">Керуючись ст.26 ч. 1 п.14 Закону України ″Про місцеве самоврядування в Україні″, ст.5 ч.2 п.2 Закону України ″Про статус депутатів місцевих рад″, </w:t>
      </w:r>
      <w:r w:rsidR="00423729" w:rsidRPr="00FA47BF">
        <w:rPr>
          <w:color w:val="000000"/>
        </w:rPr>
        <w:t>розглянувши заяву депутата сільської ради Краснощока С.М. від 22.12.2017р. « Про дострокове припинення повноважень, як депутата Рубіжненської  сільської ради сьомого скликання» сільська рада</w:t>
      </w:r>
    </w:p>
    <w:p w:rsidR="00423729" w:rsidRPr="00FA47BF" w:rsidRDefault="00423729" w:rsidP="00423729">
      <w:pPr>
        <w:pStyle w:val="a5"/>
        <w:spacing w:before="0" w:beforeAutospacing="0" w:after="0" w:afterAutospacing="0"/>
        <w:ind w:left="-426" w:hanging="567"/>
        <w:jc w:val="both"/>
        <w:rPr>
          <w:color w:val="000000"/>
        </w:rPr>
      </w:pPr>
      <w:r w:rsidRPr="00FA47BF">
        <w:t xml:space="preserve">                                                                    </w:t>
      </w:r>
      <w:r w:rsidRPr="00FA47BF">
        <w:rPr>
          <w:b/>
        </w:rPr>
        <w:t xml:space="preserve"> </w:t>
      </w:r>
    </w:p>
    <w:p w:rsidR="00423729" w:rsidRDefault="00423729" w:rsidP="00423729">
      <w:pPr>
        <w:pStyle w:val="a5"/>
        <w:spacing w:before="0" w:beforeAutospacing="0" w:after="0" w:afterAutospacing="0"/>
        <w:ind w:hanging="567"/>
        <w:jc w:val="center"/>
        <w:rPr>
          <w:color w:val="000000"/>
        </w:rPr>
      </w:pPr>
      <w:r w:rsidRPr="00FA47BF">
        <w:rPr>
          <w:color w:val="000000"/>
        </w:rPr>
        <w:t>в и р і ш и л а:</w:t>
      </w:r>
    </w:p>
    <w:p w:rsidR="00423729" w:rsidRPr="00FA47BF" w:rsidRDefault="00423729" w:rsidP="00423729">
      <w:pPr>
        <w:pStyle w:val="a5"/>
        <w:spacing w:before="0" w:beforeAutospacing="0" w:after="0" w:afterAutospacing="0"/>
        <w:ind w:hanging="567"/>
        <w:jc w:val="center"/>
        <w:rPr>
          <w:color w:val="000000"/>
        </w:rPr>
      </w:pPr>
    </w:p>
    <w:p w:rsidR="00423729" w:rsidRDefault="00423729" w:rsidP="00423729">
      <w:pPr>
        <w:pStyle w:val="a5"/>
        <w:spacing w:before="0" w:beforeAutospacing="0" w:after="0" w:afterAutospacing="0"/>
        <w:ind w:hanging="567"/>
        <w:rPr>
          <w:color w:val="000000"/>
        </w:rPr>
      </w:pPr>
      <w:r w:rsidRPr="00FA47BF">
        <w:rPr>
          <w:color w:val="000000"/>
        </w:rPr>
        <w:t xml:space="preserve"> 1.  </w:t>
      </w:r>
      <w:r>
        <w:rPr>
          <w:color w:val="000000"/>
        </w:rPr>
        <w:t xml:space="preserve">Не ухвалити   дострокове   </w:t>
      </w:r>
      <w:r w:rsidRPr="00142441">
        <w:rPr>
          <w:color w:val="000000"/>
        </w:rPr>
        <w:t xml:space="preserve"> </w:t>
      </w:r>
      <w:r>
        <w:rPr>
          <w:color w:val="000000"/>
        </w:rPr>
        <w:t xml:space="preserve">припинення   повноважень  </w:t>
      </w:r>
      <w:r w:rsidRPr="00FA47BF">
        <w:rPr>
          <w:color w:val="000000"/>
        </w:rPr>
        <w:t xml:space="preserve"> депутатів  Рубіжненської  </w:t>
      </w:r>
      <w:r>
        <w:rPr>
          <w:color w:val="000000"/>
        </w:rPr>
        <w:t xml:space="preserve">  сільської</w:t>
      </w:r>
    </w:p>
    <w:p w:rsidR="00423729" w:rsidRDefault="00423729" w:rsidP="00423729">
      <w:pPr>
        <w:pStyle w:val="a5"/>
        <w:spacing w:before="0" w:beforeAutospacing="0" w:after="0" w:afterAutospacing="0"/>
        <w:ind w:hanging="567"/>
        <w:rPr>
          <w:color w:val="000000"/>
        </w:rPr>
      </w:pPr>
      <w:r>
        <w:rPr>
          <w:color w:val="000000"/>
        </w:rPr>
        <w:t xml:space="preserve">      </w:t>
      </w:r>
      <w:r w:rsidRPr="00FA47BF">
        <w:rPr>
          <w:color w:val="000000"/>
        </w:rPr>
        <w:t xml:space="preserve">ради ради </w:t>
      </w:r>
      <w:r>
        <w:rPr>
          <w:color w:val="000000"/>
        </w:rPr>
        <w:t xml:space="preserve"> </w:t>
      </w:r>
      <w:r w:rsidRPr="00FA47BF">
        <w:rPr>
          <w:color w:val="000000"/>
          <w:lang w:val="en-US"/>
        </w:rPr>
        <w:t>V</w:t>
      </w:r>
      <w:r w:rsidRPr="00FA47BF">
        <w:rPr>
          <w:color w:val="000000"/>
        </w:rPr>
        <w:t>ІІ скликання</w:t>
      </w:r>
      <w:r>
        <w:rPr>
          <w:color w:val="000000"/>
        </w:rPr>
        <w:t xml:space="preserve">  по виборчим  округам:</w:t>
      </w:r>
    </w:p>
    <w:p w:rsidR="00423729" w:rsidRDefault="00423729" w:rsidP="00423729">
      <w:pPr>
        <w:pStyle w:val="a5"/>
        <w:spacing w:before="0" w:beforeAutospacing="0" w:after="0" w:afterAutospacing="0"/>
        <w:ind w:hanging="567"/>
        <w:rPr>
          <w:color w:val="000000"/>
        </w:rPr>
      </w:pPr>
    </w:p>
    <w:p w:rsidR="00423729" w:rsidRPr="00FA47BF" w:rsidRDefault="00423729" w:rsidP="00423729">
      <w:pPr>
        <w:pStyle w:val="a5"/>
        <w:spacing w:before="0" w:beforeAutospacing="0" w:after="0" w:afterAutospacing="0"/>
        <w:ind w:hanging="567"/>
        <w:jc w:val="both"/>
        <w:rPr>
          <w:color w:val="000000"/>
        </w:rPr>
      </w:pPr>
      <w:r w:rsidRPr="00FA47BF">
        <w:rPr>
          <w:color w:val="000000"/>
        </w:rPr>
        <w:t xml:space="preserve">       </w:t>
      </w:r>
      <w:r w:rsidR="00831C0B">
        <w:rPr>
          <w:color w:val="000000"/>
        </w:rPr>
        <w:t xml:space="preserve">   </w:t>
      </w:r>
      <w:r>
        <w:rPr>
          <w:color w:val="000000"/>
        </w:rPr>
        <w:t>№ 1     Пономарьової   Світлани Миколаївни</w:t>
      </w:r>
      <w:r w:rsidRPr="00FA47BF">
        <w:rPr>
          <w:color w:val="000000"/>
        </w:rPr>
        <w:t>;</w:t>
      </w:r>
    </w:p>
    <w:p w:rsidR="00423729" w:rsidRPr="00FA47BF" w:rsidRDefault="00423729" w:rsidP="00423729">
      <w:pPr>
        <w:pStyle w:val="a5"/>
        <w:spacing w:before="0" w:beforeAutospacing="0" w:after="0" w:afterAutospacing="0"/>
        <w:ind w:hanging="567"/>
        <w:jc w:val="both"/>
        <w:rPr>
          <w:color w:val="000000"/>
        </w:rPr>
      </w:pPr>
      <w:r w:rsidRPr="00FA47BF">
        <w:rPr>
          <w:color w:val="000000"/>
        </w:rPr>
        <w:t xml:space="preserve">          №  7    Товкайло</w:t>
      </w:r>
      <w:r>
        <w:rPr>
          <w:color w:val="000000"/>
        </w:rPr>
        <w:t xml:space="preserve">  Валентини  Олександрівни</w:t>
      </w:r>
      <w:r w:rsidRPr="00FA47BF">
        <w:rPr>
          <w:color w:val="000000"/>
        </w:rPr>
        <w:t>;</w:t>
      </w:r>
    </w:p>
    <w:p w:rsidR="00423729" w:rsidRPr="00FA47BF" w:rsidRDefault="00423729" w:rsidP="00423729">
      <w:pPr>
        <w:pStyle w:val="a5"/>
        <w:spacing w:before="0" w:beforeAutospacing="0" w:after="0" w:afterAutospacing="0"/>
        <w:ind w:hanging="567"/>
        <w:jc w:val="both"/>
        <w:rPr>
          <w:color w:val="000000"/>
        </w:rPr>
      </w:pPr>
      <w:r w:rsidRPr="00FA47BF">
        <w:rPr>
          <w:color w:val="000000"/>
        </w:rPr>
        <w:t xml:space="preserve">  </w:t>
      </w:r>
      <w:r>
        <w:rPr>
          <w:color w:val="000000"/>
        </w:rPr>
        <w:t xml:space="preserve">        №  8    Саратова  Валерія</w:t>
      </w:r>
      <w:r w:rsidRPr="00FA47BF">
        <w:rPr>
          <w:color w:val="000000"/>
        </w:rPr>
        <w:t xml:space="preserve">  Миколайович</w:t>
      </w:r>
      <w:r>
        <w:rPr>
          <w:color w:val="000000"/>
        </w:rPr>
        <w:t>а</w:t>
      </w:r>
      <w:r w:rsidRPr="00FA47BF">
        <w:rPr>
          <w:color w:val="000000"/>
        </w:rPr>
        <w:t>;</w:t>
      </w:r>
    </w:p>
    <w:p w:rsidR="00423729" w:rsidRDefault="00423729" w:rsidP="00423729">
      <w:pPr>
        <w:pStyle w:val="a5"/>
        <w:spacing w:before="0" w:beforeAutospacing="0" w:after="0" w:afterAutospacing="0"/>
        <w:ind w:hanging="567"/>
        <w:jc w:val="both"/>
        <w:rPr>
          <w:color w:val="000000"/>
        </w:rPr>
      </w:pPr>
      <w:r w:rsidRPr="00FA47BF">
        <w:rPr>
          <w:color w:val="000000"/>
        </w:rPr>
        <w:t xml:space="preserve">          </w:t>
      </w:r>
      <w:r w:rsidRPr="00FA47BF">
        <w:rPr>
          <w:color w:val="000000"/>
          <w:lang w:val="ru-RU"/>
        </w:rPr>
        <w:t>№  12</w:t>
      </w:r>
      <w:proofErr w:type="gramStart"/>
      <w:r w:rsidRPr="00FA47BF">
        <w:rPr>
          <w:color w:val="000000"/>
          <w:lang w:val="ru-RU"/>
        </w:rPr>
        <w:t xml:space="preserve"> </w:t>
      </w:r>
      <w:r>
        <w:rPr>
          <w:color w:val="000000"/>
          <w:lang w:val="ru-RU"/>
        </w:rPr>
        <w:t xml:space="preserve"> </w:t>
      </w:r>
      <w:r w:rsidRPr="00FA47BF">
        <w:rPr>
          <w:color w:val="000000"/>
          <w:lang w:val="ru-RU"/>
        </w:rPr>
        <w:t xml:space="preserve"> Б</w:t>
      </w:r>
      <w:proofErr w:type="gramEnd"/>
      <w:r w:rsidRPr="00FA47BF">
        <w:rPr>
          <w:color w:val="000000"/>
          <w:lang w:val="ru-RU"/>
        </w:rPr>
        <w:t>єлаєв</w:t>
      </w:r>
      <w:r>
        <w:rPr>
          <w:color w:val="000000"/>
          <w:lang w:val="ru-RU"/>
        </w:rPr>
        <w:t>а</w:t>
      </w:r>
      <w:r w:rsidRPr="00FA47BF">
        <w:rPr>
          <w:color w:val="000000"/>
          <w:lang w:val="ru-RU"/>
        </w:rPr>
        <w:t xml:space="preserve">  Володимир</w:t>
      </w:r>
      <w:r>
        <w:rPr>
          <w:color w:val="000000"/>
          <w:lang w:val="ru-RU"/>
        </w:rPr>
        <w:t>а</w:t>
      </w:r>
      <w:r w:rsidRPr="00FA47BF">
        <w:rPr>
          <w:color w:val="000000"/>
          <w:lang w:val="ru-RU"/>
        </w:rPr>
        <w:t xml:space="preserve"> Дмитрович</w:t>
      </w:r>
      <w:r>
        <w:rPr>
          <w:color w:val="000000"/>
          <w:lang w:val="ru-RU"/>
        </w:rPr>
        <w:t>а</w:t>
      </w:r>
      <w:r>
        <w:rPr>
          <w:color w:val="000000"/>
        </w:rPr>
        <w:t>.</w:t>
      </w:r>
    </w:p>
    <w:p w:rsidR="00423729" w:rsidRDefault="00423729" w:rsidP="00423729">
      <w:pPr>
        <w:pStyle w:val="a5"/>
        <w:spacing w:before="0" w:beforeAutospacing="0" w:after="0" w:afterAutospacing="0"/>
        <w:ind w:hanging="567"/>
        <w:rPr>
          <w:color w:val="000000"/>
        </w:rPr>
      </w:pPr>
    </w:p>
    <w:p w:rsidR="000C65DC" w:rsidRPr="00FA47BF" w:rsidRDefault="000C65DC" w:rsidP="00423729">
      <w:pPr>
        <w:pStyle w:val="a5"/>
        <w:spacing w:before="0" w:beforeAutospacing="0" w:after="0" w:afterAutospacing="0"/>
        <w:ind w:hanging="567"/>
        <w:rPr>
          <w:color w:val="000000"/>
        </w:rPr>
      </w:pPr>
    </w:p>
    <w:p w:rsidR="000C65DC" w:rsidRPr="00FA47BF" w:rsidRDefault="000C65DC" w:rsidP="000C65DC">
      <w:pPr>
        <w:pStyle w:val="a5"/>
        <w:spacing w:before="0" w:beforeAutospacing="0" w:after="0" w:afterAutospacing="0"/>
        <w:ind w:hanging="567"/>
        <w:rPr>
          <w:color w:val="000000"/>
        </w:rPr>
      </w:pPr>
      <w:r w:rsidRPr="00FA47BF">
        <w:rPr>
          <w:color w:val="000000"/>
        </w:rPr>
        <w:t xml:space="preserve">                        Сільський   голова                                                К.В. Долина</w:t>
      </w:r>
    </w:p>
    <w:p w:rsidR="000C65DC" w:rsidRDefault="000C65DC" w:rsidP="000C65DC">
      <w:pPr>
        <w:pStyle w:val="a5"/>
        <w:spacing w:before="0" w:beforeAutospacing="0" w:after="0" w:afterAutospacing="0"/>
        <w:ind w:hanging="567"/>
        <w:rPr>
          <w:color w:val="000000"/>
        </w:rPr>
      </w:pPr>
    </w:p>
    <w:p w:rsidR="000C65DC" w:rsidRDefault="000C65DC" w:rsidP="000C65DC">
      <w:pPr>
        <w:pStyle w:val="a5"/>
        <w:spacing w:before="0" w:beforeAutospacing="0" w:after="0" w:afterAutospacing="0"/>
        <w:ind w:hanging="567"/>
        <w:rPr>
          <w:color w:val="000000"/>
        </w:rPr>
      </w:pPr>
    </w:p>
    <w:p w:rsidR="000C65DC" w:rsidRDefault="000C65DC" w:rsidP="000C65DC">
      <w:pPr>
        <w:pStyle w:val="a5"/>
        <w:spacing w:before="0" w:beforeAutospacing="0" w:after="0" w:afterAutospacing="0"/>
        <w:ind w:hanging="567"/>
        <w:rPr>
          <w:color w:val="000000"/>
        </w:rPr>
      </w:pPr>
    </w:p>
    <w:p w:rsidR="000C65DC" w:rsidRDefault="000C65DC" w:rsidP="000C65DC">
      <w:pPr>
        <w:pStyle w:val="a5"/>
        <w:spacing w:before="0" w:beforeAutospacing="0" w:after="0" w:afterAutospacing="0"/>
        <w:ind w:hanging="567"/>
        <w:rPr>
          <w:color w:val="000000"/>
        </w:rPr>
      </w:pPr>
    </w:p>
    <w:p w:rsidR="000C65DC" w:rsidRDefault="000C65DC" w:rsidP="000C65DC">
      <w:pPr>
        <w:pStyle w:val="a5"/>
        <w:spacing w:before="0" w:beforeAutospacing="0" w:after="0" w:afterAutospacing="0"/>
        <w:ind w:hanging="567"/>
        <w:rPr>
          <w:color w:val="000000"/>
        </w:rPr>
      </w:pPr>
      <w:r>
        <w:rPr>
          <w:color w:val="000000"/>
        </w:rPr>
        <w:t xml:space="preserve">                      </w:t>
      </w:r>
    </w:p>
    <w:p w:rsidR="000C65DC" w:rsidRDefault="000C65DC" w:rsidP="000C65DC">
      <w:pPr>
        <w:ind w:hanging="567"/>
        <w:rPr>
          <w:lang w:val="uk-UA"/>
        </w:rPr>
      </w:pPr>
    </w:p>
    <w:p w:rsidR="00CC2557" w:rsidRDefault="00CC2557" w:rsidP="000C65DC">
      <w:pPr>
        <w:ind w:hanging="567"/>
        <w:rPr>
          <w:lang w:val="uk-UA"/>
        </w:rPr>
      </w:pPr>
    </w:p>
    <w:p w:rsidR="00CC2557" w:rsidRDefault="00CC2557" w:rsidP="000C65DC">
      <w:pPr>
        <w:ind w:hanging="567"/>
        <w:rPr>
          <w:lang w:val="uk-UA"/>
        </w:rPr>
      </w:pPr>
    </w:p>
    <w:p w:rsidR="00CC2557" w:rsidRDefault="00CC2557" w:rsidP="000C65DC">
      <w:pPr>
        <w:ind w:hanging="567"/>
        <w:rPr>
          <w:lang w:val="uk-UA"/>
        </w:rPr>
      </w:pPr>
    </w:p>
    <w:p w:rsidR="00CC2557" w:rsidRPr="00CC2557" w:rsidRDefault="00CC2557" w:rsidP="003B05C1">
      <w:pPr>
        <w:rPr>
          <w:lang w:val="uk-UA"/>
        </w:rPr>
      </w:pPr>
    </w:p>
    <w:p w:rsidR="000C65DC" w:rsidRDefault="000C65DC" w:rsidP="000C65DC">
      <w:pPr>
        <w:tabs>
          <w:tab w:val="left" w:pos="1561"/>
        </w:tabs>
        <w:spacing w:after="0"/>
      </w:pPr>
    </w:p>
    <w:p w:rsidR="000C65DC" w:rsidRDefault="000C65DC" w:rsidP="000C65DC"/>
    <w:sectPr w:rsidR="000C65DC" w:rsidSect="006D7F68">
      <w:pgSz w:w="11906" w:h="16838"/>
      <w:pgMar w:top="709" w:right="424"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ntiqua">
    <w:altName w:val="Century Gothic"/>
    <w:charset w:val="00"/>
    <w:family w:val="swiss"/>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10CC7"/>
    <w:multiLevelType w:val="hybridMultilevel"/>
    <w:tmpl w:val="D55813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CB53542"/>
    <w:multiLevelType w:val="hybridMultilevel"/>
    <w:tmpl w:val="416A0142"/>
    <w:lvl w:ilvl="0" w:tplc="7B10B1CA">
      <w:start w:val="1"/>
      <w:numFmt w:val="decimal"/>
      <w:lvlText w:val="%1."/>
      <w:lvlJc w:val="left"/>
      <w:pPr>
        <w:ind w:left="360" w:hanging="360"/>
      </w:pPr>
      <w:rPr>
        <w:rFonts w:hint="default"/>
      </w:rPr>
    </w:lvl>
    <w:lvl w:ilvl="1" w:tplc="04220019" w:tentative="1">
      <w:start w:val="1"/>
      <w:numFmt w:val="lowerLetter"/>
      <w:lvlText w:val="%2."/>
      <w:lvlJc w:val="left"/>
      <w:pPr>
        <w:ind w:left="1125" w:hanging="360"/>
      </w:pPr>
    </w:lvl>
    <w:lvl w:ilvl="2" w:tplc="0422001B" w:tentative="1">
      <w:start w:val="1"/>
      <w:numFmt w:val="lowerRoman"/>
      <w:lvlText w:val="%3."/>
      <w:lvlJc w:val="right"/>
      <w:pPr>
        <w:ind w:left="1845" w:hanging="180"/>
      </w:pPr>
    </w:lvl>
    <w:lvl w:ilvl="3" w:tplc="0422000F" w:tentative="1">
      <w:start w:val="1"/>
      <w:numFmt w:val="decimal"/>
      <w:lvlText w:val="%4."/>
      <w:lvlJc w:val="left"/>
      <w:pPr>
        <w:ind w:left="2565" w:hanging="360"/>
      </w:pPr>
    </w:lvl>
    <w:lvl w:ilvl="4" w:tplc="04220019" w:tentative="1">
      <w:start w:val="1"/>
      <w:numFmt w:val="lowerLetter"/>
      <w:lvlText w:val="%5."/>
      <w:lvlJc w:val="left"/>
      <w:pPr>
        <w:ind w:left="3285" w:hanging="360"/>
      </w:pPr>
    </w:lvl>
    <w:lvl w:ilvl="5" w:tplc="0422001B" w:tentative="1">
      <w:start w:val="1"/>
      <w:numFmt w:val="lowerRoman"/>
      <w:lvlText w:val="%6."/>
      <w:lvlJc w:val="right"/>
      <w:pPr>
        <w:ind w:left="4005" w:hanging="180"/>
      </w:pPr>
    </w:lvl>
    <w:lvl w:ilvl="6" w:tplc="0422000F" w:tentative="1">
      <w:start w:val="1"/>
      <w:numFmt w:val="decimal"/>
      <w:lvlText w:val="%7."/>
      <w:lvlJc w:val="left"/>
      <w:pPr>
        <w:ind w:left="4725" w:hanging="360"/>
      </w:pPr>
    </w:lvl>
    <w:lvl w:ilvl="7" w:tplc="04220019" w:tentative="1">
      <w:start w:val="1"/>
      <w:numFmt w:val="lowerLetter"/>
      <w:lvlText w:val="%8."/>
      <w:lvlJc w:val="left"/>
      <w:pPr>
        <w:ind w:left="5445" w:hanging="360"/>
      </w:pPr>
    </w:lvl>
    <w:lvl w:ilvl="8" w:tplc="0422001B" w:tentative="1">
      <w:start w:val="1"/>
      <w:numFmt w:val="lowerRoman"/>
      <w:lvlText w:val="%9."/>
      <w:lvlJc w:val="right"/>
      <w:pPr>
        <w:ind w:left="6165" w:hanging="180"/>
      </w:pPr>
    </w:lvl>
  </w:abstractNum>
  <w:abstractNum w:abstractNumId="2">
    <w:nsid w:val="155C2F62"/>
    <w:multiLevelType w:val="hybridMultilevel"/>
    <w:tmpl w:val="59466C06"/>
    <w:lvl w:ilvl="0" w:tplc="39CA5C18">
      <w:start w:val="15"/>
      <w:numFmt w:val="bullet"/>
      <w:lvlText w:val="-"/>
      <w:lvlJc w:val="left"/>
      <w:pPr>
        <w:ind w:left="786"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6AF7F9F"/>
    <w:multiLevelType w:val="hybridMultilevel"/>
    <w:tmpl w:val="72E071EA"/>
    <w:lvl w:ilvl="0" w:tplc="C7CC940C">
      <w:start w:val="1"/>
      <w:numFmt w:val="bullet"/>
      <w:lvlText w:val="-"/>
      <w:lvlJc w:val="left"/>
      <w:pPr>
        <w:ind w:left="72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EF8579B"/>
    <w:multiLevelType w:val="hybridMultilevel"/>
    <w:tmpl w:val="63DEDA9A"/>
    <w:lvl w:ilvl="0" w:tplc="3696AA8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B1B3CE6"/>
    <w:multiLevelType w:val="hybridMultilevel"/>
    <w:tmpl w:val="5B5EBC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9225771"/>
    <w:multiLevelType w:val="multilevel"/>
    <w:tmpl w:val="99F269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DF30BD"/>
    <w:multiLevelType w:val="multilevel"/>
    <w:tmpl w:val="FC20241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5E9839E6"/>
    <w:multiLevelType w:val="hybridMultilevel"/>
    <w:tmpl w:val="165C1D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0A4418E"/>
    <w:multiLevelType w:val="hybridMultilevel"/>
    <w:tmpl w:val="5B5EBC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3CA1A23"/>
    <w:multiLevelType w:val="hybridMultilevel"/>
    <w:tmpl w:val="64743E1A"/>
    <w:lvl w:ilvl="0" w:tplc="1F8A4BA6">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656510E5"/>
    <w:multiLevelType w:val="multilevel"/>
    <w:tmpl w:val="334C4E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658D170F"/>
    <w:multiLevelType w:val="hybridMultilevel"/>
    <w:tmpl w:val="934A1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C937F9"/>
    <w:multiLevelType w:val="hybridMultilevel"/>
    <w:tmpl w:val="F632627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705132AE"/>
    <w:multiLevelType w:val="multilevel"/>
    <w:tmpl w:val="FD9A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14"/>
  </w:num>
  <w:num w:numId="7">
    <w:abstractNumId w:val="7"/>
  </w:num>
  <w:num w:numId="8">
    <w:abstractNumId w:val="6"/>
  </w:num>
  <w:num w:numId="9">
    <w:abstractNumId w:val="10"/>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num>
  <w:num w:numId="15">
    <w:abstractNumId w:val="9"/>
  </w:num>
  <w:num w:numId="16">
    <w:abstractNumId w:val="1"/>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proofState w:grammar="clean"/>
  <w:defaultTabStop w:val="708"/>
  <w:characterSpacingControl w:val="doNotCompress"/>
  <w:compat>
    <w:useFELayout/>
  </w:compat>
  <w:rsids>
    <w:rsidRoot w:val="00FF770F"/>
    <w:rsid w:val="00002397"/>
    <w:rsid w:val="00003FC9"/>
    <w:rsid w:val="000148CA"/>
    <w:rsid w:val="000C65DC"/>
    <w:rsid w:val="000F1897"/>
    <w:rsid w:val="00142441"/>
    <w:rsid w:val="00144459"/>
    <w:rsid w:val="001446F6"/>
    <w:rsid w:val="0014649D"/>
    <w:rsid w:val="001F1845"/>
    <w:rsid w:val="0026778C"/>
    <w:rsid w:val="0027595F"/>
    <w:rsid w:val="0029639A"/>
    <w:rsid w:val="002B4DC5"/>
    <w:rsid w:val="002D0879"/>
    <w:rsid w:val="002D2C84"/>
    <w:rsid w:val="002E6BC0"/>
    <w:rsid w:val="003342B6"/>
    <w:rsid w:val="00354BC1"/>
    <w:rsid w:val="003A1D87"/>
    <w:rsid w:val="003B05C1"/>
    <w:rsid w:val="003C3D74"/>
    <w:rsid w:val="004174C5"/>
    <w:rsid w:val="00423729"/>
    <w:rsid w:val="00492E6D"/>
    <w:rsid w:val="004F58A5"/>
    <w:rsid w:val="005002B8"/>
    <w:rsid w:val="00514C9B"/>
    <w:rsid w:val="005219C0"/>
    <w:rsid w:val="005430C0"/>
    <w:rsid w:val="005E1C12"/>
    <w:rsid w:val="005F5BCC"/>
    <w:rsid w:val="00605194"/>
    <w:rsid w:val="00613723"/>
    <w:rsid w:val="006373C0"/>
    <w:rsid w:val="0064087F"/>
    <w:rsid w:val="006576CC"/>
    <w:rsid w:val="00692F7C"/>
    <w:rsid w:val="006A2111"/>
    <w:rsid w:val="006C6851"/>
    <w:rsid w:val="006D7F68"/>
    <w:rsid w:val="00715967"/>
    <w:rsid w:val="0072357C"/>
    <w:rsid w:val="0078235E"/>
    <w:rsid w:val="00796851"/>
    <w:rsid w:val="007A0C21"/>
    <w:rsid w:val="007C69B0"/>
    <w:rsid w:val="00807092"/>
    <w:rsid w:val="00831C0B"/>
    <w:rsid w:val="00843E49"/>
    <w:rsid w:val="00861044"/>
    <w:rsid w:val="0089448F"/>
    <w:rsid w:val="009009C7"/>
    <w:rsid w:val="00914D75"/>
    <w:rsid w:val="00953EB8"/>
    <w:rsid w:val="009615C8"/>
    <w:rsid w:val="00965B82"/>
    <w:rsid w:val="009B5BBC"/>
    <w:rsid w:val="009F2884"/>
    <w:rsid w:val="00A111CC"/>
    <w:rsid w:val="00A17071"/>
    <w:rsid w:val="00A8430E"/>
    <w:rsid w:val="00A96AD3"/>
    <w:rsid w:val="00AA313C"/>
    <w:rsid w:val="00AB3E8F"/>
    <w:rsid w:val="00AE441F"/>
    <w:rsid w:val="00B057FD"/>
    <w:rsid w:val="00B10CA8"/>
    <w:rsid w:val="00B122F2"/>
    <w:rsid w:val="00B76885"/>
    <w:rsid w:val="00C25B38"/>
    <w:rsid w:val="00C44E4C"/>
    <w:rsid w:val="00CA6A13"/>
    <w:rsid w:val="00CA6A7B"/>
    <w:rsid w:val="00CC2557"/>
    <w:rsid w:val="00D20398"/>
    <w:rsid w:val="00D63A0A"/>
    <w:rsid w:val="00DB6C6C"/>
    <w:rsid w:val="00DC7E15"/>
    <w:rsid w:val="00DF6C5F"/>
    <w:rsid w:val="00E040B0"/>
    <w:rsid w:val="00E27DA4"/>
    <w:rsid w:val="00EE0B5D"/>
    <w:rsid w:val="00F03950"/>
    <w:rsid w:val="00F04DB9"/>
    <w:rsid w:val="00F30C08"/>
    <w:rsid w:val="00F57827"/>
    <w:rsid w:val="00F640ED"/>
    <w:rsid w:val="00F911D9"/>
    <w:rsid w:val="00FA47BF"/>
    <w:rsid w:val="00FE3344"/>
    <w:rsid w:val="00FF17B4"/>
    <w:rsid w:val="00FF77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2F2"/>
  </w:style>
  <w:style w:type="paragraph" w:styleId="1">
    <w:name w:val="heading 1"/>
    <w:basedOn w:val="a"/>
    <w:next w:val="a"/>
    <w:link w:val="10"/>
    <w:uiPriority w:val="9"/>
    <w:qFormat/>
    <w:rsid w:val="00DC7E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42441"/>
    <w:pPr>
      <w:keepNext/>
      <w:spacing w:after="0" w:line="240" w:lineRule="auto"/>
      <w:jc w:val="center"/>
      <w:outlineLvl w:val="1"/>
    </w:pPr>
    <w:rPr>
      <w:rFonts w:ascii="Times New Roman" w:eastAsia="Arial Unicode MS" w:hAnsi="Times New Roman" w:cs="Times New Roman"/>
      <w:b/>
      <w:sz w:val="28"/>
      <w:szCs w:val="24"/>
      <w:lang w:val="uk-UA"/>
    </w:rPr>
  </w:style>
  <w:style w:type="paragraph" w:styleId="9">
    <w:name w:val="heading 9"/>
    <w:basedOn w:val="a"/>
    <w:next w:val="a"/>
    <w:link w:val="90"/>
    <w:uiPriority w:val="9"/>
    <w:semiHidden/>
    <w:unhideWhenUsed/>
    <w:qFormat/>
    <w:rsid w:val="006373C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F770F"/>
    <w:pPr>
      <w:widowControl w:val="0"/>
      <w:autoSpaceDE w:val="0"/>
      <w:autoSpaceDN w:val="0"/>
      <w:spacing w:after="0" w:line="240" w:lineRule="auto"/>
      <w:jc w:val="center"/>
    </w:pPr>
    <w:rPr>
      <w:rFonts w:asciiTheme="majorHAnsi" w:eastAsiaTheme="majorEastAsia" w:hAnsiTheme="majorHAnsi" w:cstheme="majorBidi"/>
      <w:b/>
      <w:bCs/>
      <w:kern w:val="28"/>
      <w:sz w:val="32"/>
      <w:szCs w:val="32"/>
      <w:lang w:val="uk-UA" w:eastAsia="uk-UA"/>
    </w:rPr>
  </w:style>
  <w:style w:type="character" w:customStyle="1" w:styleId="a4">
    <w:name w:val="Название Знак"/>
    <w:basedOn w:val="a0"/>
    <w:link w:val="a3"/>
    <w:uiPriority w:val="10"/>
    <w:rsid w:val="00FF770F"/>
    <w:rPr>
      <w:rFonts w:asciiTheme="majorHAnsi" w:eastAsiaTheme="majorEastAsia" w:hAnsiTheme="majorHAnsi" w:cstheme="majorBidi"/>
      <w:b/>
      <w:bCs/>
      <w:kern w:val="28"/>
      <w:sz w:val="32"/>
      <w:szCs w:val="32"/>
      <w:lang w:val="uk-UA" w:eastAsia="uk-UA"/>
    </w:rPr>
  </w:style>
  <w:style w:type="paragraph" w:styleId="a5">
    <w:name w:val="Normal (Web)"/>
    <w:basedOn w:val="a"/>
    <w:uiPriority w:val="99"/>
    <w:rsid w:val="00FA47B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converted-space">
    <w:name w:val="apple-converted-space"/>
    <w:basedOn w:val="a0"/>
    <w:rsid w:val="00FA47BF"/>
  </w:style>
  <w:style w:type="paragraph" w:customStyle="1" w:styleId="3">
    <w:name w:val="заголовок 3"/>
    <w:basedOn w:val="a"/>
    <w:next w:val="a"/>
    <w:uiPriority w:val="99"/>
    <w:rsid w:val="00FA47BF"/>
    <w:pPr>
      <w:keepNext/>
      <w:autoSpaceDE w:val="0"/>
      <w:autoSpaceDN w:val="0"/>
      <w:spacing w:after="0" w:line="240" w:lineRule="auto"/>
      <w:ind w:firstLine="3686"/>
      <w:jc w:val="both"/>
    </w:pPr>
    <w:rPr>
      <w:rFonts w:ascii="Bookman Old Style" w:eastAsia="Times New Roman" w:hAnsi="Bookman Old Style" w:cs="Times New Roman"/>
      <w:b/>
      <w:bCs/>
      <w:sz w:val="36"/>
      <w:szCs w:val="36"/>
    </w:rPr>
  </w:style>
  <w:style w:type="character" w:customStyle="1" w:styleId="20">
    <w:name w:val="Заголовок 2 Знак"/>
    <w:basedOn w:val="a0"/>
    <w:link w:val="2"/>
    <w:rsid w:val="00142441"/>
    <w:rPr>
      <w:rFonts w:ascii="Times New Roman" w:eastAsia="Arial Unicode MS" w:hAnsi="Times New Roman" w:cs="Times New Roman"/>
      <w:b/>
      <w:sz w:val="28"/>
      <w:szCs w:val="24"/>
      <w:lang w:val="uk-UA"/>
    </w:rPr>
  </w:style>
  <w:style w:type="character" w:styleId="a6">
    <w:name w:val="Emphasis"/>
    <w:basedOn w:val="a0"/>
    <w:uiPriority w:val="20"/>
    <w:qFormat/>
    <w:rsid w:val="00142441"/>
    <w:rPr>
      <w:i/>
      <w:iCs/>
    </w:rPr>
  </w:style>
  <w:style w:type="paragraph" w:styleId="a7">
    <w:name w:val="Body Text"/>
    <w:basedOn w:val="a"/>
    <w:link w:val="a8"/>
    <w:rsid w:val="00807092"/>
    <w:pPr>
      <w:autoSpaceDE w:val="0"/>
      <w:autoSpaceDN w:val="0"/>
      <w:spacing w:after="220" w:line="220" w:lineRule="atLeast"/>
      <w:ind w:left="840" w:right="-360"/>
    </w:pPr>
    <w:rPr>
      <w:rFonts w:ascii="Times New Roman" w:eastAsia="Times New Roman" w:hAnsi="Times New Roman" w:cs="Times New Roman"/>
      <w:sz w:val="20"/>
      <w:szCs w:val="20"/>
    </w:rPr>
  </w:style>
  <w:style w:type="character" w:customStyle="1" w:styleId="a8">
    <w:name w:val="Основной текст Знак"/>
    <w:basedOn w:val="a0"/>
    <w:link w:val="a7"/>
    <w:rsid w:val="00807092"/>
    <w:rPr>
      <w:rFonts w:ascii="Times New Roman" w:eastAsia="Times New Roman" w:hAnsi="Times New Roman" w:cs="Times New Roman"/>
      <w:sz w:val="20"/>
      <w:szCs w:val="20"/>
    </w:rPr>
  </w:style>
  <w:style w:type="paragraph" w:styleId="a9">
    <w:name w:val="Body Text Indent"/>
    <w:basedOn w:val="a"/>
    <w:link w:val="aa"/>
    <w:uiPriority w:val="99"/>
    <w:semiHidden/>
    <w:unhideWhenUsed/>
    <w:rsid w:val="00613723"/>
    <w:pPr>
      <w:spacing w:after="120"/>
      <w:ind w:left="283"/>
    </w:pPr>
  </w:style>
  <w:style w:type="character" w:customStyle="1" w:styleId="aa">
    <w:name w:val="Основной текст с отступом Знак"/>
    <w:basedOn w:val="a0"/>
    <w:link w:val="a9"/>
    <w:uiPriority w:val="99"/>
    <w:semiHidden/>
    <w:rsid w:val="00613723"/>
  </w:style>
  <w:style w:type="paragraph" w:customStyle="1" w:styleId="ab">
    <w:name w:val="Нормальний текст"/>
    <w:basedOn w:val="a"/>
    <w:rsid w:val="00613723"/>
    <w:pPr>
      <w:spacing w:before="120" w:after="0" w:line="240" w:lineRule="auto"/>
      <w:ind w:firstLine="567"/>
      <w:jc w:val="both"/>
    </w:pPr>
    <w:rPr>
      <w:rFonts w:ascii="Antiqua" w:eastAsia="Times New Roman" w:hAnsi="Antiqua" w:cs="Times New Roman"/>
      <w:sz w:val="26"/>
      <w:szCs w:val="20"/>
      <w:lang w:val="uk-UA"/>
    </w:rPr>
  </w:style>
  <w:style w:type="paragraph" w:styleId="ac">
    <w:name w:val="List Paragraph"/>
    <w:basedOn w:val="a"/>
    <w:uiPriority w:val="34"/>
    <w:qFormat/>
    <w:rsid w:val="00613723"/>
    <w:pPr>
      <w:spacing w:after="0" w:line="240" w:lineRule="auto"/>
      <w:ind w:left="720"/>
      <w:contextualSpacing/>
    </w:pPr>
    <w:rPr>
      <w:rFonts w:ascii="Times New Roman" w:eastAsia="Times New Roman" w:hAnsi="Times New Roman" w:cs="Times New Roman"/>
      <w:sz w:val="24"/>
      <w:szCs w:val="24"/>
      <w:lang w:val="uk-UA"/>
    </w:rPr>
  </w:style>
  <w:style w:type="paragraph" w:customStyle="1" w:styleId="infopar">
    <w:name w:val="info_par"/>
    <w:basedOn w:val="a"/>
    <w:rsid w:val="00EE0B5D"/>
    <w:pPr>
      <w:spacing w:before="100" w:beforeAutospacing="1" w:after="100" w:afterAutospacing="1" w:line="240" w:lineRule="auto"/>
    </w:pPr>
    <w:rPr>
      <w:rFonts w:ascii="Verdana" w:eastAsia="Times New Roman" w:hAnsi="Verdana" w:cs="Times New Roman"/>
      <w:color w:val="4B614B"/>
      <w:sz w:val="17"/>
      <w:szCs w:val="17"/>
    </w:rPr>
  </w:style>
  <w:style w:type="paragraph" w:styleId="ad">
    <w:name w:val="Revision"/>
    <w:hidden/>
    <w:uiPriority w:val="99"/>
    <w:semiHidden/>
    <w:rsid w:val="00D63A0A"/>
    <w:pPr>
      <w:spacing w:after="0" w:line="240" w:lineRule="auto"/>
    </w:pPr>
  </w:style>
  <w:style w:type="paragraph" w:styleId="ae">
    <w:name w:val="Balloon Text"/>
    <w:basedOn w:val="a"/>
    <w:link w:val="af"/>
    <w:uiPriority w:val="99"/>
    <w:semiHidden/>
    <w:unhideWhenUsed/>
    <w:rsid w:val="00D63A0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63A0A"/>
    <w:rPr>
      <w:rFonts w:ascii="Tahoma" w:hAnsi="Tahoma" w:cs="Tahoma"/>
      <w:sz w:val="16"/>
      <w:szCs w:val="16"/>
    </w:rPr>
  </w:style>
  <w:style w:type="character" w:styleId="af0">
    <w:name w:val="annotation reference"/>
    <w:basedOn w:val="a0"/>
    <w:uiPriority w:val="99"/>
    <w:semiHidden/>
    <w:unhideWhenUsed/>
    <w:rsid w:val="00D63A0A"/>
    <w:rPr>
      <w:sz w:val="16"/>
      <w:szCs w:val="16"/>
    </w:rPr>
  </w:style>
  <w:style w:type="paragraph" w:styleId="af1">
    <w:name w:val="annotation text"/>
    <w:basedOn w:val="a"/>
    <w:link w:val="af2"/>
    <w:uiPriority w:val="99"/>
    <w:semiHidden/>
    <w:unhideWhenUsed/>
    <w:rsid w:val="00D63A0A"/>
    <w:pPr>
      <w:spacing w:line="240" w:lineRule="auto"/>
    </w:pPr>
    <w:rPr>
      <w:sz w:val="20"/>
      <w:szCs w:val="20"/>
    </w:rPr>
  </w:style>
  <w:style w:type="character" w:customStyle="1" w:styleId="af2">
    <w:name w:val="Текст примечания Знак"/>
    <w:basedOn w:val="a0"/>
    <w:link w:val="af1"/>
    <w:uiPriority w:val="99"/>
    <w:semiHidden/>
    <w:rsid w:val="00D63A0A"/>
    <w:rPr>
      <w:sz w:val="20"/>
      <w:szCs w:val="20"/>
    </w:rPr>
  </w:style>
  <w:style w:type="paragraph" w:styleId="af3">
    <w:name w:val="annotation subject"/>
    <w:basedOn w:val="af1"/>
    <w:next w:val="af1"/>
    <w:link w:val="af4"/>
    <w:uiPriority w:val="99"/>
    <w:semiHidden/>
    <w:unhideWhenUsed/>
    <w:rsid w:val="00D63A0A"/>
    <w:rPr>
      <w:b/>
      <w:bCs/>
    </w:rPr>
  </w:style>
  <w:style w:type="character" w:customStyle="1" w:styleId="af4">
    <w:name w:val="Тема примечания Знак"/>
    <w:basedOn w:val="af2"/>
    <w:link w:val="af3"/>
    <w:uiPriority w:val="99"/>
    <w:semiHidden/>
    <w:rsid w:val="00D63A0A"/>
    <w:rPr>
      <w:b/>
      <w:bCs/>
    </w:rPr>
  </w:style>
  <w:style w:type="character" w:customStyle="1" w:styleId="90">
    <w:name w:val="Заголовок 9 Знак"/>
    <w:basedOn w:val="a0"/>
    <w:link w:val="9"/>
    <w:uiPriority w:val="9"/>
    <w:semiHidden/>
    <w:rsid w:val="006373C0"/>
    <w:rPr>
      <w:rFonts w:asciiTheme="majorHAnsi" w:eastAsiaTheme="majorEastAsia" w:hAnsiTheme="majorHAnsi" w:cstheme="majorBidi"/>
      <w:i/>
      <w:iCs/>
      <w:color w:val="404040" w:themeColor="text1" w:themeTint="BF"/>
      <w:sz w:val="20"/>
      <w:szCs w:val="20"/>
    </w:rPr>
  </w:style>
  <w:style w:type="table" w:styleId="af5">
    <w:name w:val="Table Grid"/>
    <w:basedOn w:val="a1"/>
    <w:uiPriority w:val="59"/>
    <w:rsid w:val="006373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DC7E15"/>
    <w:rPr>
      <w:rFonts w:asciiTheme="majorHAnsi" w:eastAsiaTheme="majorEastAsia" w:hAnsiTheme="majorHAnsi" w:cstheme="majorBidi"/>
      <w:b/>
      <w:bCs/>
      <w:color w:val="365F91" w:themeColor="accent1" w:themeShade="BF"/>
      <w:sz w:val="28"/>
      <w:szCs w:val="28"/>
    </w:rPr>
  </w:style>
  <w:style w:type="paragraph" w:styleId="af6">
    <w:name w:val="No Spacing"/>
    <w:uiPriority w:val="1"/>
    <w:qFormat/>
    <w:rsid w:val="0029639A"/>
    <w:pPr>
      <w:spacing w:after="0" w:line="240" w:lineRule="auto"/>
    </w:pPr>
    <w:rPr>
      <w:rFonts w:ascii="Calibri" w:eastAsia="Times New Roman" w:hAnsi="Calibri" w:cs="Times New Roman"/>
    </w:rPr>
  </w:style>
  <w:style w:type="character" w:styleId="af7">
    <w:name w:val="Hyperlink"/>
    <w:basedOn w:val="a0"/>
    <w:uiPriority w:val="99"/>
    <w:semiHidden/>
    <w:unhideWhenUsed/>
    <w:rsid w:val="00144459"/>
    <w:rPr>
      <w:color w:val="0000FF"/>
      <w:u w:val="single"/>
    </w:rPr>
  </w:style>
</w:styles>
</file>

<file path=word/webSettings.xml><?xml version="1.0" encoding="utf-8"?>
<w:webSettings xmlns:r="http://schemas.openxmlformats.org/officeDocument/2006/relationships" xmlns:w="http://schemas.openxmlformats.org/wordprocessingml/2006/main">
  <w:divs>
    <w:div w:id="127475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yperlink" Target="http://zakon0.rada.gov.ua/laws/show/1382-15" TargetMode="External"/><Relationship Id="rId7" Type="http://schemas.openxmlformats.org/officeDocument/2006/relationships/image" Target="media/image2.png"/><Relationship Id="rId12" Type="http://schemas.openxmlformats.org/officeDocument/2006/relationships/oleObject" Target="embeddings/oleObject5.bin"/><Relationship Id="rId17" Type="http://schemas.openxmlformats.org/officeDocument/2006/relationships/oleObject" Target="embeddings/_________Microsoft_Office_Word_97_-_20031.doc"/><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4.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3.png"/><Relationship Id="rId22" Type="http://schemas.openxmlformats.org/officeDocument/2006/relationships/oleObject" Target="embeddings/oleObject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40B8C-04B5-4845-9C5E-EDD00950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15358</Words>
  <Characters>87541</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 1</dc:creator>
  <cp:keywords/>
  <dc:description/>
  <cp:lastModifiedBy>Комп 1</cp:lastModifiedBy>
  <cp:revision>44</cp:revision>
  <cp:lastPrinted>2019-12-21T14:21:00Z</cp:lastPrinted>
  <dcterms:created xsi:type="dcterms:W3CDTF">2019-10-25T13:30:00Z</dcterms:created>
  <dcterms:modified xsi:type="dcterms:W3CDTF">2019-12-21T14:39:00Z</dcterms:modified>
</cp:coreProperties>
</file>