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896" w:rsidRPr="00CC41B9" w:rsidRDefault="00DB7896" w:rsidP="00DB7896">
      <w:pPr>
        <w:tabs>
          <w:tab w:val="left" w:pos="1561"/>
        </w:tabs>
        <w:spacing w:line="360" w:lineRule="auto"/>
        <w:jc w:val="center"/>
        <w:rPr>
          <w:rFonts w:ascii="Times New Roman" w:hAnsi="Times New Roman" w:cs="Times New Roman"/>
          <w:sz w:val="24"/>
          <w:szCs w:val="24"/>
          <w:lang w:val="uk-UA"/>
        </w:rPr>
      </w:pPr>
      <w:r w:rsidRPr="00CC41B9">
        <w:rPr>
          <w:rFonts w:ascii="Times New Roman" w:hAnsi="Times New Roman" w:cs="Times New Roman"/>
          <w:sz w:val="24"/>
          <w:szCs w:val="24"/>
        </w:rPr>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3.2pt" o:ole="" filled="t">
            <v:fill color2="black"/>
            <v:imagedata r:id="rId5" o:title=""/>
          </v:shape>
          <o:OLEObject Type="Embed" ProgID="Word.Picture.8" ShapeID="_x0000_i1025" DrawAspect="Content" ObjectID="_1565704821" r:id="rId6"/>
        </w:object>
      </w:r>
    </w:p>
    <w:p w:rsidR="00DB7896" w:rsidRPr="00CC41B9" w:rsidRDefault="00DB7896" w:rsidP="00DB7896">
      <w:pPr>
        <w:tabs>
          <w:tab w:val="left" w:pos="1561"/>
          <w:tab w:val="left" w:pos="4560"/>
        </w:tabs>
        <w:spacing w:after="0" w:line="360" w:lineRule="auto"/>
        <w:jc w:val="center"/>
        <w:rPr>
          <w:rFonts w:ascii="Times New Roman" w:hAnsi="Times New Roman" w:cs="Times New Roman"/>
          <w:b/>
          <w:sz w:val="24"/>
          <w:szCs w:val="24"/>
        </w:rPr>
      </w:pPr>
      <w:r w:rsidRPr="00CC41B9">
        <w:rPr>
          <w:rFonts w:ascii="Times New Roman" w:hAnsi="Times New Roman" w:cs="Times New Roman"/>
          <w:b/>
          <w:sz w:val="24"/>
          <w:szCs w:val="24"/>
        </w:rPr>
        <w:t>УКРАЇНА</w:t>
      </w:r>
    </w:p>
    <w:p w:rsidR="00DB7896" w:rsidRPr="00CC41B9" w:rsidRDefault="00DB7896" w:rsidP="00DB7896">
      <w:pPr>
        <w:tabs>
          <w:tab w:val="left" w:pos="1561"/>
        </w:tabs>
        <w:spacing w:after="0" w:line="360" w:lineRule="auto"/>
        <w:jc w:val="center"/>
        <w:rPr>
          <w:rFonts w:ascii="Times New Roman" w:hAnsi="Times New Roman" w:cs="Times New Roman"/>
          <w:b/>
          <w:sz w:val="24"/>
          <w:szCs w:val="24"/>
        </w:rPr>
      </w:pPr>
      <w:r w:rsidRPr="00CC41B9">
        <w:rPr>
          <w:rFonts w:ascii="Times New Roman" w:hAnsi="Times New Roman" w:cs="Times New Roman"/>
          <w:b/>
          <w:bCs/>
          <w:sz w:val="24"/>
          <w:szCs w:val="24"/>
        </w:rPr>
        <w:t>РУБІЖНЕНСЬКА СІЛЬСЬКА РАДА</w:t>
      </w:r>
    </w:p>
    <w:p w:rsidR="00DB7896" w:rsidRPr="00CC41B9" w:rsidRDefault="00DB7896" w:rsidP="00DB7896">
      <w:pPr>
        <w:tabs>
          <w:tab w:val="left" w:pos="1701"/>
        </w:tabs>
        <w:spacing w:after="0" w:line="360" w:lineRule="auto"/>
        <w:jc w:val="center"/>
        <w:rPr>
          <w:rFonts w:ascii="Times New Roman" w:hAnsi="Times New Roman" w:cs="Times New Roman"/>
          <w:b/>
          <w:sz w:val="24"/>
          <w:szCs w:val="24"/>
          <w:lang w:val="uk-UA"/>
        </w:rPr>
      </w:pPr>
      <w:r w:rsidRPr="00CC41B9">
        <w:rPr>
          <w:rFonts w:ascii="Times New Roman" w:hAnsi="Times New Roman" w:cs="Times New Roman"/>
          <w:b/>
          <w:bCs/>
          <w:sz w:val="24"/>
          <w:szCs w:val="24"/>
        </w:rPr>
        <w:t>ВОВЧАНСЬКОГО РАЙОНУ         ХАРКІВСЬКОЇ ОБЛАСТІ</w:t>
      </w:r>
    </w:p>
    <w:p w:rsidR="00DB7896" w:rsidRPr="00CC41B9" w:rsidRDefault="00DB7896" w:rsidP="00DB7896">
      <w:pPr>
        <w:spacing w:after="0" w:line="360" w:lineRule="auto"/>
        <w:ind w:hanging="142"/>
        <w:jc w:val="center"/>
        <w:rPr>
          <w:rFonts w:ascii="Times New Roman" w:hAnsi="Times New Roman" w:cs="Times New Roman"/>
          <w:b/>
          <w:sz w:val="24"/>
          <w:szCs w:val="24"/>
          <w:lang w:val="uk-UA"/>
        </w:rPr>
      </w:pPr>
      <w:r w:rsidRPr="007C7D5B">
        <w:rPr>
          <w:rFonts w:ascii="Times New Roman" w:hAnsi="Times New Roman" w:cs="Times New Roman"/>
          <w:b/>
          <w:sz w:val="24"/>
          <w:szCs w:val="24"/>
          <w:lang w:val="uk-UA"/>
        </w:rPr>
        <w:t>ХХІІ</w:t>
      </w:r>
      <w:r>
        <w:rPr>
          <w:rFonts w:ascii="Times New Roman" w:hAnsi="Times New Roman" w:cs="Times New Roman"/>
          <w:b/>
          <w:sz w:val="24"/>
          <w:szCs w:val="24"/>
          <w:lang w:val="uk-UA"/>
        </w:rPr>
        <w:t xml:space="preserve">  (позачергової) </w:t>
      </w:r>
      <w:r w:rsidRPr="007C7D5B">
        <w:rPr>
          <w:rFonts w:ascii="Times New Roman" w:hAnsi="Times New Roman" w:cs="Times New Roman"/>
          <w:b/>
          <w:sz w:val="24"/>
          <w:szCs w:val="24"/>
          <w:lang w:val="uk-UA"/>
        </w:rPr>
        <w:t xml:space="preserve"> сесія  </w:t>
      </w:r>
      <w:r w:rsidRPr="00CC41B9">
        <w:rPr>
          <w:rFonts w:ascii="Times New Roman" w:hAnsi="Times New Roman" w:cs="Times New Roman"/>
          <w:b/>
          <w:sz w:val="24"/>
          <w:szCs w:val="24"/>
          <w:lang w:val="en-US"/>
        </w:rPr>
        <w:t>V</w:t>
      </w:r>
      <w:r w:rsidRPr="007C7D5B">
        <w:rPr>
          <w:rFonts w:ascii="Times New Roman" w:hAnsi="Times New Roman" w:cs="Times New Roman"/>
          <w:b/>
          <w:sz w:val="24"/>
          <w:szCs w:val="24"/>
          <w:lang w:val="uk-UA"/>
        </w:rPr>
        <w:t>ІІ скликання</w:t>
      </w:r>
    </w:p>
    <w:p w:rsidR="00DB7896" w:rsidRPr="00B44C4C" w:rsidRDefault="00DB7896" w:rsidP="00DB7896">
      <w:pPr>
        <w:pStyle w:val="3"/>
        <w:spacing w:line="360" w:lineRule="auto"/>
        <w:jc w:val="center"/>
        <w:rPr>
          <w:b/>
          <w:sz w:val="24"/>
          <w:szCs w:val="24"/>
          <w:lang w:val="uk-UA"/>
        </w:rPr>
      </w:pPr>
      <w:r w:rsidRPr="00B44C4C">
        <w:rPr>
          <w:b/>
          <w:sz w:val="24"/>
          <w:szCs w:val="24"/>
          <w:lang w:val="uk-UA"/>
        </w:rPr>
        <w:t xml:space="preserve">РІШЕННЯ </w:t>
      </w:r>
    </w:p>
    <w:p w:rsidR="00DB7896" w:rsidRPr="007C7D5B" w:rsidRDefault="00DB7896" w:rsidP="00DB7896">
      <w:pPr>
        <w:spacing w:line="360" w:lineRule="auto"/>
        <w:rPr>
          <w:rFonts w:ascii="Times New Roman" w:hAnsi="Times New Roman" w:cs="Times New Roman"/>
          <w:sz w:val="24"/>
          <w:szCs w:val="24"/>
          <w:lang w:val="uk-UA"/>
        </w:rPr>
      </w:pPr>
      <w:r w:rsidRPr="007C7D5B">
        <w:rPr>
          <w:rFonts w:ascii="Times New Roman" w:hAnsi="Times New Roman" w:cs="Times New Roman"/>
          <w:sz w:val="24"/>
          <w:szCs w:val="24"/>
          <w:lang w:val="uk-UA"/>
        </w:rPr>
        <w:t xml:space="preserve">     </w:t>
      </w:r>
      <w:r w:rsidRPr="00CC41B9">
        <w:rPr>
          <w:rFonts w:ascii="Times New Roman" w:hAnsi="Times New Roman" w:cs="Times New Roman"/>
          <w:sz w:val="24"/>
          <w:szCs w:val="24"/>
          <w:lang w:val="uk-UA"/>
        </w:rPr>
        <w:t>31 серпня</w:t>
      </w:r>
      <w:r w:rsidRPr="007C7D5B">
        <w:rPr>
          <w:rFonts w:ascii="Times New Roman" w:hAnsi="Times New Roman" w:cs="Times New Roman"/>
          <w:sz w:val="24"/>
          <w:szCs w:val="24"/>
          <w:lang w:val="uk-UA"/>
        </w:rPr>
        <w:t xml:space="preserve">  201</w:t>
      </w:r>
      <w:r w:rsidRPr="00CC41B9">
        <w:rPr>
          <w:rFonts w:ascii="Times New Roman" w:hAnsi="Times New Roman" w:cs="Times New Roman"/>
          <w:sz w:val="24"/>
          <w:szCs w:val="24"/>
          <w:lang w:val="uk-UA"/>
        </w:rPr>
        <w:t>7</w:t>
      </w:r>
      <w:r w:rsidRPr="007C7D5B">
        <w:rPr>
          <w:rFonts w:ascii="Times New Roman" w:hAnsi="Times New Roman" w:cs="Times New Roman"/>
          <w:sz w:val="24"/>
          <w:szCs w:val="24"/>
          <w:lang w:val="uk-UA"/>
        </w:rPr>
        <w:t xml:space="preserve"> року                                                       </w:t>
      </w:r>
      <w:r>
        <w:rPr>
          <w:rFonts w:ascii="Times New Roman" w:hAnsi="Times New Roman" w:cs="Times New Roman"/>
          <w:sz w:val="24"/>
          <w:szCs w:val="24"/>
          <w:lang w:val="uk-UA"/>
        </w:rPr>
        <w:t xml:space="preserve"> </w:t>
      </w:r>
      <w:r w:rsidRPr="007C7D5B">
        <w:rPr>
          <w:rFonts w:ascii="Times New Roman" w:hAnsi="Times New Roman" w:cs="Times New Roman"/>
          <w:sz w:val="24"/>
          <w:szCs w:val="24"/>
          <w:lang w:val="uk-UA"/>
        </w:rPr>
        <w:t xml:space="preserve"> № </w:t>
      </w:r>
      <w:r>
        <w:rPr>
          <w:rFonts w:ascii="Times New Roman" w:hAnsi="Times New Roman" w:cs="Times New Roman"/>
          <w:sz w:val="24"/>
          <w:szCs w:val="24"/>
          <w:lang w:val="uk-UA"/>
        </w:rPr>
        <w:t xml:space="preserve">321  </w:t>
      </w:r>
      <w:r w:rsidRPr="00CC41B9">
        <w:rPr>
          <w:rFonts w:ascii="Times New Roman" w:hAnsi="Times New Roman" w:cs="Times New Roman"/>
          <w:sz w:val="24"/>
          <w:szCs w:val="24"/>
          <w:lang w:val="uk-UA"/>
        </w:rPr>
        <w:t xml:space="preserve">  </w:t>
      </w:r>
      <w:r w:rsidRPr="007C7D5B">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C41B9">
        <w:rPr>
          <w:rFonts w:ascii="Times New Roman" w:hAnsi="Times New Roman" w:cs="Times New Roman"/>
          <w:sz w:val="24"/>
          <w:szCs w:val="24"/>
        </w:rPr>
        <w:t>V</w:t>
      </w:r>
      <w:r w:rsidRPr="007C7D5B">
        <w:rPr>
          <w:rFonts w:ascii="Times New Roman" w:hAnsi="Times New Roman" w:cs="Times New Roman"/>
          <w:sz w:val="24"/>
          <w:szCs w:val="24"/>
          <w:lang w:val="uk-UA"/>
        </w:rPr>
        <w:t>ІІ</w:t>
      </w:r>
    </w:p>
    <w:p w:rsidR="00DB7896" w:rsidRPr="007C7D5B" w:rsidRDefault="00DB7896" w:rsidP="00DB7896">
      <w:pPr>
        <w:spacing w:line="360" w:lineRule="auto"/>
        <w:rPr>
          <w:rFonts w:ascii="Times New Roman" w:hAnsi="Times New Roman" w:cs="Times New Roman"/>
          <w:sz w:val="24"/>
          <w:szCs w:val="24"/>
          <w:lang w:val="uk-UA"/>
        </w:rPr>
      </w:pPr>
      <w:r w:rsidRPr="007C7D5B">
        <w:rPr>
          <w:rFonts w:ascii="Times New Roman" w:hAnsi="Times New Roman" w:cs="Times New Roman"/>
          <w:sz w:val="24"/>
          <w:szCs w:val="24"/>
          <w:lang w:val="uk-UA"/>
        </w:rPr>
        <w:t xml:space="preserve">                                                                                                                                                     </w:t>
      </w:r>
    </w:p>
    <w:p w:rsidR="00DB7896" w:rsidRPr="008654EF" w:rsidRDefault="00DB7896" w:rsidP="00DB7896">
      <w:pPr>
        <w:spacing w:line="240" w:lineRule="auto"/>
        <w:rPr>
          <w:rFonts w:ascii="Times New Roman" w:hAnsi="Times New Roman" w:cs="Times New Roman"/>
          <w:b/>
          <w:bCs/>
          <w:sz w:val="24"/>
          <w:szCs w:val="24"/>
          <w:lang w:val="uk-UA"/>
        </w:rPr>
      </w:pPr>
      <w:r w:rsidRPr="00CC41B9">
        <w:rPr>
          <w:rFonts w:ascii="Times New Roman" w:hAnsi="Times New Roman" w:cs="Times New Roman"/>
          <w:b/>
          <w:sz w:val="24"/>
          <w:szCs w:val="24"/>
        </w:rPr>
        <w:t xml:space="preserve">Про затвердження  </w:t>
      </w:r>
      <w:r>
        <w:rPr>
          <w:rFonts w:ascii="Times New Roman" w:hAnsi="Times New Roman" w:cs="Times New Roman"/>
          <w:b/>
          <w:bCs/>
          <w:sz w:val="24"/>
          <w:szCs w:val="24"/>
          <w:lang w:val="uk-UA"/>
        </w:rPr>
        <w:t>Програми</w:t>
      </w:r>
    </w:p>
    <w:p w:rsidR="00DB7896" w:rsidRPr="00CC41B9" w:rsidRDefault="00DB7896" w:rsidP="00DB7896">
      <w:pPr>
        <w:shd w:val="clear" w:color="auto" w:fill="FFFFFF"/>
        <w:spacing w:after="0" w:line="240" w:lineRule="auto"/>
        <w:outlineLvl w:val="2"/>
        <w:rPr>
          <w:rFonts w:ascii="Times New Roman" w:eastAsia="Times New Roman" w:hAnsi="Times New Roman" w:cs="Times New Roman"/>
          <w:b/>
          <w:bCs/>
          <w:sz w:val="24"/>
          <w:szCs w:val="24"/>
          <w:lang w:val="uk-UA"/>
        </w:rPr>
      </w:pPr>
      <w:r>
        <w:rPr>
          <w:rFonts w:ascii="Times New Roman" w:hAnsi="Times New Roman" w:cs="Times New Roman"/>
          <w:b/>
          <w:bCs/>
          <w:sz w:val="24"/>
          <w:szCs w:val="24"/>
          <w:lang w:val="uk-UA"/>
        </w:rPr>
        <w:t xml:space="preserve">щодо </w:t>
      </w:r>
      <w:r w:rsidRPr="00CC41B9">
        <w:rPr>
          <w:rFonts w:ascii="Times New Roman" w:hAnsi="Times New Roman" w:cs="Times New Roman"/>
          <w:b/>
          <w:bCs/>
          <w:sz w:val="24"/>
          <w:szCs w:val="24"/>
        </w:rPr>
        <w:t xml:space="preserve"> </w:t>
      </w:r>
      <w:r w:rsidRPr="00CC41B9">
        <w:rPr>
          <w:rFonts w:ascii="Times New Roman" w:hAnsi="Times New Roman" w:cs="Times New Roman"/>
          <w:b/>
          <w:bCs/>
          <w:sz w:val="24"/>
          <w:szCs w:val="24"/>
          <w:lang w:val="uk-UA"/>
        </w:rPr>
        <w:t>сприяння</w:t>
      </w:r>
      <w:r w:rsidRPr="00CC41B9">
        <w:rPr>
          <w:rFonts w:ascii="Times New Roman" w:hAnsi="Times New Roman" w:cs="Times New Roman"/>
          <w:b/>
          <w:bCs/>
          <w:sz w:val="24"/>
          <w:szCs w:val="24"/>
        </w:rPr>
        <w:t xml:space="preserve"> проведення </w:t>
      </w:r>
      <w:r w:rsidRPr="00CC41B9">
        <w:rPr>
          <w:rStyle w:val="a5"/>
          <w:rFonts w:ascii="Times New Roman" w:hAnsi="Times New Roman" w:cs="Times New Roman"/>
          <w:sz w:val="24"/>
          <w:szCs w:val="24"/>
          <w:lang w:val="uk-UA"/>
        </w:rPr>
        <w:t xml:space="preserve"> </w:t>
      </w:r>
      <w:r w:rsidRPr="007278B4">
        <w:rPr>
          <w:rStyle w:val="a5"/>
          <w:rFonts w:ascii="Times New Roman" w:hAnsi="Times New Roman" w:cs="Times New Roman"/>
          <w:sz w:val="24"/>
          <w:szCs w:val="24"/>
        </w:rPr>
        <w:t xml:space="preserve">Фестивалю </w:t>
      </w:r>
      <w:r w:rsidRPr="00CC41B9">
        <w:rPr>
          <w:rFonts w:ascii="Times New Roman" w:eastAsia="Times New Roman" w:hAnsi="Times New Roman" w:cs="Times New Roman"/>
          <w:b/>
          <w:bCs/>
          <w:sz w:val="24"/>
          <w:szCs w:val="24"/>
        </w:rPr>
        <w:t>"Аланські витоки"</w:t>
      </w:r>
    </w:p>
    <w:p w:rsidR="00DB7896" w:rsidRPr="00CC41B9" w:rsidRDefault="00DB7896" w:rsidP="00DB7896">
      <w:pPr>
        <w:shd w:val="clear" w:color="auto" w:fill="FFFFFF"/>
        <w:spacing w:after="0" w:line="240" w:lineRule="auto"/>
        <w:outlineLvl w:val="2"/>
        <w:rPr>
          <w:rFonts w:ascii="Times New Roman" w:eastAsia="Times New Roman" w:hAnsi="Times New Roman" w:cs="Times New Roman"/>
          <w:b/>
          <w:bCs/>
          <w:sz w:val="24"/>
          <w:szCs w:val="24"/>
          <w:lang w:val="uk-UA"/>
        </w:rPr>
      </w:pPr>
    </w:p>
    <w:p w:rsidR="00DB7896" w:rsidRPr="00CC41B9" w:rsidRDefault="00DB7896" w:rsidP="00DB7896">
      <w:pPr>
        <w:shd w:val="clear" w:color="auto" w:fill="FFFFFF"/>
        <w:spacing w:after="0" w:line="240" w:lineRule="auto"/>
        <w:outlineLvl w:val="2"/>
        <w:rPr>
          <w:rFonts w:ascii="Times New Roman" w:eastAsia="Times New Roman" w:hAnsi="Times New Roman" w:cs="Times New Roman"/>
          <w:b/>
          <w:bCs/>
          <w:sz w:val="24"/>
          <w:szCs w:val="24"/>
          <w:lang w:val="uk-UA"/>
        </w:rPr>
      </w:pPr>
      <w:r w:rsidRPr="00CC41B9">
        <w:rPr>
          <w:rFonts w:ascii="Times New Roman" w:eastAsia="Times New Roman" w:hAnsi="Times New Roman" w:cs="Times New Roman"/>
          <w:b/>
          <w:bCs/>
          <w:sz w:val="24"/>
          <w:szCs w:val="24"/>
        </w:rPr>
        <w:t> </w:t>
      </w:r>
      <w:r w:rsidRPr="00CC41B9">
        <w:rPr>
          <w:rFonts w:ascii="Times New Roman" w:eastAsia="Times New Roman" w:hAnsi="Times New Roman" w:cs="Times New Roman"/>
          <w:b/>
          <w:bCs/>
          <w:sz w:val="24"/>
          <w:szCs w:val="24"/>
          <w:lang w:val="uk-UA"/>
        </w:rPr>
        <w:t>(с. Верхній Салтів) Рубіжненською сільською радою</w:t>
      </w:r>
    </w:p>
    <w:p w:rsidR="00DB7896" w:rsidRPr="00CC41B9" w:rsidRDefault="00DB7896" w:rsidP="00DB7896">
      <w:pPr>
        <w:tabs>
          <w:tab w:val="left" w:pos="1350"/>
        </w:tabs>
        <w:spacing w:line="240" w:lineRule="auto"/>
        <w:rPr>
          <w:rFonts w:ascii="Times New Roman" w:hAnsi="Times New Roman" w:cs="Times New Roman"/>
          <w:b/>
          <w:sz w:val="24"/>
          <w:szCs w:val="24"/>
          <w:lang w:val="uk-UA"/>
        </w:rPr>
      </w:pPr>
    </w:p>
    <w:p w:rsidR="00DB7896" w:rsidRPr="00CC41B9" w:rsidRDefault="00DB7896" w:rsidP="00DB7896">
      <w:pPr>
        <w:tabs>
          <w:tab w:val="left" w:pos="1440"/>
        </w:tabs>
        <w:spacing w:line="360" w:lineRule="auto"/>
        <w:rPr>
          <w:rFonts w:ascii="Times New Roman" w:hAnsi="Times New Roman" w:cs="Times New Roman"/>
          <w:sz w:val="24"/>
          <w:szCs w:val="24"/>
          <w:lang w:val="uk-UA"/>
        </w:rPr>
      </w:pPr>
    </w:p>
    <w:p w:rsidR="00DB7896" w:rsidRPr="00CC41B9" w:rsidRDefault="00DB7896" w:rsidP="00DB7896">
      <w:pPr>
        <w:spacing w:line="240" w:lineRule="auto"/>
        <w:rPr>
          <w:rFonts w:ascii="Times New Roman" w:hAnsi="Times New Roman" w:cs="Times New Roman"/>
          <w:bCs/>
          <w:sz w:val="24"/>
          <w:szCs w:val="24"/>
        </w:rPr>
      </w:pP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 xml:space="preserve">Розглянувши  </w:t>
      </w:r>
      <w:r w:rsidRPr="00CC41B9">
        <w:rPr>
          <w:rFonts w:ascii="Times New Roman" w:hAnsi="Times New Roman" w:cs="Times New Roman"/>
          <w:bCs/>
          <w:sz w:val="24"/>
          <w:szCs w:val="24"/>
        </w:rPr>
        <w:t>П</w:t>
      </w:r>
      <w:r>
        <w:rPr>
          <w:rFonts w:ascii="Times New Roman" w:hAnsi="Times New Roman" w:cs="Times New Roman"/>
          <w:bCs/>
          <w:sz w:val="24"/>
          <w:szCs w:val="24"/>
          <w:lang w:val="uk-UA"/>
        </w:rPr>
        <w:t>рограму</w:t>
      </w:r>
      <w:r w:rsidRPr="00CC41B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щодо</w:t>
      </w:r>
      <w:r w:rsidRPr="00CC41B9">
        <w:rPr>
          <w:rFonts w:ascii="Times New Roman" w:hAnsi="Times New Roman" w:cs="Times New Roman"/>
          <w:bCs/>
          <w:sz w:val="24"/>
          <w:szCs w:val="24"/>
        </w:rPr>
        <w:t xml:space="preserve"> </w:t>
      </w:r>
      <w:r w:rsidRPr="00CC41B9">
        <w:rPr>
          <w:rFonts w:ascii="Times New Roman" w:hAnsi="Times New Roman" w:cs="Times New Roman"/>
          <w:bCs/>
          <w:sz w:val="24"/>
          <w:szCs w:val="24"/>
          <w:lang w:val="uk-UA"/>
        </w:rPr>
        <w:t>сприяння</w:t>
      </w:r>
      <w:r w:rsidRPr="00CC41B9">
        <w:rPr>
          <w:rFonts w:ascii="Times New Roman" w:hAnsi="Times New Roman" w:cs="Times New Roman"/>
          <w:bCs/>
          <w:sz w:val="24"/>
          <w:szCs w:val="24"/>
        </w:rPr>
        <w:t xml:space="preserve"> проведення </w:t>
      </w:r>
      <w:r w:rsidRPr="00CC41B9">
        <w:rPr>
          <w:rStyle w:val="a5"/>
          <w:rFonts w:ascii="Times New Roman" w:hAnsi="Times New Roman" w:cs="Times New Roman"/>
          <w:sz w:val="24"/>
          <w:szCs w:val="24"/>
          <w:lang w:val="uk-UA"/>
        </w:rPr>
        <w:t xml:space="preserve"> </w:t>
      </w:r>
      <w:r w:rsidRPr="00CC41B9">
        <w:rPr>
          <w:rStyle w:val="a5"/>
          <w:rFonts w:ascii="Times New Roman" w:hAnsi="Times New Roman" w:cs="Times New Roman"/>
          <w:sz w:val="24"/>
          <w:szCs w:val="24"/>
        </w:rPr>
        <w:t xml:space="preserve">Фестивалю </w:t>
      </w:r>
      <w:r w:rsidRPr="00CC41B9">
        <w:rPr>
          <w:rFonts w:ascii="Times New Roman" w:eastAsia="Times New Roman" w:hAnsi="Times New Roman" w:cs="Times New Roman"/>
          <w:bCs/>
          <w:sz w:val="24"/>
          <w:szCs w:val="24"/>
        </w:rPr>
        <w:t>"Аланські витоки"</w:t>
      </w:r>
    </w:p>
    <w:p w:rsidR="00DB7896" w:rsidRPr="00CC41B9" w:rsidRDefault="00DB7896" w:rsidP="00DB7896">
      <w:pPr>
        <w:tabs>
          <w:tab w:val="left" w:pos="1980"/>
        </w:tabs>
        <w:spacing w:line="360" w:lineRule="auto"/>
        <w:rPr>
          <w:rFonts w:ascii="Times New Roman" w:hAnsi="Times New Roman" w:cs="Times New Roman"/>
          <w:sz w:val="24"/>
          <w:szCs w:val="24"/>
        </w:rPr>
      </w:pPr>
      <w:r w:rsidRPr="00CC41B9">
        <w:rPr>
          <w:rFonts w:ascii="Times New Roman" w:eastAsia="Times New Roman" w:hAnsi="Times New Roman" w:cs="Times New Roman"/>
          <w:bCs/>
          <w:sz w:val="24"/>
          <w:szCs w:val="24"/>
        </w:rPr>
        <w:t> </w:t>
      </w:r>
      <w:r w:rsidRPr="00CC41B9">
        <w:rPr>
          <w:rFonts w:ascii="Times New Roman" w:eastAsia="Times New Roman" w:hAnsi="Times New Roman" w:cs="Times New Roman"/>
          <w:bCs/>
          <w:sz w:val="24"/>
          <w:szCs w:val="24"/>
          <w:lang w:val="uk-UA"/>
        </w:rPr>
        <w:t>(с. Верхній Салтів)</w:t>
      </w:r>
      <w:r w:rsidRPr="00CC41B9">
        <w:rPr>
          <w:rFonts w:ascii="Times New Roman" w:hAnsi="Times New Roman" w:cs="Times New Roman"/>
          <w:sz w:val="24"/>
          <w:szCs w:val="24"/>
        </w:rPr>
        <w:t xml:space="preserve">    відповідно до ст. 26  п. 22 Закону України «Про місцеве самоврядування в Україні»,  Рубіжненська   сільська  рада </w:t>
      </w:r>
    </w:p>
    <w:p w:rsidR="00DB7896" w:rsidRPr="00CC41B9" w:rsidRDefault="00DB7896" w:rsidP="00DB7896">
      <w:pPr>
        <w:tabs>
          <w:tab w:val="left" w:pos="1440"/>
        </w:tabs>
        <w:spacing w:line="360" w:lineRule="auto"/>
        <w:rPr>
          <w:rFonts w:ascii="Times New Roman" w:hAnsi="Times New Roman" w:cs="Times New Roman"/>
          <w:sz w:val="24"/>
          <w:szCs w:val="24"/>
        </w:rPr>
      </w:pPr>
      <w:r w:rsidRPr="00CC41B9">
        <w:rPr>
          <w:rFonts w:ascii="Times New Roman" w:hAnsi="Times New Roman" w:cs="Times New Roman"/>
          <w:sz w:val="24"/>
          <w:szCs w:val="24"/>
        </w:rPr>
        <w:t xml:space="preserve">                                      В и р і ш и л а : </w:t>
      </w:r>
      <w:r w:rsidRPr="00CC41B9">
        <w:rPr>
          <w:rFonts w:ascii="Times New Roman" w:hAnsi="Times New Roman" w:cs="Times New Roman"/>
          <w:sz w:val="24"/>
          <w:szCs w:val="24"/>
        </w:rPr>
        <w:tab/>
      </w:r>
    </w:p>
    <w:p w:rsidR="00DB7896" w:rsidRPr="00CC41B9" w:rsidRDefault="00DB7896" w:rsidP="00DB7896">
      <w:pPr>
        <w:spacing w:line="240" w:lineRule="auto"/>
        <w:rPr>
          <w:rFonts w:ascii="Times New Roman" w:hAnsi="Times New Roman" w:cs="Times New Roman"/>
          <w:bCs/>
          <w:sz w:val="24"/>
          <w:szCs w:val="24"/>
          <w:lang w:val="uk-UA"/>
        </w:rPr>
      </w:pPr>
      <w:r w:rsidRPr="00CC41B9">
        <w:rPr>
          <w:rFonts w:ascii="Times New Roman" w:hAnsi="Times New Roman" w:cs="Times New Roman"/>
          <w:sz w:val="24"/>
          <w:szCs w:val="24"/>
        </w:rPr>
        <w:t xml:space="preserve">1. Затвердити  </w:t>
      </w:r>
      <w:r w:rsidRPr="00CC41B9">
        <w:rPr>
          <w:rFonts w:ascii="Times New Roman" w:hAnsi="Times New Roman" w:cs="Times New Roman"/>
          <w:bCs/>
          <w:sz w:val="24"/>
          <w:szCs w:val="24"/>
        </w:rPr>
        <w:t>П</w:t>
      </w:r>
      <w:r>
        <w:rPr>
          <w:rFonts w:ascii="Times New Roman" w:hAnsi="Times New Roman" w:cs="Times New Roman"/>
          <w:bCs/>
          <w:sz w:val="24"/>
          <w:szCs w:val="24"/>
          <w:lang w:val="uk-UA"/>
        </w:rPr>
        <w:t>рограму щодо</w:t>
      </w:r>
      <w:r w:rsidRPr="00CC41B9">
        <w:rPr>
          <w:rFonts w:ascii="Times New Roman" w:hAnsi="Times New Roman" w:cs="Times New Roman"/>
          <w:bCs/>
          <w:sz w:val="24"/>
          <w:szCs w:val="24"/>
        </w:rPr>
        <w:t xml:space="preserve"> </w:t>
      </w:r>
      <w:r w:rsidRPr="00CC41B9">
        <w:rPr>
          <w:rFonts w:ascii="Times New Roman" w:hAnsi="Times New Roman" w:cs="Times New Roman"/>
          <w:bCs/>
          <w:sz w:val="24"/>
          <w:szCs w:val="24"/>
          <w:lang w:val="uk-UA"/>
        </w:rPr>
        <w:t>сприяння</w:t>
      </w:r>
      <w:r w:rsidRPr="00CC41B9">
        <w:rPr>
          <w:rFonts w:ascii="Times New Roman" w:hAnsi="Times New Roman" w:cs="Times New Roman"/>
          <w:bCs/>
          <w:sz w:val="24"/>
          <w:szCs w:val="24"/>
        </w:rPr>
        <w:t xml:space="preserve"> проведення </w:t>
      </w:r>
      <w:r w:rsidRPr="00CC41B9">
        <w:rPr>
          <w:rStyle w:val="a5"/>
          <w:rFonts w:ascii="Times New Roman" w:hAnsi="Times New Roman" w:cs="Times New Roman"/>
          <w:sz w:val="24"/>
          <w:szCs w:val="24"/>
          <w:lang w:val="uk-UA"/>
        </w:rPr>
        <w:t xml:space="preserve"> </w:t>
      </w:r>
      <w:r w:rsidRPr="008654EF">
        <w:rPr>
          <w:rStyle w:val="a5"/>
          <w:rFonts w:ascii="Times New Roman" w:hAnsi="Times New Roman" w:cs="Times New Roman"/>
          <w:sz w:val="24"/>
          <w:szCs w:val="24"/>
        </w:rPr>
        <w:t xml:space="preserve">Фестивалю </w:t>
      </w:r>
      <w:r w:rsidRPr="00CC41B9">
        <w:rPr>
          <w:rFonts w:ascii="Times New Roman" w:eastAsia="Times New Roman" w:hAnsi="Times New Roman" w:cs="Times New Roman"/>
          <w:bCs/>
          <w:sz w:val="24"/>
          <w:szCs w:val="24"/>
        </w:rPr>
        <w:t>"Аланські витоки"</w:t>
      </w:r>
    </w:p>
    <w:p w:rsidR="00DB7896" w:rsidRPr="00CC41B9" w:rsidRDefault="00DB7896" w:rsidP="00DB7896">
      <w:pPr>
        <w:shd w:val="clear" w:color="auto" w:fill="FFFFFF"/>
        <w:spacing w:after="0" w:line="240" w:lineRule="auto"/>
        <w:outlineLvl w:val="2"/>
        <w:rPr>
          <w:rFonts w:ascii="Times New Roman" w:hAnsi="Times New Roman" w:cs="Times New Roman"/>
          <w:sz w:val="24"/>
          <w:szCs w:val="24"/>
          <w:lang w:val="uk-UA"/>
        </w:rPr>
      </w:pPr>
      <w:r w:rsidRPr="00CC41B9">
        <w:rPr>
          <w:rFonts w:ascii="Times New Roman" w:eastAsia="Times New Roman" w:hAnsi="Times New Roman" w:cs="Times New Roman"/>
          <w:bCs/>
          <w:sz w:val="24"/>
          <w:szCs w:val="24"/>
        </w:rPr>
        <w:t> </w:t>
      </w:r>
      <w:r w:rsidRPr="00CC41B9">
        <w:rPr>
          <w:rFonts w:ascii="Times New Roman" w:eastAsia="Times New Roman" w:hAnsi="Times New Roman" w:cs="Times New Roman"/>
          <w:bCs/>
          <w:sz w:val="24"/>
          <w:szCs w:val="24"/>
          <w:lang w:val="uk-UA"/>
        </w:rPr>
        <w:t xml:space="preserve">(с. Верхній Салтів) Рубіжненською сільською радою </w:t>
      </w:r>
      <w:r w:rsidRPr="00CC41B9">
        <w:rPr>
          <w:rFonts w:ascii="Times New Roman" w:hAnsi="Times New Roman" w:cs="Times New Roman"/>
          <w:sz w:val="24"/>
          <w:szCs w:val="24"/>
        </w:rPr>
        <w:t>(Дода</w:t>
      </w:r>
      <w:r w:rsidRPr="00CC41B9">
        <w:rPr>
          <w:rFonts w:ascii="Times New Roman" w:hAnsi="Times New Roman" w:cs="Times New Roman"/>
          <w:sz w:val="24"/>
          <w:szCs w:val="24"/>
          <w:lang w:val="uk-UA"/>
        </w:rPr>
        <w:t>є</w:t>
      </w:r>
      <w:r w:rsidRPr="00CC41B9">
        <w:rPr>
          <w:rFonts w:ascii="Times New Roman" w:hAnsi="Times New Roman" w:cs="Times New Roman"/>
          <w:sz w:val="24"/>
          <w:szCs w:val="24"/>
        </w:rPr>
        <w:t xml:space="preserve">ться) . </w:t>
      </w:r>
    </w:p>
    <w:p w:rsidR="00DB7896" w:rsidRPr="00CC41B9" w:rsidRDefault="00DB7896" w:rsidP="00DB7896">
      <w:pPr>
        <w:shd w:val="clear" w:color="auto" w:fill="FFFFFF"/>
        <w:spacing w:after="0" w:line="240" w:lineRule="auto"/>
        <w:outlineLvl w:val="2"/>
        <w:rPr>
          <w:rFonts w:ascii="Times New Roman" w:eastAsia="Times New Roman" w:hAnsi="Times New Roman" w:cs="Times New Roman"/>
          <w:b/>
          <w:bCs/>
          <w:sz w:val="24"/>
          <w:szCs w:val="24"/>
          <w:lang w:val="uk-UA"/>
        </w:rPr>
      </w:pPr>
    </w:p>
    <w:p w:rsidR="00DB7896" w:rsidRPr="00CC41B9" w:rsidRDefault="00DB7896" w:rsidP="00DB7896">
      <w:pPr>
        <w:spacing w:before="100" w:beforeAutospacing="1" w:after="100" w:afterAutospacing="1" w:line="240" w:lineRule="auto"/>
        <w:jc w:val="both"/>
        <w:rPr>
          <w:rFonts w:ascii="Times New Roman" w:eastAsia="Times New Roman" w:hAnsi="Times New Roman" w:cs="Times New Roman"/>
          <w:color w:val="000000"/>
          <w:sz w:val="24"/>
          <w:szCs w:val="24"/>
        </w:rPr>
      </w:pPr>
      <w:r w:rsidRPr="00CC41B9">
        <w:rPr>
          <w:rFonts w:ascii="Times New Roman" w:hAnsi="Times New Roman" w:cs="Times New Roman"/>
          <w:sz w:val="24"/>
          <w:szCs w:val="24"/>
          <w:lang w:val="uk-UA"/>
        </w:rPr>
        <w:t>2</w:t>
      </w:r>
      <w:r w:rsidRPr="00CC41B9">
        <w:rPr>
          <w:rFonts w:ascii="Times New Roman" w:hAnsi="Times New Roman" w:cs="Times New Roman"/>
          <w:sz w:val="24"/>
          <w:szCs w:val="24"/>
        </w:rPr>
        <w:t xml:space="preserve">. Контроль за виконанням цього рішення </w:t>
      </w:r>
      <w:r w:rsidRPr="00CC41B9">
        <w:rPr>
          <w:rFonts w:ascii="Times New Roman" w:hAnsi="Times New Roman" w:cs="Times New Roman"/>
          <w:sz w:val="24"/>
          <w:szCs w:val="24"/>
          <w:lang w:val="uk-UA"/>
        </w:rPr>
        <w:t xml:space="preserve"> покласти на постійну депутатську комісію </w:t>
      </w:r>
      <w:r w:rsidRPr="00CC41B9">
        <w:rPr>
          <w:rFonts w:ascii="Times New Roman" w:eastAsia="Times New Roman" w:hAnsi="Times New Roman" w:cs="Times New Roman"/>
          <w:color w:val="000000"/>
          <w:sz w:val="24"/>
          <w:szCs w:val="24"/>
        </w:rPr>
        <w:t xml:space="preserve">з питань </w:t>
      </w:r>
      <w:r w:rsidRPr="00CC41B9">
        <w:rPr>
          <w:rFonts w:ascii="Times New Roman" w:eastAsia="Times New Roman" w:hAnsi="Times New Roman" w:cs="Times New Roman"/>
          <w:color w:val="000000"/>
          <w:sz w:val="24"/>
          <w:szCs w:val="24"/>
          <w:lang w:val="uk-UA"/>
        </w:rPr>
        <w:t>освіти і культури, духовності, охорони здоров’я, молодіжної політики, фізичної культури</w:t>
      </w:r>
      <w:r w:rsidRPr="00CC41B9">
        <w:rPr>
          <w:rFonts w:ascii="Times New Roman" w:eastAsia="Times New Roman" w:hAnsi="Times New Roman" w:cs="Times New Roman"/>
          <w:color w:val="000000"/>
          <w:sz w:val="24"/>
          <w:szCs w:val="24"/>
        </w:rPr>
        <w:t>.</w:t>
      </w:r>
    </w:p>
    <w:p w:rsidR="00DB7896" w:rsidRPr="00CC41B9" w:rsidRDefault="00DB7896" w:rsidP="00DB7896">
      <w:pPr>
        <w:tabs>
          <w:tab w:val="left" w:pos="1440"/>
        </w:tabs>
        <w:spacing w:line="360" w:lineRule="auto"/>
        <w:rPr>
          <w:rFonts w:ascii="Times New Roman" w:hAnsi="Times New Roman" w:cs="Times New Roman"/>
          <w:sz w:val="24"/>
          <w:szCs w:val="24"/>
          <w:lang w:val="uk-UA"/>
        </w:rPr>
      </w:pPr>
    </w:p>
    <w:p w:rsidR="00DB7896" w:rsidRPr="00CC41B9" w:rsidRDefault="00DB7896" w:rsidP="00DB7896">
      <w:pPr>
        <w:tabs>
          <w:tab w:val="left" w:pos="1440"/>
        </w:tabs>
        <w:spacing w:after="0" w:line="360" w:lineRule="auto"/>
        <w:rPr>
          <w:rFonts w:ascii="Times New Roman" w:hAnsi="Times New Roman" w:cs="Times New Roman"/>
          <w:sz w:val="24"/>
          <w:szCs w:val="24"/>
        </w:rPr>
      </w:pPr>
      <w:r w:rsidRPr="00CC41B9">
        <w:rPr>
          <w:rFonts w:ascii="Times New Roman" w:hAnsi="Times New Roman" w:cs="Times New Roman"/>
          <w:sz w:val="24"/>
          <w:szCs w:val="24"/>
        </w:rPr>
        <w:t xml:space="preserve">Сільський голова  </w:t>
      </w:r>
    </w:p>
    <w:p w:rsidR="00DB7896" w:rsidRPr="00CC41B9" w:rsidRDefault="00DB7896" w:rsidP="00DB7896">
      <w:pPr>
        <w:tabs>
          <w:tab w:val="left" w:pos="1440"/>
        </w:tabs>
        <w:spacing w:after="0" w:line="360" w:lineRule="auto"/>
        <w:rPr>
          <w:rFonts w:ascii="Times New Roman" w:hAnsi="Times New Roman" w:cs="Times New Roman"/>
          <w:sz w:val="24"/>
          <w:szCs w:val="24"/>
        </w:rPr>
      </w:pPr>
      <w:r w:rsidRPr="00CC41B9">
        <w:rPr>
          <w:rFonts w:ascii="Times New Roman" w:hAnsi="Times New Roman" w:cs="Times New Roman"/>
          <w:sz w:val="24"/>
          <w:szCs w:val="24"/>
        </w:rPr>
        <w:t>Рубіжненської сільської ради                                                                      К.В. Долина</w:t>
      </w:r>
    </w:p>
    <w:p w:rsidR="00DB7896" w:rsidRPr="00CC41B9" w:rsidRDefault="00DB7896" w:rsidP="00DB7896">
      <w:pPr>
        <w:spacing w:after="0" w:line="360" w:lineRule="auto"/>
        <w:rPr>
          <w:rFonts w:ascii="Times New Roman" w:hAnsi="Times New Roman" w:cs="Times New Roman"/>
          <w:sz w:val="24"/>
          <w:szCs w:val="24"/>
        </w:rPr>
      </w:pPr>
      <w:r w:rsidRPr="00CC41B9">
        <w:rPr>
          <w:rFonts w:ascii="Times New Roman" w:hAnsi="Times New Roman" w:cs="Times New Roman"/>
          <w:sz w:val="24"/>
          <w:szCs w:val="24"/>
        </w:rPr>
        <w:t xml:space="preserve">             </w:t>
      </w:r>
    </w:p>
    <w:p w:rsidR="00DB7896" w:rsidRDefault="00DB7896" w:rsidP="00DB7896">
      <w:pPr>
        <w:spacing w:line="360" w:lineRule="auto"/>
        <w:rPr>
          <w:rFonts w:ascii="Times New Roman" w:hAnsi="Times New Roman" w:cs="Times New Roman"/>
          <w:sz w:val="24"/>
          <w:szCs w:val="24"/>
          <w:lang w:val="uk-UA"/>
        </w:rPr>
      </w:pPr>
    </w:p>
    <w:p w:rsidR="00DB7896" w:rsidRDefault="00DB7896" w:rsidP="00DB7896">
      <w:pPr>
        <w:spacing w:line="360" w:lineRule="auto"/>
        <w:rPr>
          <w:rFonts w:ascii="Times New Roman" w:hAnsi="Times New Roman" w:cs="Times New Roman"/>
          <w:sz w:val="24"/>
          <w:szCs w:val="24"/>
          <w:lang w:val="uk-UA"/>
        </w:rPr>
      </w:pPr>
    </w:p>
    <w:p w:rsidR="00DB7896" w:rsidRDefault="00DB7896" w:rsidP="00DB7896">
      <w:pPr>
        <w:spacing w:line="360" w:lineRule="auto"/>
        <w:rPr>
          <w:rFonts w:ascii="Times New Roman" w:hAnsi="Times New Roman" w:cs="Times New Roman"/>
          <w:sz w:val="24"/>
          <w:szCs w:val="24"/>
          <w:lang w:val="uk-UA"/>
        </w:rPr>
      </w:pPr>
    </w:p>
    <w:p w:rsidR="00DB7896" w:rsidRPr="002E6129" w:rsidRDefault="00DB7896" w:rsidP="00DB7896">
      <w:pPr>
        <w:spacing w:line="360" w:lineRule="auto"/>
        <w:rPr>
          <w:rFonts w:ascii="Times New Roman" w:hAnsi="Times New Roman" w:cs="Times New Roman"/>
          <w:sz w:val="24"/>
          <w:szCs w:val="24"/>
          <w:lang w:val="uk-UA"/>
        </w:rPr>
      </w:pPr>
    </w:p>
    <w:p w:rsidR="00DB7896" w:rsidRPr="007C7D5B" w:rsidRDefault="00DB7896" w:rsidP="00DB7896">
      <w:pPr>
        <w:spacing w:after="0" w:line="36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7C7D5B">
        <w:rPr>
          <w:rFonts w:ascii="Times New Roman" w:hAnsi="Times New Roman" w:cs="Times New Roman"/>
          <w:bCs/>
          <w:sz w:val="24"/>
          <w:szCs w:val="24"/>
          <w:lang w:val="uk-UA"/>
        </w:rPr>
        <w:t xml:space="preserve">Додаток до рішення </w:t>
      </w:r>
    </w:p>
    <w:p w:rsidR="00DB7896" w:rsidRPr="007C7D5B" w:rsidRDefault="00DB7896" w:rsidP="00DB789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C7D5B">
        <w:rPr>
          <w:rFonts w:ascii="Times New Roman" w:hAnsi="Times New Roman" w:cs="Times New Roman"/>
          <w:sz w:val="24"/>
          <w:szCs w:val="24"/>
          <w:lang w:val="uk-UA"/>
        </w:rPr>
        <w:t>ХХІІ</w:t>
      </w:r>
      <w:r>
        <w:rPr>
          <w:rFonts w:ascii="Times New Roman" w:hAnsi="Times New Roman" w:cs="Times New Roman"/>
          <w:sz w:val="24"/>
          <w:szCs w:val="24"/>
          <w:lang w:val="uk-UA"/>
        </w:rPr>
        <w:t xml:space="preserve"> (позачергової)</w:t>
      </w:r>
      <w:r w:rsidRPr="007C7D5B">
        <w:rPr>
          <w:rFonts w:ascii="Times New Roman" w:hAnsi="Times New Roman" w:cs="Times New Roman"/>
          <w:sz w:val="24"/>
          <w:szCs w:val="24"/>
          <w:lang w:val="uk-UA"/>
        </w:rPr>
        <w:t xml:space="preserve"> сесії  </w:t>
      </w:r>
      <w:r w:rsidRPr="007C7D5B">
        <w:rPr>
          <w:rFonts w:ascii="Times New Roman" w:hAnsi="Times New Roman" w:cs="Times New Roman"/>
          <w:sz w:val="24"/>
          <w:szCs w:val="24"/>
          <w:lang w:val="en-US"/>
        </w:rPr>
        <w:t>V</w:t>
      </w:r>
      <w:r w:rsidRPr="007C7D5B">
        <w:rPr>
          <w:rFonts w:ascii="Times New Roman" w:hAnsi="Times New Roman" w:cs="Times New Roman"/>
          <w:sz w:val="24"/>
          <w:szCs w:val="24"/>
          <w:lang w:val="uk-UA"/>
        </w:rPr>
        <w:t xml:space="preserve">ІІ скликання </w:t>
      </w:r>
    </w:p>
    <w:p w:rsidR="00DB7896" w:rsidRPr="007C7D5B" w:rsidRDefault="00DB7896" w:rsidP="00DB789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7C7D5B">
        <w:rPr>
          <w:rFonts w:ascii="Times New Roman" w:hAnsi="Times New Roman" w:cs="Times New Roman"/>
          <w:sz w:val="24"/>
          <w:szCs w:val="24"/>
          <w:lang w:val="uk-UA"/>
        </w:rPr>
        <w:t xml:space="preserve">Рубіжненської сільської ради </w:t>
      </w:r>
    </w:p>
    <w:p w:rsidR="00DB7896" w:rsidRDefault="00DB7896" w:rsidP="00DB7896">
      <w:pPr>
        <w:spacing w:after="0" w:line="36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                                                                                  № 321    від 31.08.2017 року</w:t>
      </w:r>
    </w:p>
    <w:p w:rsidR="00DB7896" w:rsidRDefault="00DB7896" w:rsidP="00DB7896">
      <w:pPr>
        <w:jc w:val="right"/>
        <w:rPr>
          <w:rFonts w:ascii="Times New Roman" w:hAnsi="Times New Roman" w:cs="Times New Roman"/>
          <w:bCs/>
          <w:sz w:val="24"/>
          <w:szCs w:val="24"/>
          <w:lang w:val="uk-UA"/>
        </w:rPr>
      </w:pPr>
    </w:p>
    <w:p w:rsidR="00DB7896" w:rsidRPr="002E6129" w:rsidRDefault="00DB7896" w:rsidP="00DB7896">
      <w:pPr>
        <w:jc w:val="center"/>
        <w:rPr>
          <w:rFonts w:ascii="Times New Roman" w:hAnsi="Times New Roman" w:cs="Times New Roman"/>
          <w:b/>
          <w:bCs/>
          <w:sz w:val="24"/>
          <w:szCs w:val="24"/>
          <w:lang w:val="uk-UA"/>
        </w:rPr>
      </w:pPr>
      <w:r w:rsidRPr="002E6129">
        <w:rPr>
          <w:rFonts w:ascii="Times New Roman" w:hAnsi="Times New Roman" w:cs="Times New Roman"/>
          <w:b/>
          <w:bCs/>
          <w:sz w:val="24"/>
          <w:szCs w:val="24"/>
        </w:rPr>
        <w:t>П</w:t>
      </w:r>
      <w:r w:rsidRPr="002E6129">
        <w:rPr>
          <w:rFonts w:ascii="Times New Roman" w:hAnsi="Times New Roman" w:cs="Times New Roman"/>
          <w:b/>
          <w:bCs/>
          <w:sz w:val="24"/>
          <w:szCs w:val="24"/>
          <w:lang w:val="uk-UA"/>
        </w:rPr>
        <w:t>РОГРАМА</w:t>
      </w:r>
    </w:p>
    <w:p w:rsidR="00DB7896" w:rsidRDefault="00DB7896" w:rsidP="00DB7896">
      <w:pPr>
        <w:shd w:val="clear" w:color="auto" w:fill="FFFFFF"/>
        <w:spacing w:after="0" w:line="240" w:lineRule="auto"/>
        <w:jc w:val="center"/>
        <w:outlineLvl w:val="2"/>
        <w:rPr>
          <w:rFonts w:ascii="Times New Roman" w:eastAsia="Times New Roman" w:hAnsi="Times New Roman" w:cs="Times New Roman"/>
          <w:b/>
          <w:bCs/>
          <w:sz w:val="24"/>
          <w:szCs w:val="24"/>
          <w:lang w:val="uk-UA"/>
        </w:rPr>
      </w:pPr>
      <w:r w:rsidRPr="002E6129">
        <w:rPr>
          <w:rFonts w:ascii="Times New Roman" w:hAnsi="Times New Roman" w:cs="Times New Roman"/>
          <w:b/>
          <w:bCs/>
          <w:sz w:val="24"/>
          <w:szCs w:val="24"/>
          <w:lang w:val="uk-UA"/>
        </w:rPr>
        <w:t>щодо</w:t>
      </w:r>
      <w:r w:rsidRPr="002E6129">
        <w:rPr>
          <w:rFonts w:ascii="Times New Roman" w:hAnsi="Times New Roman" w:cs="Times New Roman"/>
          <w:b/>
          <w:bCs/>
          <w:sz w:val="24"/>
          <w:szCs w:val="24"/>
        </w:rPr>
        <w:t xml:space="preserve"> </w:t>
      </w:r>
      <w:r w:rsidRPr="002E6129">
        <w:rPr>
          <w:rFonts w:ascii="Times New Roman" w:hAnsi="Times New Roman" w:cs="Times New Roman"/>
          <w:b/>
          <w:bCs/>
          <w:sz w:val="24"/>
          <w:szCs w:val="24"/>
          <w:lang w:val="uk-UA"/>
        </w:rPr>
        <w:t>сприяння</w:t>
      </w:r>
      <w:r w:rsidRPr="002E6129">
        <w:rPr>
          <w:rFonts w:ascii="Times New Roman" w:hAnsi="Times New Roman" w:cs="Times New Roman"/>
          <w:b/>
          <w:bCs/>
          <w:sz w:val="24"/>
          <w:szCs w:val="24"/>
        </w:rPr>
        <w:t xml:space="preserve"> проведення </w:t>
      </w:r>
      <w:r w:rsidRPr="002E6129">
        <w:rPr>
          <w:rStyle w:val="a5"/>
          <w:rFonts w:ascii="Times New Roman" w:hAnsi="Times New Roman" w:cs="Times New Roman"/>
          <w:b w:val="0"/>
          <w:sz w:val="24"/>
          <w:szCs w:val="24"/>
          <w:lang w:val="uk-UA"/>
        </w:rPr>
        <w:t xml:space="preserve"> </w:t>
      </w:r>
      <w:r w:rsidRPr="002E6129">
        <w:rPr>
          <w:rStyle w:val="a5"/>
          <w:rFonts w:ascii="Times New Roman" w:hAnsi="Times New Roman" w:cs="Times New Roman"/>
          <w:sz w:val="24"/>
          <w:szCs w:val="24"/>
        </w:rPr>
        <w:t>Фестивалю</w:t>
      </w:r>
      <w:r w:rsidRPr="002E6129">
        <w:rPr>
          <w:rStyle w:val="a5"/>
          <w:rFonts w:ascii="Times New Roman" w:hAnsi="Times New Roman" w:cs="Times New Roman"/>
          <w:b w:val="0"/>
          <w:sz w:val="24"/>
          <w:szCs w:val="24"/>
        </w:rPr>
        <w:t xml:space="preserve"> </w:t>
      </w:r>
      <w:r>
        <w:rPr>
          <w:rFonts w:ascii="Times New Roman" w:eastAsia="Times New Roman" w:hAnsi="Times New Roman" w:cs="Times New Roman"/>
          <w:b/>
          <w:bCs/>
          <w:sz w:val="24"/>
          <w:szCs w:val="24"/>
        </w:rPr>
        <w:t>"Аланські</w:t>
      </w:r>
      <w:r>
        <w:rPr>
          <w:rFonts w:ascii="Times New Roman" w:eastAsia="Times New Roman" w:hAnsi="Times New Roman" w:cs="Times New Roman"/>
          <w:b/>
          <w:bCs/>
          <w:sz w:val="24"/>
          <w:szCs w:val="24"/>
          <w:lang w:val="uk-UA"/>
        </w:rPr>
        <w:t xml:space="preserve">   </w:t>
      </w:r>
      <w:r w:rsidRPr="002E6129">
        <w:rPr>
          <w:rFonts w:ascii="Times New Roman" w:eastAsia="Times New Roman" w:hAnsi="Times New Roman" w:cs="Times New Roman"/>
          <w:b/>
          <w:bCs/>
          <w:sz w:val="24"/>
          <w:szCs w:val="24"/>
        </w:rPr>
        <w:t>витоки"</w:t>
      </w:r>
    </w:p>
    <w:p w:rsidR="00DB7896" w:rsidRPr="002E6129" w:rsidRDefault="00DB7896" w:rsidP="00DB7896">
      <w:pPr>
        <w:shd w:val="clear" w:color="auto" w:fill="FFFFFF"/>
        <w:spacing w:after="0" w:line="240" w:lineRule="auto"/>
        <w:jc w:val="center"/>
        <w:outlineLvl w:val="2"/>
        <w:rPr>
          <w:rFonts w:ascii="Times New Roman" w:eastAsia="Times New Roman" w:hAnsi="Times New Roman" w:cs="Times New Roman"/>
          <w:b/>
          <w:bCs/>
          <w:sz w:val="24"/>
          <w:szCs w:val="24"/>
          <w:lang w:val="uk-UA"/>
        </w:rPr>
      </w:pPr>
      <w:r w:rsidRPr="00DB7896">
        <w:rPr>
          <w:rFonts w:ascii="Times New Roman" w:eastAsia="Times New Roman" w:hAnsi="Times New Roman" w:cs="Times New Roman"/>
          <w:b/>
          <w:bCs/>
          <w:sz w:val="24"/>
          <w:szCs w:val="24"/>
          <w:lang w:val="uk-UA"/>
        </w:rPr>
        <w:t>(с. Верхній Салтів)</w:t>
      </w:r>
      <w:r w:rsidRPr="002E6129">
        <w:rPr>
          <w:rFonts w:ascii="Times New Roman" w:eastAsia="Times New Roman" w:hAnsi="Times New Roman" w:cs="Times New Roman"/>
          <w:b/>
          <w:bCs/>
          <w:sz w:val="24"/>
          <w:szCs w:val="24"/>
          <w:lang w:val="uk-UA"/>
        </w:rPr>
        <w:t xml:space="preserve"> Рубіжненською сільською радою</w:t>
      </w:r>
    </w:p>
    <w:p w:rsidR="00DB7896" w:rsidRPr="00CC41B9" w:rsidRDefault="00DB7896" w:rsidP="00DB7896">
      <w:pPr>
        <w:jc w:val="center"/>
        <w:rPr>
          <w:rFonts w:ascii="Times New Roman" w:hAnsi="Times New Roman" w:cs="Times New Roman"/>
          <w:bCs/>
          <w:sz w:val="24"/>
          <w:szCs w:val="24"/>
          <w:lang w:val="uk-UA"/>
        </w:rPr>
      </w:pPr>
    </w:p>
    <w:p w:rsidR="00DB7896" w:rsidRPr="00CC41B9" w:rsidRDefault="00DB7896" w:rsidP="00DB7896">
      <w:pPr>
        <w:ind w:left="360"/>
        <w:rPr>
          <w:rFonts w:ascii="Times New Roman" w:hAnsi="Times New Roman" w:cs="Times New Roman"/>
          <w:bCs/>
          <w:sz w:val="24"/>
          <w:szCs w:val="24"/>
          <w:lang w:val="uk-UA"/>
        </w:rPr>
      </w:pPr>
      <w:r w:rsidRPr="00CC41B9">
        <w:rPr>
          <w:rFonts w:ascii="Times New Roman" w:hAnsi="Times New Roman" w:cs="Times New Roman"/>
          <w:bCs/>
          <w:sz w:val="24"/>
          <w:szCs w:val="24"/>
        </w:rPr>
        <w:t>1. Загальні положення</w:t>
      </w:r>
      <w:r w:rsidRPr="00CC41B9">
        <w:rPr>
          <w:rFonts w:ascii="Times New Roman" w:eastAsia="Times New Roman" w:hAnsi="Times New Roman" w:cs="Times New Roman"/>
          <w:snapToGrid w:val="0"/>
          <w:w w:val="0"/>
          <w:sz w:val="24"/>
          <w:szCs w:val="24"/>
          <w:u w:color="000000"/>
          <w:bdr w:val="none" w:sz="0" w:space="0" w:color="000000"/>
          <w:shd w:val="clear" w:color="000000" w:fill="000000"/>
        </w:rPr>
        <w:t xml:space="preserve"> </w:t>
      </w:r>
    </w:p>
    <w:p w:rsidR="00DB7896" w:rsidRPr="00CC41B9" w:rsidRDefault="00DB7896" w:rsidP="00DB7896">
      <w:pPr>
        <w:jc w:val="both"/>
        <w:rPr>
          <w:rFonts w:ascii="Times New Roman" w:hAnsi="Times New Roman" w:cs="Times New Roman"/>
          <w:bCs/>
          <w:sz w:val="24"/>
          <w:szCs w:val="24"/>
          <w:lang w:val="uk-UA"/>
        </w:rPr>
      </w:pPr>
      <w:r w:rsidRPr="00CC41B9">
        <w:rPr>
          <w:rFonts w:ascii="Times New Roman" w:hAnsi="Times New Roman" w:cs="Times New Roman"/>
          <w:bCs/>
          <w:sz w:val="24"/>
          <w:szCs w:val="24"/>
        </w:rPr>
        <w:tab/>
      </w:r>
      <w:r w:rsidRPr="00CC41B9">
        <w:rPr>
          <w:rFonts w:ascii="Times New Roman" w:hAnsi="Times New Roman" w:cs="Times New Roman"/>
          <w:bCs/>
          <w:sz w:val="24"/>
          <w:szCs w:val="24"/>
          <w:lang w:val="uk-UA"/>
        </w:rPr>
        <w:t xml:space="preserve">1.1. </w:t>
      </w:r>
      <w:r w:rsidRPr="00CC41B9">
        <w:rPr>
          <w:rFonts w:ascii="Times New Roman" w:hAnsi="Times New Roman" w:cs="Times New Roman"/>
          <w:bCs/>
          <w:sz w:val="24"/>
          <w:szCs w:val="24"/>
        </w:rPr>
        <w:t xml:space="preserve">Фестиваль </w:t>
      </w:r>
      <w:r w:rsidRPr="00CC41B9">
        <w:rPr>
          <w:rFonts w:ascii="Times New Roman" w:eastAsia="Times New Roman" w:hAnsi="Times New Roman" w:cs="Times New Roman"/>
          <w:bCs/>
          <w:sz w:val="24"/>
          <w:szCs w:val="24"/>
        </w:rPr>
        <w:t>"Аланські витоки" (с. Верхній Салтів)</w:t>
      </w:r>
      <w:r w:rsidRPr="00CC41B9">
        <w:rPr>
          <w:rFonts w:ascii="Times New Roman" w:eastAsia="Times New Roman" w:hAnsi="Times New Roman" w:cs="Times New Roman"/>
          <w:bCs/>
          <w:sz w:val="24"/>
          <w:szCs w:val="24"/>
          <w:lang w:val="uk-UA"/>
        </w:rPr>
        <w:t xml:space="preserve"> </w:t>
      </w:r>
      <w:r w:rsidRPr="00CC41B9">
        <w:rPr>
          <w:rFonts w:ascii="Times New Roman" w:hAnsi="Times New Roman" w:cs="Times New Roman"/>
          <w:bCs/>
          <w:sz w:val="24"/>
          <w:szCs w:val="24"/>
        </w:rPr>
        <w:t>започатковано в 201</w:t>
      </w:r>
      <w:r w:rsidRPr="00CC41B9">
        <w:rPr>
          <w:rFonts w:ascii="Times New Roman" w:hAnsi="Times New Roman" w:cs="Times New Roman"/>
          <w:bCs/>
          <w:sz w:val="24"/>
          <w:szCs w:val="24"/>
          <w:lang w:val="uk-UA"/>
        </w:rPr>
        <w:t>6</w:t>
      </w:r>
      <w:r w:rsidRPr="00CC41B9">
        <w:rPr>
          <w:rFonts w:ascii="Times New Roman" w:hAnsi="Times New Roman" w:cs="Times New Roman"/>
          <w:bCs/>
          <w:sz w:val="24"/>
          <w:szCs w:val="24"/>
        </w:rPr>
        <w:t xml:space="preserve"> році</w:t>
      </w:r>
      <w:r w:rsidRPr="00CC41B9">
        <w:rPr>
          <w:rFonts w:ascii="Times New Roman" w:hAnsi="Times New Roman" w:cs="Times New Roman"/>
          <w:bCs/>
          <w:sz w:val="24"/>
          <w:szCs w:val="24"/>
          <w:lang w:val="uk-UA"/>
        </w:rPr>
        <w:t xml:space="preserve"> </w:t>
      </w:r>
      <w:hyperlink r:id="rId7" w:tgtFrame="_blank" w:history="1">
        <w:r w:rsidRPr="00CC41B9">
          <w:rPr>
            <w:rFonts w:ascii="Times New Roman" w:eastAsia="Times New Roman" w:hAnsi="Times New Roman" w:cs="Times New Roman"/>
            <w:bCs/>
            <w:iCs/>
            <w:sz w:val="24"/>
            <w:szCs w:val="24"/>
          </w:rPr>
          <w:t>Благодійни</w:t>
        </w:r>
        <w:r w:rsidRPr="00CC41B9">
          <w:rPr>
            <w:rFonts w:ascii="Times New Roman" w:eastAsia="Times New Roman" w:hAnsi="Times New Roman" w:cs="Times New Roman"/>
            <w:bCs/>
            <w:iCs/>
            <w:sz w:val="24"/>
            <w:szCs w:val="24"/>
            <w:lang w:val="uk-UA"/>
          </w:rPr>
          <w:t xml:space="preserve">м </w:t>
        </w:r>
        <w:r w:rsidRPr="00CC41B9">
          <w:rPr>
            <w:rFonts w:ascii="Times New Roman" w:eastAsia="Times New Roman" w:hAnsi="Times New Roman" w:cs="Times New Roman"/>
            <w:bCs/>
            <w:iCs/>
            <w:sz w:val="24"/>
            <w:szCs w:val="24"/>
          </w:rPr>
          <w:t>Фонд</w:t>
        </w:r>
        <w:r w:rsidRPr="00CC41B9">
          <w:rPr>
            <w:rFonts w:ascii="Times New Roman" w:eastAsia="Times New Roman" w:hAnsi="Times New Roman" w:cs="Times New Roman"/>
            <w:bCs/>
            <w:iCs/>
            <w:sz w:val="24"/>
            <w:szCs w:val="24"/>
            <w:lang w:val="uk-UA"/>
          </w:rPr>
          <w:t xml:space="preserve">ом </w:t>
        </w:r>
        <w:r w:rsidRPr="00CC41B9">
          <w:rPr>
            <w:rFonts w:ascii="Times New Roman" w:eastAsia="Times New Roman" w:hAnsi="Times New Roman" w:cs="Times New Roman"/>
            <w:bCs/>
            <w:iCs/>
            <w:sz w:val="24"/>
            <w:szCs w:val="24"/>
          </w:rPr>
          <w:t xml:space="preserve"> "Харків з тобою"</w:t>
        </w:r>
      </w:hyperlink>
      <w:r w:rsidRPr="00CC41B9">
        <w:rPr>
          <w:rFonts w:ascii="Times New Roman" w:eastAsia="Times New Roman" w:hAnsi="Times New Roman" w:cs="Times New Roman"/>
          <w:sz w:val="24"/>
          <w:szCs w:val="24"/>
        </w:rPr>
        <w:t> за підтримки Харківської обласної державної адміністрації в межах проекту </w:t>
      </w:r>
      <w:r w:rsidRPr="00CC41B9">
        <w:rPr>
          <w:rFonts w:ascii="Times New Roman" w:eastAsia="Times New Roman" w:hAnsi="Times New Roman" w:cs="Times New Roman"/>
          <w:bCs/>
          <w:sz w:val="24"/>
          <w:szCs w:val="24"/>
        </w:rPr>
        <w:t>"Перлини Слобожанщини"</w:t>
      </w:r>
      <w:r w:rsidRPr="00CC41B9">
        <w:rPr>
          <w:rFonts w:ascii="Times New Roman" w:hAnsi="Times New Roman" w:cs="Times New Roman"/>
          <w:bCs/>
          <w:sz w:val="24"/>
          <w:szCs w:val="24"/>
        </w:rPr>
        <w:t>.</w:t>
      </w:r>
    </w:p>
    <w:p w:rsidR="00DB7896" w:rsidRPr="00CC41B9" w:rsidRDefault="00DB7896" w:rsidP="00DB7896">
      <w:pPr>
        <w:jc w:val="both"/>
        <w:rPr>
          <w:rFonts w:ascii="Times New Roman" w:hAnsi="Times New Roman" w:cs="Times New Roman"/>
          <w:bCs/>
          <w:sz w:val="24"/>
          <w:szCs w:val="24"/>
          <w:lang w:val="uk-UA"/>
        </w:rPr>
      </w:pPr>
      <w:r w:rsidRPr="00CC41B9">
        <w:rPr>
          <w:rFonts w:ascii="Times New Roman" w:hAnsi="Times New Roman" w:cs="Times New Roman"/>
          <w:bCs/>
          <w:sz w:val="24"/>
          <w:szCs w:val="24"/>
          <w:lang w:val="uk-UA"/>
        </w:rPr>
        <w:t xml:space="preserve">               1.2. Фестиваль </w:t>
      </w:r>
      <w:r w:rsidRPr="00CC41B9">
        <w:rPr>
          <w:rFonts w:ascii="Times New Roman" w:eastAsia="Times New Roman" w:hAnsi="Times New Roman" w:cs="Times New Roman"/>
          <w:bCs/>
          <w:sz w:val="24"/>
          <w:szCs w:val="24"/>
          <w:lang w:val="uk-UA"/>
        </w:rPr>
        <w:t>"Аланські витоки"</w:t>
      </w:r>
      <w:r w:rsidRPr="00CC41B9">
        <w:rPr>
          <w:rFonts w:ascii="Times New Roman" w:eastAsia="Times New Roman" w:hAnsi="Times New Roman" w:cs="Times New Roman"/>
          <w:bCs/>
          <w:sz w:val="24"/>
          <w:szCs w:val="24"/>
        </w:rPr>
        <w:t> </w:t>
      </w:r>
      <w:r w:rsidRPr="00CC41B9">
        <w:rPr>
          <w:rFonts w:ascii="Times New Roman" w:eastAsia="Times New Roman" w:hAnsi="Times New Roman" w:cs="Times New Roman"/>
          <w:bCs/>
          <w:sz w:val="24"/>
          <w:szCs w:val="24"/>
          <w:lang w:val="uk-UA"/>
        </w:rPr>
        <w:t xml:space="preserve">(с. Верхній Салтів) проводиться на території </w:t>
      </w:r>
      <w:r w:rsidRPr="00CC41B9">
        <w:rPr>
          <w:rFonts w:ascii="Times New Roman" w:hAnsi="Times New Roman" w:cs="Times New Roman"/>
          <w:sz w:val="24"/>
          <w:szCs w:val="24"/>
          <w:lang w:val="uk-UA"/>
        </w:rPr>
        <w:t xml:space="preserve"> </w:t>
      </w:r>
      <w:r w:rsidRPr="00CC41B9">
        <w:rPr>
          <w:rFonts w:ascii="Times New Roman" w:eastAsia="Times New Roman" w:hAnsi="Times New Roman" w:cs="Times New Roman"/>
          <w:bCs/>
          <w:sz w:val="24"/>
          <w:szCs w:val="24"/>
          <w:lang w:val="uk-UA"/>
        </w:rPr>
        <w:t>Рубіжненської сільської ради у селі В.Салтів біля історико-архіологічного музею.</w:t>
      </w:r>
    </w:p>
    <w:p w:rsidR="00DB7896" w:rsidRPr="00CC41B9" w:rsidRDefault="00DB7896" w:rsidP="00DB7896">
      <w:pPr>
        <w:ind w:firstLine="708"/>
        <w:jc w:val="both"/>
        <w:rPr>
          <w:rFonts w:ascii="Times New Roman" w:hAnsi="Times New Roman" w:cs="Times New Roman"/>
          <w:sz w:val="24"/>
          <w:szCs w:val="24"/>
        </w:rPr>
      </w:pPr>
      <w:r w:rsidRPr="00CC41B9">
        <w:rPr>
          <w:rFonts w:ascii="Times New Roman" w:hAnsi="Times New Roman" w:cs="Times New Roman"/>
          <w:sz w:val="24"/>
          <w:szCs w:val="24"/>
        </w:rPr>
        <w:t>1.</w:t>
      </w:r>
      <w:r w:rsidRPr="00CC41B9">
        <w:rPr>
          <w:rFonts w:ascii="Times New Roman" w:hAnsi="Times New Roman" w:cs="Times New Roman"/>
          <w:sz w:val="24"/>
          <w:szCs w:val="24"/>
          <w:lang w:val="uk-UA"/>
        </w:rPr>
        <w:t>3</w:t>
      </w:r>
      <w:r w:rsidRPr="00CC41B9">
        <w:rPr>
          <w:rFonts w:ascii="Times New Roman" w:hAnsi="Times New Roman" w:cs="Times New Roman"/>
          <w:sz w:val="24"/>
          <w:szCs w:val="24"/>
        </w:rPr>
        <w:t>.</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Даний Фестиваль направлений на</w:t>
      </w:r>
      <w:r w:rsidRPr="00CC41B9">
        <w:rPr>
          <w:rFonts w:ascii="Times New Roman" w:hAnsi="Times New Roman" w:cs="Times New Roman"/>
          <w:sz w:val="24"/>
          <w:szCs w:val="24"/>
          <w:lang w:val="uk-UA"/>
        </w:rPr>
        <w:t xml:space="preserve"> </w:t>
      </w:r>
      <w:r w:rsidRPr="00CC41B9">
        <w:rPr>
          <w:rFonts w:ascii="Times New Roman" w:eastAsia="Times New Roman" w:hAnsi="Times New Roman" w:cs="Times New Roman"/>
          <w:sz w:val="24"/>
          <w:szCs w:val="24"/>
        </w:rPr>
        <w:t>популяризаці</w:t>
      </w:r>
      <w:r w:rsidRPr="00CC41B9">
        <w:rPr>
          <w:rFonts w:ascii="Times New Roman" w:eastAsia="Times New Roman" w:hAnsi="Times New Roman" w:cs="Times New Roman"/>
          <w:sz w:val="24"/>
          <w:szCs w:val="24"/>
          <w:lang w:val="uk-UA"/>
        </w:rPr>
        <w:t>ю</w:t>
      </w:r>
      <w:r w:rsidRPr="00CC41B9">
        <w:rPr>
          <w:rFonts w:ascii="Times New Roman" w:hAnsi="Times New Roman" w:cs="Times New Roman"/>
          <w:sz w:val="24"/>
          <w:szCs w:val="24"/>
        </w:rPr>
        <w:t xml:space="preserve"> </w:t>
      </w:r>
      <w:r w:rsidRPr="00CC41B9">
        <w:rPr>
          <w:rFonts w:ascii="Times New Roman" w:hAnsi="Times New Roman" w:cs="Times New Roman"/>
          <w:sz w:val="24"/>
          <w:szCs w:val="24"/>
          <w:lang w:val="uk-UA"/>
        </w:rPr>
        <w:t>к</w:t>
      </w:r>
      <w:r w:rsidRPr="00CC41B9">
        <w:rPr>
          <w:rFonts w:ascii="Times New Roman" w:hAnsi="Times New Roman" w:cs="Times New Roman"/>
          <w:sz w:val="24"/>
          <w:szCs w:val="24"/>
        </w:rPr>
        <w:t>ультурно-археологічн</w:t>
      </w:r>
      <w:r w:rsidRPr="00CC41B9">
        <w:rPr>
          <w:rFonts w:ascii="Times New Roman" w:hAnsi="Times New Roman" w:cs="Times New Roman"/>
          <w:sz w:val="24"/>
          <w:szCs w:val="24"/>
          <w:lang w:val="uk-UA"/>
        </w:rPr>
        <w:t>ої</w:t>
      </w:r>
      <w:r w:rsidRPr="00CC41B9">
        <w:rPr>
          <w:rFonts w:ascii="Times New Roman" w:hAnsi="Times New Roman" w:cs="Times New Roman"/>
          <w:sz w:val="24"/>
          <w:szCs w:val="24"/>
        </w:rPr>
        <w:t xml:space="preserve"> спадщин</w:t>
      </w:r>
      <w:r w:rsidRPr="00CC41B9">
        <w:rPr>
          <w:rFonts w:ascii="Times New Roman" w:hAnsi="Times New Roman" w:cs="Times New Roman"/>
          <w:sz w:val="24"/>
          <w:szCs w:val="24"/>
          <w:lang w:val="uk-UA"/>
        </w:rPr>
        <w:t>и</w:t>
      </w:r>
      <w:r w:rsidRPr="00CC41B9">
        <w:rPr>
          <w:rFonts w:ascii="Times New Roman" w:hAnsi="Times New Roman" w:cs="Times New Roman"/>
          <w:sz w:val="24"/>
          <w:szCs w:val="24"/>
        </w:rPr>
        <w:t xml:space="preserve"> Слобожанщ</w:t>
      </w:r>
      <w:r w:rsidRPr="00CC41B9">
        <w:rPr>
          <w:rFonts w:ascii="Times New Roman" w:hAnsi="Times New Roman" w:cs="Times New Roman"/>
          <w:sz w:val="24"/>
          <w:szCs w:val="24"/>
          <w:lang w:val="uk-UA"/>
        </w:rPr>
        <w:t>и</w:t>
      </w:r>
      <w:r w:rsidRPr="00CC41B9">
        <w:rPr>
          <w:rFonts w:ascii="Times New Roman" w:hAnsi="Times New Roman" w:cs="Times New Roman"/>
          <w:sz w:val="24"/>
          <w:szCs w:val="24"/>
        </w:rPr>
        <w:t>ни</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 xml:space="preserve"> відродження традицій</w:t>
      </w:r>
      <w:r w:rsidRPr="00CC41B9">
        <w:rPr>
          <w:rFonts w:ascii="Times New Roman" w:hAnsi="Times New Roman" w:cs="Times New Roman"/>
          <w:sz w:val="24"/>
          <w:szCs w:val="24"/>
          <w:lang w:val="uk-UA"/>
        </w:rPr>
        <w:t xml:space="preserve"> та</w:t>
      </w:r>
      <w:r w:rsidRPr="00CC41B9">
        <w:rPr>
          <w:rFonts w:ascii="Times New Roman" w:hAnsi="Times New Roman" w:cs="Times New Roman"/>
          <w:sz w:val="24"/>
          <w:szCs w:val="24"/>
        </w:rPr>
        <w:t xml:space="preserve"> створення особливого іміджу </w:t>
      </w:r>
      <w:r w:rsidRPr="00CC41B9">
        <w:rPr>
          <w:rFonts w:ascii="Times New Roman" w:hAnsi="Times New Roman" w:cs="Times New Roman"/>
          <w:sz w:val="24"/>
          <w:szCs w:val="24"/>
          <w:lang w:val="uk-UA"/>
        </w:rPr>
        <w:t xml:space="preserve">Харківської </w:t>
      </w:r>
      <w:r w:rsidRPr="00CC41B9">
        <w:rPr>
          <w:rFonts w:ascii="Times New Roman" w:hAnsi="Times New Roman" w:cs="Times New Roman"/>
          <w:sz w:val="24"/>
          <w:szCs w:val="24"/>
        </w:rPr>
        <w:t>області</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 xml:space="preserve"> як регіону унікальної культури та своєрідного колориту.</w:t>
      </w:r>
    </w:p>
    <w:p w:rsidR="00DB7896" w:rsidRPr="00CC41B9" w:rsidRDefault="00DB7896" w:rsidP="00DB7896">
      <w:pPr>
        <w:ind w:firstLine="708"/>
        <w:jc w:val="both"/>
        <w:rPr>
          <w:rFonts w:ascii="Times New Roman" w:hAnsi="Times New Roman" w:cs="Times New Roman"/>
          <w:sz w:val="24"/>
          <w:szCs w:val="24"/>
        </w:rPr>
      </w:pPr>
      <w:r w:rsidRPr="00CC41B9">
        <w:rPr>
          <w:rFonts w:ascii="Times New Roman" w:hAnsi="Times New Roman" w:cs="Times New Roman"/>
          <w:sz w:val="24"/>
          <w:szCs w:val="24"/>
        </w:rPr>
        <w:t>1.</w:t>
      </w:r>
      <w:r w:rsidRPr="00CC41B9">
        <w:rPr>
          <w:rFonts w:ascii="Times New Roman" w:hAnsi="Times New Roman" w:cs="Times New Roman"/>
          <w:sz w:val="24"/>
          <w:szCs w:val="24"/>
          <w:lang w:val="uk-UA"/>
        </w:rPr>
        <w:t>4</w:t>
      </w:r>
      <w:r w:rsidRPr="00CC41B9">
        <w:rPr>
          <w:rFonts w:ascii="Times New Roman" w:hAnsi="Times New Roman" w:cs="Times New Roman"/>
          <w:sz w:val="24"/>
          <w:szCs w:val="24"/>
        </w:rPr>
        <w:t xml:space="preserve">. Цим Положенням встановлюється </w:t>
      </w:r>
      <w:r w:rsidRPr="00CC41B9">
        <w:rPr>
          <w:rFonts w:ascii="Times New Roman" w:hAnsi="Times New Roman" w:cs="Times New Roman"/>
          <w:sz w:val="24"/>
          <w:szCs w:val="24"/>
          <w:lang w:val="uk-UA"/>
        </w:rPr>
        <w:t xml:space="preserve"> сприяння </w:t>
      </w:r>
      <w:r w:rsidRPr="00CC41B9">
        <w:rPr>
          <w:rFonts w:ascii="Times New Roman" w:hAnsi="Times New Roman" w:cs="Times New Roman"/>
          <w:sz w:val="24"/>
          <w:szCs w:val="24"/>
        </w:rPr>
        <w:t>проведенн</w:t>
      </w:r>
      <w:r w:rsidRPr="00CC41B9">
        <w:rPr>
          <w:rFonts w:ascii="Times New Roman" w:hAnsi="Times New Roman" w:cs="Times New Roman"/>
          <w:sz w:val="24"/>
          <w:szCs w:val="24"/>
          <w:lang w:val="uk-UA"/>
        </w:rPr>
        <w:t>ю</w:t>
      </w:r>
      <w:r w:rsidRPr="00CC41B9">
        <w:rPr>
          <w:rFonts w:ascii="Times New Roman" w:hAnsi="Times New Roman" w:cs="Times New Roman"/>
          <w:sz w:val="24"/>
          <w:szCs w:val="24"/>
        </w:rPr>
        <w:t xml:space="preserve"> </w:t>
      </w:r>
      <w:r w:rsidRPr="00CC41B9">
        <w:rPr>
          <w:rStyle w:val="a5"/>
          <w:rFonts w:ascii="Times New Roman" w:hAnsi="Times New Roman" w:cs="Times New Roman"/>
          <w:sz w:val="24"/>
          <w:szCs w:val="24"/>
          <w:lang w:val="uk-UA"/>
        </w:rPr>
        <w:t>І</w:t>
      </w:r>
      <w:r w:rsidRPr="00CC41B9">
        <w:rPr>
          <w:rStyle w:val="a5"/>
          <w:rFonts w:ascii="Times New Roman" w:hAnsi="Times New Roman" w:cs="Times New Roman"/>
          <w:sz w:val="24"/>
          <w:szCs w:val="24"/>
          <w:lang w:val="en-US"/>
        </w:rPr>
        <w:t>I</w:t>
      </w:r>
      <w:r w:rsidRPr="00CC41B9">
        <w:rPr>
          <w:rStyle w:val="a5"/>
          <w:rFonts w:ascii="Times New Roman" w:hAnsi="Times New Roman" w:cs="Times New Roman"/>
          <w:sz w:val="24"/>
          <w:szCs w:val="24"/>
        </w:rPr>
        <w:t xml:space="preserve"> Фестивалю</w:t>
      </w:r>
      <w:r w:rsidRPr="00CC41B9">
        <w:rPr>
          <w:rStyle w:val="a5"/>
          <w:rFonts w:ascii="Times New Roman" w:hAnsi="Times New Roman" w:cs="Times New Roman"/>
          <w:sz w:val="24"/>
          <w:szCs w:val="24"/>
          <w:lang w:val="uk-UA"/>
        </w:rPr>
        <w:t xml:space="preserve"> </w:t>
      </w:r>
      <w:r w:rsidRPr="00CC41B9">
        <w:rPr>
          <w:rFonts w:ascii="Times New Roman" w:eastAsia="Times New Roman" w:hAnsi="Times New Roman" w:cs="Times New Roman"/>
          <w:bCs/>
          <w:sz w:val="24"/>
          <w:szCs w:val="24"/>
        </w:rPr>
        <w:t>"Аланські витоки" (с. Верхній Салтів)</w:t>
      </w:r>
      <w:r w:rsidRPr="00CC41B9">
        <w:rPr>
          <w:rFonts w:ascii="Times New Roman" w:eastAsia="Times New Roman" w:hAnsi="Times New Roman" w:cs="Times New Roman"/>
          <w:bCs/>
          <w:sz w:val="24"/>
          <w:szCs w:val="24"/>
          <w:lang w:val="uk-UA"/>
        </w:rPr>
        <w:t xml:space="preserve"> </w:t>
      </w:r>
      <w:r w:rsidRPr="00CC41B9">
        <w:rPr>
          <w:rStyle w:val="a5"/>
          <w:rFonts w:ascii="Times New Roman" w:hAnsi="Times New Roman" w:cs="Times New Roman"/>
          <w:sz w:val="24"/>
          <w:szCs w:val="24"/>
        </w:rPr>
        <w:t xml:space="preserve"> </w:t>
      </w:r>
      <w:r w:rsidRPr="00CC41B9">
        <w:rPr>
          <w:rFonts w:ascii="Times New Roman" w:hAnsi="Times New Roman" w:cs="Times New Roman"/>
          <w:sz w:val="24"/>
          <w:szCs w:val="24"/>
        </w:rPr>
        <w:t>(надалі - Фестиваль)</w:t>
      </w:r>
      <w:r w:rsidRPr="00CC41B9">
        <w:rPr>
          <w:rFonts w:ascii="Times New Roman" w:hAnsi="Times New Roman" w:cs="Times New Roman"/>
          <w:sz w:val="24"/>
          <w:szCs w:val="24"/>
          <w:lang w:val="uk-UA"/>
        </w:rPr>
        <w:t xml:space="preserve"> </w:t>
      </w:r>
      <w:r w:rsidRPr="00CC41B9">
        <w:rPr>
          <w:rFonts w:ascii="Times New Roman" w:eastAsia="Times New Roman" w:hAnsi="Times New Roman" w:cs="Times New Roman"/>
          <w:bCs/>
          <w:sz w:val="24"/>
          <w:szCs w:val="24"/>
          <w:lang w:val="uk-UA"/>
        </w:rPr>
        <w:t>Рубіжненською сільською радою</w:t>
      </w:r>
      <w:r w:rsidRPr="00CC41B9">
        <w:rPr>
          <w:rFonts w:ascii="Times New Roman" w:hAnsi="Times New Roman" w:cs="Times New Roman"/>
          <w:sz w:val="24"/>
          <w:szCs w:val="24"/>
        </w:rPr>
        <w:t xml:space="preserve">.  </w:t>
      </w:r>
    </w:p>
    <w:p w:rsidR="00DB7896" w:rsidRPr="00CC41B9" w:rsidRDefault="00DB7896" w:rsidP="00DB7896">
      <w:pPr>
        <w:ind w:firstLine="720"/>
        <w:jc w:val="center"/>
        <w:rPr>
          <w:rFonts w:ascii="Times New Roman" w:hAnsi="Times New Roman" w:cs="Times New Roman"/>
          <w:bCs/>
          <w:sz w:val="24"/>
          <w:szCs w:val="24"/>
        </w:rPr>
      </w:pPr>
      <w:r w:rsidRPr="00CC41B9">
        <w:rPr>
          <w:rFonts w:ascii="Times New Roman" w:hAnsi="Times New Roman" w:cs="Times New Roman"/>
          <w:bCs/>
          <w:sz w:val="24"/>
          <w:szCs w:val="24"/>
        </w:rPr>
        <w:t>2. Мета</w:t>
      </w:r>
      <w:r>
        <w:rPr>
          <w:rFonts w:ascii="Times New Roman" w:hAnsi="Times New Roman" w:cs="Times New Roman"/>
          <w:bCs/>
          <w:sz w:val="24"/>
          <w:szCs w:val="24"/>
          <w:lang w:val="uk-UA"/>
        </w:rPr>
        <w:t xml:space="preserve"> </w:t>
      </w:r>
      <w:r w:rsidRPr="00CC41B9">
        <w:rPr>
          <w:rFonts w:ascii="Times New Roman" w:hAnsi="Times New Roman" w:cs="Times New Roman"/>
          <w:bCs/>
          <w:sz w:val="24"/>
          <w:szCs w:val="24"/>
        </w:rPr>
        <w:t xml:space="preserve"> та </w:t>
      </w:r>
      <w:r>
        <w:rPr>
          <w:rFonts w:ascii="Times New Roman" w:hAnsi="Times New Roman" w:cs="Times New Roman"/>
          <w:bCs/>
          <w:sz w:val="24"/>
          <w:szCs w:val="24"/>
          <w:lang w:val="uk-UA"/>
        </w:rPr>
        <w:t xml:space="preserve"> </w:t>
      </w:r>
      <w:r w:rsidRPr="00CC41B9">
        <w:rPr>
          <w:rFonts w:ascii="Times New Roman" w:hAnsi="Times New Roman" w:cs="Times New Roman"/>
          <w:bCs/>
          <w:sz w:val="24"/>
          <w:szCs w:val="24"/>
        </w:rPr>
        <w:t>завдання</w:t>
      </w:r>
      <w:r>
        <w:rPr>
          <w:rFonts w:ascii="Times New Roman" w:hAnsi="Times New Roman" w:cs="Times New Roman"/>
          <w:bCs/>
          <w:sz w:val="24"/>
          <w:szCs w:val="24"/>
          <w:lang w:val="uk-UA"/>
        </w:rPr>
        <w:t xml:space="preserve"> </w:t>
      </w:r>
      <w:r w:rsidRPr="00CC41B9">
        <w:rPr>
          <w:rFonts w:ascii="Times New Roman" w:hAnsi="Times New Roman" w:cs="Times New Roman"/>
          <w:bCs/>
          <w:sz w:val="24"/>
          <w:szCs w:val="24"/>
        </w:rPr>
        <w:t xml:space="preserve"> Фестивалю</w:t>
      </w:r>
    </w:p>
    <w:p w:rsidR="00DB7896" w:rsidRPr="00CC41B9" w:rsidRDefault="00DB7896" w:rsidP="00DB7896">
      <w:pPr>
        <w:ind w:firstLine="708"/>
        <w:jc w:val="both"/>
        <w:rPr>
          <w:rFonts w:ascii="Times New Roman" w:hAnsi="Times New Roman" w:cs="Times New Roman"/>
          <w:sz w:val="24"/>
          <w:szCs w:val="24"/>
          <w:lang w:val="uk-UA"/>
        </w:rPr>
      </w:pPr>
      <w:r w:rsidRPr="00CC41B9">
        <w:rPr>
          <w:rFonts w:ascii="Times New Roman" w:hAnsi="Times New Roman" w:cs="Times New Roman"/>
          <w:sz w:val="24"/>
          <w:szCs w:val="24"/>
        </w:rPr>
        <w:t xml:space="preserve">2.1.  </w:t>
      </w:r>
      <w:r w:rsidRPr="00CC41B9">
        <w:rPr>
          <w:rFonts w:ascii="Times New Roman" w:eastAsia="Times New Roman" w:hAnsi="Times New Roman" w:cs="Times New Roman"/>
          <w:sz w:val="24"/>
          <w:szCs w:val="24"/>
          <w:lang w:val="uk-UA"/>
        </w:rPr>
        <w:t>П</w:t>
      </w:r>
      <w:r w:rsidRPr="00CC41B9">
        <w:rPr>
          <w:rFonts w:ascii="Times New Roman" w:eastAsia="Times New Roman" w:hAnsi="Times New Roman" w:cs="Times New Roman"/>
          <w:sz w:val="24"/>
          <w:szCs w:val="24"/>
        </w:rPr>
        <w:t>опуляризаці</w:t>
      </w:r>
      <w:r w:rsidRPr="00CC41B9">
        <w:rPr>
          <w:rFonts w:ascii="Times New Roman" w:eastAsia="Times New Roman" w:hAnsi="Times New Roman" w:cs="Times New Roman"/>
          <w:sz w:val="24"/>
          <w:szCs w:val="24"/>
          <w:lang w:val="uk-UA"/>
        </w:rPr>
        <w:t>я</w:t>
      </w:r>
      <w:r w:rsidRPr="00CC41B9">
        <w:rPr>
          <w:rFonts w:ascii="Times New Roman" w:hAnsi="Times New Roman" w:cs="Times New Roman"/>
          <w:sz w:val="24"/>
          <w:szCs w:val="24"/>
        </w:rPr>
        <w:t xml:space="preserve"> </w:t>
      </w:r>
      <w:r w:rsidRPr="00CC41B9">
        <w:rPr>
          <w:rFonts w:ascii="Times New Roman" w:hAnsi="Times New Roman" w:cs="Times New Roman"/>
          <w:sz w:val="24"/>
          <w:szCs w:val="24"/>
          <w:lang w:val="uk-UA"/>
        </w:rPr>
        <w:t>к</w:t>
      </w:r>
      <w:r w:rsidRPr="00CC41B9">
        <w:rPr>
          <w:rFonts w:ascii="Times New Roman" w:hAnsi="Times New Roman" w:cs="Times New Roman"/>
          <w:sz w:val="24"/>
          <w:szCs w:val="24"/>
        </w:rPr>
        <w:t>ультурно-археологічн</w:t>
      </w:r>
      <w:r w:rsidRPr="00CC41B9">
        <w:rPr>
          <w:rFonts w:ascii="Times New Roman" w:hAnsi="Times New Roman" w:cs="Times New Roman"/>
          <w:sz w:val="24"/>
          <w:szCs w:val="24"/>
          <w:lang w:val="uk-UA"/>
        </w:rPr>
        <w:t>ої</w:t>
      </w:r>
      <w:r w:rsidRPr="00CC41B9">
        <w:rPr>
          <w:rFonts w:ascii="Times New Roman" w:hAnsi="Times New Roman" w:cs="Times New Roman"/>
          <w:sz w:val="24"/>
          <w:szCs w:val="24"/>
        </w:rPr>
        <w:t xml:space="preserve"> спадщин</w:t>
      </w:r>
      <w:r w:rsidRPr="00CC41B9">
        <w:rPr>
          <w:rFonts w:ascii="Times New Roman" w:hAnsi="Times New Roman" w:cs="Times New Roman"/>
          <w:sz w:val="24"/>
          <w:szCs w:val="24"/>
          <w:lang w:val="uk-UA"/>
        </w:rPr>
        <w:t>и</w:t>
      </w:r>
      <w:r w:rsidRPr="00CC41B9">
        <w:rPr>
          <w:rFonts w:ascii="Times New Roman" w:hAnsi="Times New Roman" w:cs="Times New Roman"/>
          <w:sz w:val="24"/>
          <w:szCs w:val="24"/>
        </w:rPr>
        <w:t xml:space="preserve"> Слобожанщ</w:t>
      </w:r>
      <w:r w:rsidRPr="00CC41B9">
        <w:rPr>
          <w:rFonts w:ascii="Times New Roman" w:hAnsi="Times New Roman" w:cs="Times New Roman"/>
          <w:sz w:val="24"/>
          <w:szCs w:val="24"/>
          <w:lang w:val="uk-UA"/>
        </w:rPr>
        <w:t>и</w:t>
      </w:r>
      <w:r w:rsidRPr="00CC41B9">
        <w:rPr>
          <w:rFonts w:ascii="Times New Roman" w:hAnsi="Times New Roman" w:cs="Times New Roman"/>
          <w:sz w:val="24"/>
          <w:szCs w:val="24"/>
        </w:rPr>
        <w:t>ни</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відродження традицій</w:t>
      </w:r>
      <w:r w:rsidRPr="00CC41B9">
        <w:rPr>
          <w:rFonts w:ascii="Times New Roman" w:hAnsi="Times New Roman" w:cs="Times New Roman"/>
          <w:sz w:val="24"/>
          <w:szCs w:val="24"/>
          <w:lang w:val="uk-UA"/>
        </w:rPr>
        <w:t xml:space="preserve"> та</w:t>
      </w:r>
      <w:r w:rsidRPr="00CC41B9">
        <w:rPr>
          <w:rFonts w:ascii="Times New Roman" w:hAnsi="Times New Roman" w:cs="Times New Roman"/>
          <w:sz w:val="24"/>
          <w:szCs w:val="24"/>
        </w:rPr>
        <w:t xml:space="preserve"> створення особливого іміджу </w:t>
      </w:r>
      <w:r w:rsidRPr="00CC41B9">
        <w:rPr>
          <w:rFonts w:ascii="Times New Roman" w:hAnsi="Times New Roman" w:cs="Times New Roman"/>
          <w:sz w:val="24"/>
          <w:szCs w:val="24"/>
          <w:lang w:val="uk-UA"/>
        </w:rPr>
        <w:t xml:space="preserve">Харківської </w:t>
      </w:r>
      <w:r w:rsidRPr="00CC41B9">
        <w:rPr>
          <w:rFonts w:ascii="Times New Roman" w:hAnsi="Times New Roman" w:cs="Times New Roman"/>
          <w:sz w:val="24"/>
          <w:szCs w:val="24"/>
        </w:rPr>
        <w:t>області, як регіону унікальної культури та своєрідного колориту.</w:t>
      </w:r>
    </w:p>
    <w:p w:rsidR="00DB7896" w:rsidRPr="00CC41B9" w:rsidRDefault="00DB7896" w:rsidP="00DB7896">
      <w:pPr>
        <w:ind w:firstLine="708"/>
        <w:jc w:val="both"/>
        <w:rPr>
          <w:rFonts w:ascii="Times New Roman" w:hAnsi="Times New Roman" w:cs="Times New Roman"/>
          <w:sz w:val="24"/>
          <w:szCs w:val="24"/>
        </w:rPr>
      </w:pPr>
      <w:r w:rsidRPr="00CC41B9">
        <w:rPr>
          <w:rFonts w:ascii="Times New Roman" w:hAnsi="Times New Roman" w:cs="Times New Roman"/>
          <w:sz w:val="24"/>
          <w:szCs w:val="24"/>
        </w:rPr>
        <w:t xml:space="preserve">2.2. </w:t>
      </w:r>
      <w:r w:rsidRPr="00CC41B9">
        <w:rPr>
          <w:rFonts w:ascii="Times New Roman" w:hAnsi="Times New Roman" w:cs="Times New Roman"/>
          <w:sz w:val="24"/>
          <w:szCs w:val="24"/>
          <w:lang w:val="uk-UA"/>
        </w:rPr>
        <w:t>Сприяння с</w:t>
      </w:r>
      <w:r w:rsidRPr="00CC41B9">
        <w:rPr>
          <w:rFonts w:ascii="Times New Roman" w:hAnsi="Times New Roman" w:cs="Times New Roman"/>
          <w:sz w:val="24"/>
          <w:szCs w:val="24"/>
        </w:rPr>
        <w:t>творенн</w:t>
      </w:r>
      <w:r w:rsidRPr="00CC41B9">
        <w:rPr>
          <w:rFonts w:ascii="Times New Roman" w:hAnsi="Times New Roman" w:cs="Times New Roman"/>
          <w:sz w:val="24"/>
          <w:szCs w:val="24"/>
          <w:lang w:val="uk-UA"/>
        </w:rPr>
        <w:t>ю</w:t>
      </w:r>
      <w:r w:rsidRPr="00CC41B9">
        <w:rPr>
          <w:rFonts w:ascii="Times New Roman" w:hAnsi="Times New Roman" w:cs="Times New Roman"/>
          <w:sz w:val="24"/>
          <w:szCs w:val="24"/>
        </w:rPr>
        <w:t xml:space="preserve"> нового туристичного продукту, в тому числі в напрямку етнографічного, фестивального, подієвого туризму</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який зацікав</w:t>
      </w:r>
      <w:r w:rsidRPr="00CC41B9">
        <w:rPr>
          <w:rFonts w:ascii="Times New Roman" w:hAnsi="Times New Roman" w:cs="Times New Roman"/>
          <w:sz w:val="24"/>
          <w:szCs w:val="24"/>
          <w:lang w:val="uk-UA"/>
        </w:rPr>
        <w:t>ить</w:t>
      </w:r>
      <w:r w:rsidRPr="00CC41B9">
        <w:rPr>
          <w:rFonts w:ascii="Times New Roman" w:hAnsi="Times New Roman" w:cs="Times New Roman"/>
          <w:sz w:val="24"/>
          <w:szCs w:val="24"/>
        </w:rPr>
        <w:t xml:space="preserve"> потенційних туристів в відвідуванні </w:t>
      </w:r>
      <w:r w:rsidRPr="00CC41B9">
        <w:rPr>
          <w:rFonts w:ascii="Times New Roman" w:hAnsi="Times New Roman" w:cs="Times New Roman"/>
          <w:sz w:val="24"/>
          <w:szCs w:val="24"/>
          <w:lang w:val="uk-UA"/>
        </w:rPr>
        <w:t>історико-архіологічного музею у селі В.Салтів</w:t>
      </w:r>
      <w:r w:rsidRPr="00CC41B9">
        <w:rPr>
          <w:rFonts w:ascii="Times New Roman" w:hAnsi="Times New Roman" w:cs="Times New Roman"/>
          <w:sz w:val="24"/>
          <w:szCs w:val="24"/>
        </w:rPr>
        <w:t xml:space="preserve">. </w:t>
      </w:r>
    </w:p>
    <w:p w:rsidR="00DB7896" w:rsidRPr="00CC41B9" w:rsidRDefault="00DB7896" w:rsidP="00DB7896">
      <w:pPr>
        <w:ind w:firstLine="360"/>
        <w:rPr>
          <w:rFonts w:ascii="Times New Roman" w:hAnsi="Times New Roman" w:cs="Times New Roman"/>
          <w:sz w:val="24"/>
          <w:szCs w:val="24"/>
          <w:lang w:val="uk-UA"/>
        </w:rPr>
      </w:pPr>
      <w:r w:rsidRPr="00CC41B9">
        <w:rPr>
          <w:rFonts w:ascii="Times New Roman" w:hAnsi="Times New Roman" w:cs="Times New Roman"/>
          <w:sz w:val="24"/>
          <w:szCs w:val="24"/>
        </w:rPr>
        <w:t xml:space="preserve">      2.</w:t>
      </w:r>
      <w:r w:rsidRPr="00CC41B9">
        <w:rPr>
          <w:rFonts w:ascii="Times New Roman" w:hAnsi="Times New Roman" w:cs="Times New Roman"/>
          <w:sz w:val="24"/>
          <w:szCs w:val="24"/>
          <w:lang w:val="uk-UA"/>
        </w:rPr>
        <w:t>3</w:t>
      </w:r>
      <w:r w:rsidRPr="00CC41B9">
        <w:rPr>
          <w:rFonts w:ascii="Times New Roman" w:hAnsi="Times New Roman" w:cs="Times New Roman"/>
          <w:sz w:val="24"/>
          <w:szCs w:val="24"/>
        </w:rPr>
        <w:t xml:space="preserve">.  Пробудження живого інтересу до культурного надбання, духовного спадку та своєрідного, </w:t>
      </w: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rPr>
        <w:t>неповторного колориту шляхом організації туристичної події.</w:t>
      </w:r>
    </w:p>
    <w:p w:rsidR="00DB7896" w:rsidRPr="00CC41B9" w:rsidRDefault="00DB7896" w:rsidP="00DB7896">
      <w:pPr>
        <w:ind w:firstLine="360"/>
        <w:rPr>
          <w:rFonts w:ascii="Times New Roman" w:hAnsi="Times New Roman" w:cs="Times New Roman"/>
          <w:bCs/>
          <w:sz w:val="24"/>
          <w:szCs w:val="24"/>
        </w:rPr>
      </w:pPr>
      <w:r w:rsidRPr="00CC41B9">
        <w:rPr>
          <w:rFonts w:ascii="Times New Roman" w:hAnsi="Times New Roman" w:cs="Times New Roman"/>
          <w:sz w:val="24"/>
          <w:szCs w:val="24"/>
          <w:lang w:val="uk-UA"/>
        </w:rPr>
        <w:t xml:space="preserve">2.4. </w:t>
      </w:r>
      <w:r w:rsidRPr="00CC41B9">
        <w:rPr>
          <w:rFonts w:ascii="Times New Roman" w:hAnsi="Times New Roman" w:cs="Times New Roman"/>
          <w:bCs/>
          <w:sz w:val="24"/>
          <w:szCs w:val="24"/>
          <w:lang w:val="uk-UA"/>
        </w:rPr>
        <w:t xml:space="preserve"> Ф</w:t>
      </w:r>
      <w:r w:rsidRPr="00CC41B9">
        <w:rPr>
          <w:rFonts w:ascii="Times New Roman" w:eastAsia="Times New Roman" w:hAnsi="Times New Roman" w:cs="Times New Roman"/>
          <w:sz w:val="24"/>
          <w:szCs w:val="24"/>
        </w:rPr>
        <w:t>ормування в підростаючого покоління естетичного смаку і прищеплення молоді поваги до традиційної культури українського народу.</w:t>
      </w:r>
    </w:p>
    <w:p w:rsidR="00DB7896" w:rsidRDefault="00DB7896" w:rsidP="00DB7896">
      <w:pPr>
        <w:ind w:firstLine="360"/>
        <w:jc w:val="center"/>
        <w:rPr>
          <w:rFonts w:ascii="Times New Roman" w:hAnsi="Times New Roman" w:cs="Times New Roman"/>
          <w:bCs/>
          <w:sz w:val="24"/>
          <w:szCs w:val="24"/>
          <w:lang w:val="uk-UA"/>
        </w:rPr>
      </w:pPr>
    </w:p>
    <w:p w:rsidR="00DB7896" w:rsidRDefault="00DB7896" w:rsidP="00DB7896">
      <w:pPr>
        <w:ind w:firstLine="360"/>
        <w:jc w:val="center"/>
        <w:rPr>
          <w:rFonts w:ascii="Times New Roman" w:hAnsi="Times New Roman" w:cs="Times New Roman"/>
          <w:bCs/>
          <w:sz w:val="24"/>
          <w:szCs w:val="24"/>
          <w:lang w:val="uk-UA"/>
        </w:rPr>
      </w:pPr>
    </w:p>
    <w:p w:rsidR="00DB7896" w:rsidRDefault="00DB7896" w:rsidP="00DB7896">
      <w:pPr>
        <w:ind w:firstLine="360"/>
        <w:jc w:val="center"/>
        <w:rPr>
          <w:rFonts w:ascii="Times New Roman" w:hAnsi="Times New Roman" w:cs="Times New Roman"/>
          <w:bCs/>
          <w:sz w:val="24"/>
          <w:szCs w:val="24"/>
          <w:lang w:val="uk-UA"/>
        </w:rPr>
      </w:pPr>
    </w:p>
    <w:p w:rsidR="00DB7896" w:rsidRPr="00CC41B9" w:rsidRDefault="00DB7896" w:rsidP="00DB7896">
      <w:pPr>
        <w:ind w:firstLine="360"/>
        <w:jc w:val="center"/>
        <w:rPr>
          <w:rFonts w:ascii="Times New Roman" w:hAnsi="Times New Roman" w:cs="Times New Roman"/>
          <w:bCs/>
          <w:sz w:val="24"/>
          <w:szCs w:val="24"/>
          <w:lang w:val="uk-UA"/>
        </w:rPr>
      </w:pPr>
      <w:r w:rsidRPr="00CC41B9">
        <w:rPr>
          <w:rFonts w:ascii="Times New Roman" w:hAnsi="Times New Roman" w:cs="Times New Roman"/>
          <w:bCs/>
          <w:sz w:val="24"/>
          <w:szCs w:val="24"/>
          <w:lang w:val="uk-UA"/>
        </w:rPr>
        <w:lastRenderedPageBreak/>
        <w:t>3</w:t>
      </w:r>
      <w:r w:rsidRPr="00CC41B9">
        <w:rPr>
          <w:rFonts w:ascii="Times New Roman" w:hAnsi="Times New Roman" w:cs="Times New Roman"/>
          <w:bCs/>
          <w:sz w:val="24"/>
          <w:szCs w:val="24"/>
        </w:rPr>
        <w:t>. Організаційне забезпечення Фестивалю</w:t>
      </w:r>
    </w:p>
    <w:p w:rsidR="00DB7896" w:rsidRPr="00CC41B9" w:rsidRDefault="00DB7896" w:rsidP="00DB7896">
      <w:pPr>
        <w:jc w:val="both"/>
        <w:rPr>
          <w:rFonts w:ascii="Times New Roman" w:hAnsi="Times New Roman" w:cs="Times New Roman"/>
          <w:bCs/>
          <w:sz w:val="24"/>
          <w:szCs w:val="24"/>
          <w:lang w:val="uk-UA"/>
        </w:rPr>
      </w:pPr>
      <w:r w:rsidRPr="00CC41B9">
        <w:rPr>
          <w:rFonts w:ascii="Times New Roman" w:hAnsi="Times New Roman" w:cs="Times New Roman"/>
          <w:sz w:val="24"/>
          <w:szCs w:val="24"/>
          <w:lang w:val="uk-UA"/>
        </w:rPr>
        <w:t xml:space="preserve">    </w:t>
      </w:r>
      <w:r w:rsidRPr="00CC41B9">
        <w:rPr>
          <w:rFonts w:ascii="Times New Roman" w:hAnsi="Times New Roman" w:cs="Times New Roman"/>
          <w:sz w:val="24"/>
          <w:szCs w:val="24"/>
          <w:lang w:val="uk-UA"/>
        </w:rPr>
        <w:tab/>
        <w:t xml:space="preserve"> 3.1. Загальне керівництво Фестивалем здійснює </w:t>
      </w:r>
      <w:hyperlink r:id="rId8" w:tgtFrame="_blank" w:history="1">
        <w:r w:rsidRPr="00CC41B9">
          <w:rPr>
            <w:rFonts w:ascii="Times New Roman" w:eastAsia="Times New Roman" w:hAnsi="Times New Roman" w:cs="Times New Roman"/>
            <w:bCs/>
            <w:iCs/>
            <w:sz w:val="24"/>
            <w:szCs w:val="24"/>
          </w:rPr>
          <w:t>Благодійни</w:t>
        </w:r>
        <w:r w:rsidRPr="00CC41B9">
          <w:rPr>
            <w:rFonts w:ascii="Times New Roman" w:eastAsia="Times New Roman" w:hAnsi="Times New Roman" w:cs="Times New Roman"/>
            <w:bCs/>
            <w:iCs/>
            <w:sz w:val="24"/>
            <w:szCs w:val="24"/>
            <w:lang w:val="uk-UA"/>
          </w:rPr>
          <w:t xml:space="preserve">й </w:t>
        </w:r>
        <w:r w:rsidRPr="00CC41B9">
          <w:rPr>
            <w:rFonts w:ascii="Times New Roman" w:eastAsia="Times New Roman" w:hAnsi="Times New Roman" w:cs="Times New Roman"/>
            <w:bCs/>
            <w:iCs/>
            <w:sz w:val="24"/>
            <w:szCs w:val="24"/>
          </w:rPr>
          <w:t>Фонд</w:t>
        </w:r>
        <w:r w:rsidRPr="00CC41B9">
          <w:rPr>
            <w:rFonts w:ascii="Times New Roman" w:eastAsia="Times New Roman" w:hAnsi="Times New Roman" w:cs="Times New Roman"/>
            <w:bCs/>
            <w:iCs/>
            <w:sz w:val="24"/>
            <w:szCs w:val="24"/>
            <w:lang w:val="uk-UA"/>
          </w:rPr>
          <w:t xml:space="preserve">ом </w:t>
        </w:r>
        <w:r w:rsidRPr="00CC41B9">
          <w:rPr>
            <w:rFonts w:ascii="Times New Roman" w:eastAsia="Times New Roman" w:hAnsi="Times New Roman" w:cs="Times New Roman"/>
            <w:bCs/>
            <w:iCs/>
            <w:sz w:val="24"/>
            <w:szCs w:val="24"/>
          </w:rPr>
          <w:t xml:space="preserve"> "Харків з тобою"</w:t>
        </w:r>
      </w:hyperlink>
      <w:r w:rsidRPr="00CC41B9">
        <w:rPr>
          <w:rFonts w:ascii="Times New Roman" w:eastAsia="Times New Roman" w:hAnsi="Times New Roman" w:cs="Times New Roman"/>
          <w:sz w:val="24"/>
          <w:szCs w:val="24"/>
        </w:rPr>
        <w:t> за підтримки Харківської обласної державної адміністрації в межах проекту </w:t>
      </w:r>
      <w:r w:rsidRPr="00CC41B9">
        <w:rPr>
          <w:rFonts w:ascii="Times New Roman" w:eastAsia="Times New Roman" w:hAnsi="Times New Roman" w:cs="Times New Roman"/>
          <w:bCs/>
          <w:sz w:val="24"/>
          <w:szCs w:val="24"/>
        </w:rPr>
        <w:t>"Перлини Слобожанщини"</w:t>
      </w:r>
      <w:r w:rsidRPr="00CC41B9">
        <w:rPr>
          <w:rFonts w:ascii="Times New Roman" w:eastAsia="Times New Roman" w:hAnsi="Times New Roman" w:cs="Times New Roman"/>
          <w:bCs/>
          <w:sz w:val="24"/>
          <w:szCs w:val="24"/>
          <w:lang w:val="uk-UA"/>
        </w:rPr>
        <w:t xml:space="preserve"> та за сприянням Вовчанської державної адміністрації</w:t>
      </w:r>
      <w:r w:rsidRPr="00CC41B9">
        <w:rPr>
          <w:rFonts w:ascii="Times New Roman" w:hAnsi="Times New Roman" w:cs="Times New Roman"/>
          <w:bCs/>
          <w:sz w:val="24"/>
          <w:szCs w:val="24"/>
          <w:lang w:val="uk-UA"/>
        </w:rPr>
        <w:t xml:space="preserve"> (інформація на сайті  </w:t>
      </w:r>
      <w:hyperlink r:id="rId9" w:history="1">
        <w:r w:rsidRPr="00CC41B9">
          <w:rPr>
            <w:rStyle w:val="a6"/>
            <w:rFonts w:ascii="Times New Roman" w:hAnsi="Times New Roman" w:cs="Times New Roman"/>
            <w:bCs/>
            <w:sz w:val="24"/>
            <w:szCs w:val="24"/>
            <w:lang w:val="uk-UA"/>
          </w:rPr>
          <w:t>http://www.perlynyfest.info/</w:t>
        </w:r>
      </w:hyperlink>
      <w:r w:rsidRPr="00CC41B9">
        <w:rPr>
          <w:rFonts w:ascii="Times New Roman" w:hAnsi="Times New Roman" w:cs="Times New Roman"/>
          <w:bCs/>
          <w:sz w:val="24"/>
          <w:szCs w:val="24"/>
        </w:rPr>
        <w:t xml:space="preserve"> </w:t>
      </w:r>
      <w:r w:rsidRPr="00CC41B9">
        <w:rPr>
          <w:rFonts w:ascii="Times New Roman" w:hAnsi="Times New Roman" w:cs="Times New Roman"/>
          <w:bCs/>
          <w:sz w:val="24"/>
          <w:szCs w:val="24"/>
          <w:lang w:val="uk-UA"/>
        </w:rPr>
        <w:t>).</w:t>
      </w:r>
    </w:p>
    <w:p w:rsidR="00DB7896" w:rsidRPr="00CC41B9" w:rsidRDefault="00DB7896" w:rsidP="00DB7896">
      <w:pPr>
        <w:jc w:val="both"/>
        <w:rPr>
          <w:rFonts w:ascii="Times New Roman" w:eastAsia="Times New Roman" w:hAnsi="Times New Roman" w:cs="Times New Roman"/>
          <w:sz w:val="24"/>
          <w:szCs w:val="24"/>
          <w:lang w:val="uk-UA"/>
        </w:rPr>
      </w:pPr>
      <w:r w:rsidRPr="00CC41B9">
        <w:rPr>
          <w:rFonts w:ascii="Times New Roman" w:hAnsi="Times New Roman" w:cs="Times New Roman"/>
          <w:bCs/>
          <w:sz w:val="24"/>
          <w:szCs w:val="24"/>
          <w:lang w:val="uk-UA"/>
        </w:rPr>
        <w:t xml:space="preserve">               3.2. </w:t>
      </w:r>
      <w:r w:rsidRPr="00CC41B9">
        <w:rPr>
          <w:rFonts w:ascii="Times New Roman" w:eastAsia="Times New Roman" w:hAnsi="Times New Roman" w:cs="Times New Roman"/>
          <w:sz w:val="24"/>
          <w:szCs w:val="24"/>
        </w:rPr>
        <w:t xml:space="preserve">Фінансування     фестивалю     здійснюється     за    рахунок </w:t>
      </w:r>
      <w:r w:rsidRPr="00CC41B9">
        <w:rPr>
          <w:rFonts w:ascii="Times New Roman" w:eastAsia="Times New Roman" w:hAnsi="Times New Roman" w:cs="Times New Roman"/>
          <w:sz w:val="24"/>
          <w:szCs w:val="24"/>
          <w:lang w:val="uk-UA"/>
        </w:rPr>
        <w:t xml:space="preserve">коштів </w:t>
      </w:r>
      <w:hyperlink r:id="rId10" w:tgtFrame="_blank" w:history="1">
        <w:r w:rsidRPr="00CC41B9">
          <w:rPr>
            <w:rFonts w:ascii="Times New Roman" w:eastAsia="Times New Roman" w:hAnsi="Times New Roman" w:cs="Times New Roman"/>
            <w:bCs/>
            <w:iCs/>
            <w:sz w:val="24"/>
            <w:szCs w:val="24"/>
          </w:rPr>
          <w:t>Благодійн</w:t>
        </w:r>
        <w:r w:rsidRPr="00CC41B9">
          <w:rPr>
            <w:rFonts w:ascii="Times New Roman" w:eastAsia="Times New Roman" w:hAnsi="Times New Roman" w:cs="Times New Roman"/>
            <w:bCs/>
            <w:iCs/>
            <w:sz w:val="24"/>
            <w:szCs w:val="24"/>
            <w:lang w:val="uk-UA"/>
          </w:rPr>
          <w:t xml:space="preserve">ого </w:t>
        </w:r>
        <w:r w:rsidRPr="00CC41B9">
          <w:rPr>
            <w:rFonts w:ascii="Times New Roman" w:eastAsia="Times New Roman" w:hAnsi="Times New Roman" w:cs="Times New Roman"/>
            <w:bCs/>
            <w:iCs/>
            <w:sz w:val="24"/>
            <w:szCs w:val="24"/>
          </w:rPr>
          <w:t>Фонд</w:t>
        </w:r>
        <w:r w:rsidRPr="00CC41B9">
          <w:rPr>
            <w:rFonts w:ascii="Times New Roman" w:eastAsia="Times New Roman" w:hAnsi="Times New Roman" w:cs="Times New Roman"/>
            <w:bCs/>
            <w:iCs/>
            <w:sz w:val="24"/>
            <w:szCs w:val="24"/>
            <w:lang w:val="uk-UA"/>
          </w:rPr>
          <w:t xml:space="preserve">у </w:t>
        </w:r>
        <w:r w:rsidRPr="00CC41B9">
          <w:rPr>
            <w:rFonts w:ascii="Times New Roman" w:eastAsia="Times New Roman" w:hAnsi="Times New Roman" w:cs="Times New Roman"/>
            <w:bCs/>
            <w:iCs/>
            <w:sz w:val="24"/>
            <w:szCs w:val="24"/>
          </w:rPr>
          <w:t xml:space="preserve"> "Харків з тобою"</w:t>
        </w:r>
      </w:hyperlink>
      <w:r>
        <w:rPr>
          <w:rFonts w:ascii="Times New Roman" w:eastAsia="Times New Roman" w:hAnsi="Times New Roman" w:cs="Times New Roman"/>
          <w:iCs/>
          <w:sz w:val="24"/>
          <w:szCs w:val="24"/>
          <w:lang w:val="uk-UA"/>
        </w:rPr>
        <w:t xml:space="preserve">, </w:t>
      </w:r>
      <w:r w:rsidRPr="00CC41B9">
        <w:rPr>
          <w:rFonts w:ascii="Times New Roman" w:eastAsia="Times New Roman" w:hAnsi="Times New Roman" w:cs="Times New Roman"/>
          <w:iCs/>
          <w:sz w:val="24"/>
          <w:szCs w:val="24"/>
          <w:lang w:val="uk-UA"/>
        </w:rPr>
        <w:t xml:space="preserve"> </w:t>
      </w:r>
      <w:r>
        <w:rPr>
          <w:rFonts w:ascii="Times New Roman" w:eastAsia="Times New Roman" w:hAnsi="Times New Roman" w:cs="Times New Roman"/>
          <w:sz w:val="24"/>
          <w:szCs w:val="24"/>
          <w:lang w:val="uk-UA"/>
        </w:rPr>
        <w:t xml:space="preserve">бюджетних та </w:t>
      </w:r>
      <w:r w:rsidRPr="00CC41B9">
        <w:rPr>
          <w:rFonts w:ascii="Times New Roman" w:eastAsia="Times New Roman" w:hAnsi="Times New Roman" w:cs="Times New Roman"/>
          <w:sz w:val="24"/>
          <w:szCs w:val="24"/>
        </w:rPr>
        <w:t>позабюджетних джерел, не заборонених чинним законодавством.</w:t>
      </w:r>
    </w:p>
    <w:p w:rsidR="00DB7896" w:rsidRPr="00CC41B9" w:rsidRDefault="00DB7896" w:rsidP="00DB7896">
      <w:pPr>
        <w:shd w:val="clear" w:color="auto" w:fill="FFFFFF"/>
        <w:spacing w:before="138" w:after="138"/>
        <w:jc w:val="both"/>
        <w:rPr>
          <w:rFonts w:ascii="Times New Roman" w:hAnsi="Times New Roman" w:cs="Times New Roman"/>
          <w:bCs/>
          <w:color w:val="000000"/>
          <w:sz w:val="24"/>
          <w:szCs w:val="24"/>
          <w:lang w:val="uk-UA"/>
        </w:rPr>
      </w:pPr>
      <w:r w:rsidRPr="00CC41B9">
        <w:rPr>
          <w:rFonts w:ascii="Times New Roman" w:eastAsia="Times New Roman" w:hAnsi="Times New Roman" w:cs="Times New Roman"/>
          <w:sz w:val="24"/>
          <w:szCs w:val="24"/>
          <w:lang w:val="uk-UA"/>
        </w:rPr>
        <w:t>3.3. Рубіжненська сільська рада сприяє здійсненню заходів Фестивалю на території села В.Салтів.</w:t>
      </w:r>
      <w:r w:rsidRPr="00CC41B9">
        <w:rPr>
          <w:rFonts w:ascii="Times New Roman" w:hAnsi="Times New Roman" w:cs="Times New Roman"/>
          <w:sz w:val="24"/>
          <w:szCs w:val="24"/>
          <w:lang w:val="uk-UA"/>
        </w:rPr>
        <w:t xml:space="preserve">  Відповідальність за належну підготовку території, на якій проходитиме етнографічний фестиваль, за  </w:t>
      </w:r>
      <w:r w:rsidRPr="00CC41B9">
        <w:rPr>
          <w:rFonts w:ascii="Times New Roman" w:eastAsia="Calibri" w:hAnsi="Times New Roman" w:cs="Times New Roman"/>
          <w:color w:val="000000"/>
          <w:sz w:val="24"/>
          <w:szCs w:val="24"/>
          <w:shd w:val="clear" w:color="auto" w:fill="FFFFFF"/>
          <w:lang w:val="uk-UA"/>
        </w:rPr>
        <w:t xml:space="preserve">надання допомоги  </w:t>
      </w:r>
      <w:r w:rsidRPr="00CC41B9">
        <w:rPr>
          <w:rFonts w:ascii="Times New Roman" w:hAnsi="Times New Roman" w:cs="Times New Roman"/>
          <w:color w:val="000000"/>
          <w:sz w:val="24"/>
          <w:szCs w:val="24"/>
          <w:lang w:val="uk-UA"/>
        </w:rPr>
        <w:t xml:space="preserve">Благодійному фонду  </w:t>
      </w:r>
      <w:r w:rsidRPr="00CC41B9">
        <w:rPr>
          <w:rFonts w:ascii="Times New Roman" w:eastAsia="Calibri" w:hAnsi="Times New Roman" w:cs="Times New Roman"/>
          <w:color w:val="000000"/>
          <w:sz w:val="24"/>
          <w:szCs w:val="24"/>
          <w:shd w:val="clear" w:color="auto" w:fill="FFFFFF"/>
          <w:lang w:val="uk-UA"/>
        </w:rPr>
        <w:t>у вирішенні організаційних питань</w:t>
      </w:r>
      <w:r w:rsidRPr="00CC41B9">
        <w:rPr>
          <w:rFonts w:ascii="Times New Roman" w:hAnsi="Times New Roman" w:cs="Times New Roman"/>
          <w:bCs/>
          <w:color w:val="000000"/>
          <w:sz w:val="24"/>
          <w:szCs w:val="24"/>
          <w:lang w:val="uk-UA"/>
        </w:rPr>
        <w:t xml:space="preserve"> покладається члена виконкому Рубіжненської сільської ради Письменюк Любов Анатоліївну. </w:t>
      </w:r>
    </w:p>
    <w:p w:rsidR="00DB7896" w:rsidRPr="00CC41B9" w:rsidRDefault="00DB7896" w:rsidP="00DB7896">
      <w:pPr>
        <w:jc w:val="center"/>
        <w:rPr>
          <w:rFonts w:ascii="Times New Roman" w:hAnsi="Times New Roman" w:cs="Times New Roman"/>
          <w:bCs/>
          <w:sz w:val="24"/>
          <w:szCs w:val="24"/>
          <w:lang w:val="uk-UA"/>
        </w:rPr>
      </w:pPr>
      <w:r w:rsidRPr="00CC41B9">
        <w:rPr>
          <w:rFonts w:ascii="Times New Roman" w:hAnsi="Times New Roman" w:cs="Times New Roman"/>
          <w:bCs/>
          <w:sz w:val="24"/>
          <w:szCs w:val="24"/>
          <w:lang w:val="uk-UA"/>
        </w:rPr>
        <w:t xml:space="preserve">   4</w:t>
      </w:r>
      <w:r w:rsidRPr="00CC41B9">
        <w:rPr>
          <w:rFonts w:ascii="Times New Roman" w:hAnsi="Times New Roman" w:cs="Times New Roman"/>
          <w:bCs/>
          <w:sz w:val="24"/>
          <w:szCs w:val="24"/>
        </w:rPr>
        <w:t>. Процедура проведення Фестивалю</w:t>
      </w:r>
    </w:p>
    <w:p w:rsidR="00DB7896" w:rsidRPr="00CC41B9" w:rsidRDefault="00DB7896" w:rsidP="00DB7896">
      <w:pPr>
        <w:ind w:left="708"/>
        <w:jc w:val="both"/>
        <w:rPr>
          <w:rFonts w:ascii="Times New Roman" w:hAnsi="Times New Roman" w:cs="Times New Roman"/>
          <w:sz w:val="24"/>
          <w:szCs w:val="24"/>
        </w:rPr>
      </w:pPr>
      <w:r w:rsidRPr="00CC41B9">
        <w:rPr>
          <w:rFonts w:ascii="Times New Roman" w:hAnsi="Times New Roman" w:cs="Times New Roman"/>
          <w:sz w:val="24"/>
          <w:szCs w:val="24"/>
          <w:lang w:val="uk-UA"/>
        </w:rPr>
        <w:t>4</w:t>
      </w:r>
      <w:r w:rsidRPr="00CC41B9">
        <w:rPr>
          <w:rFonts w:ascii="Times New Roman" w:hAnsi="Times New Roman" w:cs="Times New Roman"/>
          <w:sz w:val="24"/>
          <w:szCs w:val="24"/>
        </w:rPr>
        <w:t xml:space="preserve">.1. Дата проведення: </w:t>
      </w:r>
      <w:r w:rsidRPr="00CC41B9">
        <w:rPr>
          <w:rFonts w:ascii="Times New Roman" w:hAnsi="Times New Roman" w:cs="Times New Roman"/>
          <w:sz w:val="24"/>
          <w:szCs w:val="24"/>
          <w:lang w:val="uk-UA"/>
        </w:rPr>
        <w:t>10 вересня</w:t>
      </w:r>
      <w:r w:rsidRPr="00CC41B9">
        <w:rPr>
          <w:rFonts w:ascii="Times New Roman" w:hAnsi="Times New Roman" w:cs="Times New Roman"/>
          <w:sz w:val="24"/>
          <w:szCs w:val="24"/>
        </w:rPr>
        <w:t xml:space="preserve"> 2017 року </w:t>
      </w:r>
    </w:p>
    <w:p w:rsidR="00DB7896" w:rsidRPr="00CC41B9" w:rsidRDefault="00DB7896" w:rsidP="00DB7896">
      <w:pPr>
        <w:ind w:left="708"/>
        <w:jc w:val="both"/>
        <w:rPr>
          <w:rFonts w:ascii="Times New Roman" w:hAnsi="Times New Roman" w:cs="Times New Roman"/>
          <w:sz w:val="24"/>
          <w:szCs w:val="24"/>
          <w:lang w:val="uk-UA"/>
        </w:rPr>
      </w:pPr>
      <w:r w:rsidRPr="00CC41B9">
        <w:rPr>
          <w:rFonts w:ascii="Times New Roman" w:hAnsi="Times New Roman" w:cs="Times New Roman"/>
          <w:sz w:val="24"/>
          <w:szCs w:val="24"/>
          <w:lang w:val="uk-UA"/>
        </w:rPr>
        <w:t>4</w:t>
      </w:r>
      <w:r w:rsidRPr="00CC41B9">
        <w:rPr>
          <w:rFonts w:ascii="Times New Roman" w:hAnsi="Times New Roman" w:cs="Times New Roman"/>
          <w:sz w:val="24"/>
          <w:szCs w:val="24"/>
        </w:rPr>
        <w:t>.2 В рамках Фестивалю відбудеться</w:t>
      </w:r>
      <w:r w:rsidRPr="00CC41B9">
        <w:rPr>
          <w:rFonts w:ascii="Times New Roman" w:hAnsi="Times New Roman" w:cs="Times New Roman"/>
          <w:sz w:val="24"/>
          <w:szCs w:val="24"/>
          <w:lang w:val="uk-UA"/>
        </w:rPr>
        <w:t>:</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val="uk-UA"/>
        </w:rPr>
      </w:pPr>
      <w:r w:rsidRPr="00CC41B9">
        <w:rPr>
          <w:rFonts w:ascii="Times New Roman" w:eastAsia="Times New Roman" w:hAnsi="Times New Roman" w:cs="Times New Roman"/>
          <w:sz w:val="24"/>
          <w:szCs w:val="24"/>
          <w:lang w:val="uk-UA"/>
        </w:rPr>
        <w:t>історичні розповіді від археологів та знавців Слобожанщини;</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таємниці поховань та відновлене житло середньовічних аланів;</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нові знахідки археологів Харківщини представлені в музеї Верхнього Салтова;</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спортивні змагання - стародавні чи сучасні?</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показові виступи видатних спортсменів;</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стрільба з луку та метання спису, штовхання ядра та перетягування канату;</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"Сімейні перегони" - спортивні змагання для всієї родини;</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смаколики від громад Вовчанського району;</w:t>
      </w:r>
    </w:p>
    <w:p w:rsidR="00DB7896" w:rsidRPr="00CC41B9" w:rsidRDefault="00DB7896" w:rsidP="00DB7896">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rPr>
      </w:pPr>
      <w:r w:rsidRPr="00CC41B9">
        <w:rPr>
          <w:rFonts w:ascii="Times New Roman" w:eastAsia="Times New Roman" w:hAnsi="Times New Roman" w:cs="Times New Roman"/>
          <w:sz w:val="24"/>
          <w:szCs w:val="24"/>
        </w:rPr>
        <w:t>зустрічі з майстрами народних промислів та митцями Слобожанщини.</w:t>
      </w:r>
    </w:p>
    <w:p w:rsidR="00DB7896" w:rsidRDefault="00DB7896" w:rsidP="00DB7896">
      <w:pPr>
        <w:jc w:val="both"/>
        <w:rPr>
          <w:rFonts w:ascii="Times New Roman" w:hAnsi="Times New Roman" w:cs="Times New Roman"/>
          <w:sz w:val="24"/>
          <w:szCs w:val="24"/>
          <w:lang w:val="uk-UA"/>
        </w:rPr>
      </w:pPr>
      <w:r w:rsidRPr="00CC41B9">
        <w:rPr>
          <w:rFonts w:ascii="Times New Roman" w:hAnsi="Times New Roman" w:cs="Times New Roman"/>
          <w:sz w:val="24"/>
          <w:szCs w:val="24"/>
        </w:rPr>
        <w:t xml:space="preserve">          </w:t>
      </w:r>
    </w:p>
    <w:p w:rsidR="00DB7896" w:rsidRPr="00CC41B9" w:rsidRDefault="00DB7896" w:rsidP="00DB7896">
      <w:pPr>
        <w:jc w:val="both"/>
        <w:rPr>
          <w:rFonts w:ascii="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Секретар  Рубіжненської сільської ради:                         Чатченко Л.В.</w:t>
      </w: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Pr="00CC41B9" w:rsidRDefault="00DB7896" w:rsidP="00DB7896">
      <w:pPr>
        <w:shd w:val="clear" w:color="auto" w:fill="FFFFFF"/>
        <w:spacing w:after="420" w:line="240" w:lineRule="auto"/>
        <w:rPr>
          <w:rFonts w:ascii="Times New Roman" w:eastAsia="Times New Roman" w:hAnsi="Times New Roman" w:cs="Times New Roman"/>
          <w:sz w:val="24"/>
          <w:szCs w:val="24"/>
          <w:lang w:val="uk-UA"/>
        </w:rPr>
      </w:pPr>
    </w:p>
    <w:p w:rsidR="00DB7896" w:rsidRDefault="00DB7896" w:rsidP="00DB7896">
      <w:pPr>
        <w:rPr>
          <w:rFonts w:ascii="Times New Roman" w:eastAsia="Times New Roman" w:hAnsi="Times New Roman" w:cs="Times New Roman"/>
          <w:b/>
          <w:sz w:val="24"/>
          <w:szCs w:val="24"/>
          <w:lang w:val="uk-UA"/>
        </w:rPr>
      </w:pPr>
    </w:p>
    <w:p w:rsidR="00DB7896" w:rsidRDefault="00DB7896" w:rsidP="00DB7896">
      <w:pP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 xml:space="preserve">                                                                        </w:t>
      </w:r>
      <w:r w:rsidRPr="00CC41B9">
        <w:rPr>
          <w:rFonts w:ascii="Times New Roman" w:hAnsi="Times New Roman" w:cs="Times New Roman"/>
          <w:sz w:val="24"/>
          <w:szCs w:val="24"/>
        </w:rPr>
        <w:object w:dxaOrig="886" w:dyaOrig="1137">
          <v:shape id="_x0000_i1026" type="#_x0000_t75" style="width:33pt;height:43.2pt" o:ole="" filled="t">
            <v:fill color2="black"/>
            <v:imagedata r:id="rId5" o:title=""/>
          </v:shape>
          <o:OLEObject Type="Embed" ProgID="Word.Picture.8" ShapeID="_x0000_i1026" DrawAspect="Content" ObjectID="_1565704822" r:id="rId11"/>
        </w:object>
      </w:r>
    </w:p>
    <w:p w:rsidR="00DB7896" w:rsidRDefault="00DB7896" w:rsidP="00DB7896">
      <w:pPr>
        <w:pStyle w:val="a3"/>
        <w:rPr>
          <w:sz w:val="24"/>
          <w:szCs w:val="24"/>
        </w:rPr>
      </w:pPr>
      <w:r>
        <w:rPr>
          <w:sz w:val="24"/>
          <w:szCs w:val="24"/>
        </w:rPr>
        <w:t>УКРАЇНА</w:t>
      </w:r>
    </w:p>
    <w:p w:rsidR="00DB7896" w:rsidRDefault="00DB7896" w:rsidP="00DB7896">
      <w:pPr>
        <w:pStyle w:val="a3"/>
        <w:spacing w:before="40"/>
        <w:rPr>
          <w:sz w:val="24"/>
          <w:szCs w:val="24"/>
        </w:rPr>
      </w:pPr>
      <w:r>
        <w:rPr>
          <w:sz w:val="24"/>
          <w:szCs w:val="24"/>
        </w:rPr>
        <w:t>РУБІЖНЕНСЬКА  СІЛЬСЬКА РАДА</w:t>
      </w:r>
    </w:p>
    <w:p w:rsidR="00DB7896" w:rsidRDefault="00DB7896" w:rsidP="00DB7896">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DB7896" w:rsidRDefault="00DB7896" w:rsidP="00DB7896">
      <w:pPr>
        <w:pStyle w:val="a3"/>
        <w:spacing w:before="40"/>
        <w:rPr>
          <w:sz w:val="24"/>
          <w:szCs w:val="24"/>
        </w:rPr>
      </w:pPr>
    </w:p>
    <w:p w:rsidR="00DB7896" w:rsidRDefault="00DB7896" w:rsidP="00DB789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Х</w:t>
      </w:r>
      <w:r>
        <w:rPr>
          <w:rFonts w:ascii="Times New Roman" w:hAnsi="Times New Roman" w:cs="Times New Roman"/>
          <w:b/>
          <w:bCs/>
          <w:sz w:val="24"/>
          <w:szCs w:val="24"/>
          <w:lang w:val="uk-UA"/>
        </w:rPr>
        <w:t xml:space="preserve">ХІІ (позачергова)  </w:t>
      </w:r>
      <w:r>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сесія  </w:t>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xml:space="preserve">ІІ скликання </w:t>
      </w:r>
    </w:p>
    <w:p w:rsidR="00DB7896" w:rsidRPr="00D5008D" w:rsidRDefault="00DB7896" w:rsidP="00DB7896">
      <w:pPr>
        <w:ind w:left="720"/>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Р І Ш Е Н Н Я </w:t>
      </w:r>
      <w:r>
        <w:rPr>
          <w:rFonts w:ascii="Times New Roman" w:eastAsia="Times New Roman" w:hAnsi="Times New Roman" w:cs="Times New Roman"/>
          <w:sz w:val="24"/>
          <w:szCs w:val="24"/>
        </w:rPr>
        <w:t xml:space="preserve"> </w:t>
      </w:r>
    </w:p>
    <w:p w:rsidR="00DB7896" w:rsidRPr="00D5008D" w:rsidRDefault="00DB7896" w:rsidP="00DB7896">
      <w:pPr>
        <w:tabs>
          <w:tab w:val="left" w:pos="1790"/>
        </w:tabs>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 xml:space="preserve"> 31 серпня </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322</w:t>
      </w:r>
      <w:r>
        <w:rPr>
          <w:rFonts w:ascii="Times New Roman" w:eastAsia="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DB7896" w:rsidRDefault="00DB7896" w:rsidP="00DB7896">
      <w:pPr>
        <w:spacing w:after="0"/>
        <w:jc w:val="center"/>
        <w:rPr>
          <w:rFonts w:ascii="Times New Roman" w:hAnsi="Times New Roman" w:cs="Times New Roman"/>
          <w:b/>
          <w:sz w:val="28"/>
          <w:szCs w:val="28"/>
          <w:lang w:val="uk-UA"/>
        </w:rPr>
      </w:pPr>
    </w:p>
    <w:p w:rsidR="00DB7896" w:rsidRPr="00705825" w:rsidRDefault="00DB7896" w:rsidP="00DB7896">
      <w:pPr>
        <w:pStyle w:val="3"/>
        <w:keepNext w:val="0"/>
        <w:widowControl w:val="0"/>
        <w:jc w:val="center"/>
        <w:outlineLvl w:val="9"/>
        <w:rPr>
          <w:sz w:val="24"/>
          <w:szCs w:val="24"/>
          <w:lang w:val="uk-UA"/>
        </w:rPr>
      </w:pPr>
      <w:r w:rsidRPr="00705825">
        <w:rPr>
          <w:sz w:val="24"/>
          <w:szCs w:val="24"/>
          <w:lang w:val="uk-UA"/>
        </w:rPr>
        <w:t xml:space="preserve">Про внесення змін до рішення XIII сесії Рубіжненської сільскої ради VII скликання </w:t>
      </w:r>
    </w:p>
    <w:p w:rsidR="00DB7896" w:rsidRPr="00705825" w:rsidRDefault="00DB7896" w:rsidP="00DB7896">
      <w:pPr>
        <w:pStyle w:val="3"/>
        <w:keepNext w:val="0"/>
        <w:widowControl w:val="0"/>
        <w:jc w:val="center"/>
        <w:outlineLvl w:val="9"/>
        <w:rPr>
          <w:sz w:val="24"/>
          <w:szCs w:val="24"/>
          <w:lang w:val="uk-UA"/>
        </w:rPr>
      </w:pPr>
      <w:r w:rsidRPr="00705825">
        <w:rPr>
          <w:sz w:val="24"/>
          <w:szCs w:val="24"/>
          <w:lang w:val="uk-UA"/>
        </w:rPr>
        <w:t>від 08.12.2016 р. № 193-VII «Про затвердження договору про надання іншої субвенції</w:t>
      </w:r>
    </w:p>
    <w:p w:rsidR="00DB7896" w:rsidRPr="00705825" w:rsidRDefault="00DB7896" w:rsidP="00DB7896">
      <w:pPr>
        <w:pStyle w:val="3"/>
        <w:keepNext w:val="0"/>
        <w:widowControl w:val="0"/>
        <w:jc w:val="center"/>
        <w:outlineLvl w:val="9"/>
        <w:rPr>
          <w:sz w:val="26"/>
          <w:szCs w:val="26"/>
          <w:lang w:val="uk-UA"/>
        </w:rPr>
      </w:pPr>
      <w:r w:rsidRPr="00705825">
        <w:rPr>
          <w:sz w:val="24"/>
          <w:szCs w:val="24"/>
          <w:lang w:val="uk-UA"/>
        </w:rPr>
        <w:t>на 2017 рік між Рубіжненською сільською радою та Вовчанською районною радою»</w:t>
      </w:r>
    </w:p>
    <w:p w:rsidR="00DB7896" w:rsidRPr="00C84FAB" w:rsidRDefault="00DB7896" w:rsidP="00DB7896">
      <w:pPr>
        <w:spacing w:after="0"/>
        <w:rPr>
          <w:rFonts w:ascii="Times New Roman" w:hAnsi="Times New Roman" w:cs="Times New Roman"/>
          <w:sz w:val="16"/>
          <w:szCs w:val="16"/>
          <w:lang w:val="uk-UA"/>
        </w:rPr>
      </w:pPr>
    </w:p>
    <w:p w:rsidR="00DB7896" w:rsidRPr="00C84FAB" w:rsidRDefault="00DB7896" w:rsidP="00DB7896">
      <w:pPr>
        <w:spacing w:after="0"/>
        <w:rPr>
          <w:rFonts w:ascii="Times New Roman" w:hAnsi="Times New Roman" w:cs="Times New Roman"/>
          <w:sz w:val="16"/>
          <w:szCs w:val="16"/>
          <w:lang w:val="uk-UA"/>
        </w:rPr>
      </w:pPr>
    </w:p>
    <w:p w:rsidR="00DB7896" w:rsidRPr="00C84FAB" w:rsidRDefault="00DB7896" w:rsidP="00DB7896">
      <w:pPr>
        <w:pStyle w:val="3"/>
        <w:keepNext w:val="0"/>
        <w:widowControl w:val="0"/>
        <w:ind w:firstLine="567"/>
        <w:outlineLvl w:val="9"/>
        <w:rPr>
          <w:sz w:val="24"/>
          <w:szCs w:val="24"/>
          <w:lang w:val="uk-UA"/>
        </w:rPr>
      </w:pPr>
      <w:r w:rsidRPr="00C84FAB">
        <w:rPr>
          <w:sz w:val="24"/>
          <w:szCs w:val="24"/>
          <w:lang w:val="uk-UA"/>
        </w:rPr>
        <w:t xml:space="preserve">Розглянувши </w:t>
      </w:r>
      <w:r>
        <w:rPr>
          <w:sz w:val="24"/>
          <w:szCs w:val="24"/>
          <w:lang w:val="uk-UA"/>
        </w:rPr>
        <w:t>лист від 02.08.2017 р. № 01-07</w:t>
      </w:r>
      <w:r w:rsidRPr="00C84FAB">
        <w:rPr>
          <w:sz w:val="24"/>
          <w:szCs w:val="24"/>
          <w:lang w:val="uk-UA"/>
        </w:rPr>
        <w:t>/</w:t>
      </w:r>
      <w:r>
        <w:rPr>
          <w:sz w:val="24"/>
          <w:szCs w:val="24"/>
          <w:lang w:val="uk-UA"/>
        </w:rPr>
        <w:t>219</w:t>
      </w:r>
      <w:r w:rsidRPr="00C84FAB">
        <w:rPr>
          <w:sz w:val="24"/>
          <w:szCs w:val="24"/>
          <w:lang w:val="uk-UA"/>
        </w:rPr>
        <w:t xml:space="preserve"> щодо виключення видатків на виконання заходів Програми діяльності Комунальної установи по утриманню трудового архіву та майна спільної комунальної власності територіальних громад сіл, селищ, міста Вовчанського району на 2017 рік, на підставі ст. 101 Бюджетного кодексу України, керуючись Закон</w:t>
      </w:r>
      <w:r>
        <w:rPr>
          <w:sz w:val="24"/>
          <w:szCs w:val="24"/>
          <w:lang w:val="uk-UA"/>
        </w:rPr>
        <w:t xml:space="preserve">ом </w:t>
      </w:r>
      <w:r w:rsidRPr="00C84FAB">
        <w:rPr>
          <w:sz w:val="24"/>
          <w:szCs w:val="24"/>
          <w:lang w:val="uk-UA"/>
        </w:rPr>
        <w:t xml:space="preserve"> України «Про місцеве самоврядування в Україні», </w:t>
      </w:r>
      <w:r>
        <w:rPr>
          <w:sz w:val="24"/>
          <w:szCs w:val="24"/>
          <w:lang w:val="uk-UA"/>
        </w:rPr>
        <w:t>сільск</w:t>
      </w:r>
      <w:r w:rsidRPr="00C84FAB">
        <w:rPr>
          <w:sz w:val="24"/>
          <w:szCs w:val="24"/>
          <w:lang w:val="uk-UA"/>
        </w:rPr>
        <w:t>а рада</w:t>
      </w:r>
    </w:p>
    <w:p w:rsidR="00DB7896" w:rsidRPr="00C84FAB" w:rsidRDefault="00DB7896" w:rsidP="00DB7896">
      <w:pPr>
        <w:spacing w:after="0"/>
        <w:rPr>
          <w:rFonts w:ascii="Times New Roman" w:hAnsi="Times New Roman" w:cs="Times New Roman"/>
          <w:sz w:val="16"/>
          <w:szCs w:val="16"/>
          <w:lang w:val="uk-UA"/>
        </w:rPr>
      </w:pPr>
    </w:p>
    <w:p w:rsidR="00DB7896" w:rsidRPr="00C84FAB" w:rsidRDefault="00DB7896" w:rsidP="00DB7896">
      <w:pPr>
        <w:spacing w:after="0"/>
        <w:jc w:val="center"/>
        <w:rPr>
          <w:rFonts w:ascii="Times New Roman" w:hAnsi="Times New Roman" w:cs="Times New Roman"/>
          <w:b/>
          <w:sz w:val="26"/>
          <w:szCs w:val="26"/>
          <w:lang w:val="uk-UA"/>
        </w:rPr>
      </w:pPr>
      <w:r w:rsidRPr="00C84FAB">
        <w:rPr>
          <w:rFonts w:ascii="Times New Roman" w:hAnsi="Times New Roman" w:cs="Times New Roman"/>
          <w:b/>
          <w:sz w:val="26"/>
          <w:szCs w:val="26"/>
          <w:lang w:val="uk-UA"/>
        </w:rPr>
        <w:t>В И Р І Ш И Л А:</w:t>
      </w:r>
    </w:p>
    <w:p w:rsidR="00DB7896" w:rsidRPr="00C84FAB" w:rsidRDefault="00DB7896" w:rsidP="00DB7896">
      <w:pPr>
        <w:spacing w:after="0"/>
        <w:jc w:val="both"/>
        <w:rPr>
          <w:rFonts w:ascii="Times New Roman" w:hAnsi="Times New Roman" w:cs="Times New Roman"/>
          <w:sz w:val="10"/>
          <w:szCs w:val="10"/>
          <w:lang w:val="uk-UA"/>
        </w:rPr>
      </w:pPr>
    </w:p>
    <w:p w:rsidR="00DB7896" w:rsidRPr="00C84FAB" w:rsidRDefault="00DB7896" w:rsidP="00DB7896">
      <w:pPr>
        <w:widowControl w:val="0"/>
        <w:numPr>
          <w:ilvl w:val="0"/>
          <w:numId w:val="2"/>
        </w:numPr>
        <w:autoSpaceDE w:val="0"/>
        <w:autoSpaceDN w:val="0"/>
        <w:spacing w:after="0" w:line="240" w:lineRule="auto"/>
        <w:ind w:left="567" w:hanging="283"/>
        <w:jc w:val="both"/>
        <w:rPr>
          <w:rFonts w:ascii="Times New Roman" w:hAnsi="Times New Roman" w:cs="Times New Roman"/>
          <w:color w:val="FFFFFF"/>
          <w:sz w:val="10"/>
          <w:szCs w:val="10"/>
          <w:lang w:val="uk-UA"/>
        </w:rPr>
      </w:pPr>
      <w:r w:rsidRPr="00C84FAB">
        <w:rPr>
          <w:rFonts w:ascii="Times New Roman" w:hAnsi="Times New Roman" w:cs="Times New Roman"/>
          <w:sz w:val="24"/>
          <w:szCs w:val="24"/>
          <w:lang w:val="uk-UA"/>
        </w:rPr>
        <w:t xml:space="preserve">Внести до рішення XIII сесії </w:t>
      </w:r>
      <w:r>
        <w:rPr>
          <w:rFonts w:ascii="Times New Roman" w:hAnsi="Times New Roman" w:cs="Times New Roman"/>
          <w:sz w:val="24"/>
          <w:szCs w:val="24"/>
          <w:lang w:val="uk-UA"/>
        </w:rPr>
        <w:t>Рубіжне</w:t>
      </w:r>
      <w:r w:rsidRPr="00C84FAB">
        <w:rPr>
          <w:rFonts w:ascii="Times New Roman" w:hAnsi="Times New Roman" w:cs="Times New Roman"/>
          <w:sz w:val="24"/>
          <w:szCs w:val="24"/>
          <w:lang w:val="uk-UA"/>
        </w:rPr>
        <w:t xml:space="preserve">нської </w:t>
      </w:r>
      <w:r>
        <w:rPr>
          <w:rFonts w:ascii="Times New Roman" w:hAnsi="Times New Roman" w:cs="Times New Roman"/>
          <w:sz w:val="24"/>
          <w:szCs w:val="24"/>
          <w:lang w:val="uk-UA"/>
        </w:rPr>
        <w:t>сільськ</w:t>
      </w:r>
      <w:r w:rsidRPr="00C84FAB">
        <w:rPr>
          <w:rFonts w:ascii="Times New Roman" w:hAnsi="Times New Roman" w:cs="Times New Roman"/>
          <w:sz w:val="24"/>
          <w:szCs w:val="24"/>
          <w:lang w:val="uk-UA"/>
        </w:rPr>
        <w:t xml:space="preserve">ої ради VII скликання від </w:t>
      </w:r>
      <w:r>
        <w:rPr>
          <w:rFonts w:ascii="Times New Roman" w:hAnsi="Times New Roman" w:cs="Times New Roman"/>
          <w:sz w:val="24"/>
          <w:szCs w:val="24"/>
          <w:lang w:val="uk-UA"/>
        </w:rPr>
        <w:t>08</w:t>
      </w:r>
      <w:r w:rsidRPr="00C84FAB">
        <w:rPr>
          <w:rFonts w:ascii="Times New Roman" w:hAnsi="Times New Roman" w:cs="Times New Roman"/>
          <w:sz w:val="24"/>
          <w:szCs w:val="24"/>
          <w:lang w:val="uk-UA"/>
        </w:rPr>
        <w:t>.</w:t>
      </w:r>
      <w:r>
        <w:rPr>
          <w:rFonts w:ascii="Times New Roman" w:hAnsi="Times New Roman" w:cs="Times New Roman"/>
          <w:sz w:val="24"/>
          <w:szCs w:val="24"/>
          <w:lang w:val="uk-UA"/>
        </w:rPr>
        <w:t>1</w:t>
      </w:r>
      <w:r w:rsidRPr="00C84FAB">
        <w:rPr>
          <w:rFonts w:ascii="Times New Roman" w:hAnsi="Times New Roman" w:cs="Times New Roman"/>
          <w:sz w:val="24"/>
          <w:szCs w:val="24"/>
          <w:lang w:val="uk-UA"/>
        </w:rPr>
        <w:t>2.201</w:t>
      </w:r>
      <w:r>
        <w:rPr>
          <w:rFonts w:ascii="Times New Roman" w:hAnsi="Times New Roman" w:cs="Times New Roman"/>
          <w:sz w:val="24"/>
          <w:szCs w:val="24"/>
          <w:lang w:val="uk-UA"/>
        </w:rPr>
        <w:t>6</w:t>
      </w:r>
      <w:r w:rsidRPr="00C84FAB">
        <w:rPr>
          <w:rFonts w:ascii="Times New Roman" w:hAnsi="Times New Roman" w:cs="Times New Roman"/>
          <w:sz w:val="24"/>
          <w:szCs w:val="24"/>
          <w:lang w:val="uk-UA"/>
        </w:rPr>
        <w:t xml:space="preserve"> р. № </w:t>
      </w:r>
      <w:r>
        <w:rPr>
          <w:rFonts w:ascii="Times New Roman" w:hAnsi="Times New Roman" w:cs="Times New Roman"/>
          <w:sz w:val="24"/>
          <w:szCs w:val="24"/>
          <w:lang w:val="uk-UA"/>
        </w:rPr>
        <w:t>19</w:t>
      </w:r>
      <w:r w:rsidRPr="00C84FAB">
        <w:rPr>
          <w:rFonts w:ascii="Times New Roman" w:hAnsi="Times New Roman" w:cs="Times New Roman"/>
          <w:sz w:val="24"/>
          <w:szCs w:val="24"/>
          <w:lang w:val="uk-UA"/>
        </w:rPr>
        <w:t xml:space="preserve">3-VII «Про затвердження договору про надання іншої субвенції на 2017 рік між </w:t>
      </w:r>
      <w:r>
        <w:rPr>
          <w:rFonts w:ascii="Times New Roman" w:hAnsi="Times New Roman" w:cs="Times New Roman"/>
          <w:sz w:val="24"/>
          <w:szCs w:val="24"/>
          <w:lang w:val="uk-UA"/>
        </w:rPr>
        <w:t>Рубіжне</w:t>
      </w:r>
      <w:r w:rsidRPr="00C84FAB">
        <w:rPr>
          <w:rFonts w:ascii="Times New Roman" w:hAnsi="Times New Roman" w:cs="Times New Roman"/>
          <w:sz w:val="24"/>
          <w:szCs w:val="24"/>
          <w:lang w:val="uk-UA"/>
        </w:rPr>
        <w:t xml:space="preserve">нською сільською радою та Вовчанською районною радою» такі зміни: </w:t>
      </w:r>
    </w:p>
    <w:p w:rsidR="00DB7896" w:rsidRPr="00C84FAB" w:rsidRDefault="00DB7896" w:rsidP="00DB7896">
      <w:pPr>
        <w:spacing w:after="0"/>
        <w:ind w:left="567"/>
        <w:jc w:val="both"/>
        <w:rPr>
          <w:rFonts w:ascii="Times New Roman" w:hAnsi="Times New Roman" w:cs="Times New Roman"/>
          <w:color w:val="FFFFFF"/>
          <w:sz w:val="10"/>
          <w:szCs w:val="10"/>
          <w:lang w:val="uk-UA"/>
        </w:rPr>
      </w:pPr>
      <w:r w:rsidRPr="00C84FAB">
        <w:rPr>
          <w:rFonts w:ascii="Times New Roman" w:hAnsi="Times New Roman" w:cs="Times New Roman"/>
          <w:sz w:val="24"/>
          <w:szCs w:val="24"/>
          <w:lang w:val="uk-UA"/>
        </w:rPr>
        <w:t xml:space="preserve">виключити абзац «на виконання заходів Програми діяльності Комунальної установи по утриманню трудового архіву та майна спільної комунальної власності територіальних громад сіл, селищ, міста Вовчанського району на 2017 рік на загальну суму </w:t>
      </w:r>
      <w:r>
        <w:rPr>
          <w:rFonts w:ascii="Times New Roman" w:hAnsi="Times New Roman" w:cs="Times New Roman"/>
          <w:sz w:val="24"/>
          <w:szCs w:val="24"/>
          <w:lang w:val="uk-UA"/>
        </w:rPr>
        <w:t>32</w:t>
      </w:r>
      <w:r w:rsidRPr="00C84FAB">
        <w:rPr>
          <w:rFonts w:ascii="Times New Roman" w:hAnsi="Times New Roman" w:cs="Times New Roman"/>
          <w:sz w:val="24"/>
          <w:szCs w:val="24"/>
          <w:lang w:val="uk-UA"/>
        </w:rPr>
        <w:t>000,00 (</w:t>
      </w:r>
      <w:r>
        <w:rPr>
          <w:rFonts w:ascii="Times New Roman" w:hAnsi="Times New Roman" w:cs="Times New Roman"/>
          <w:sz w:val="24"/>
          <w:szCs w:val="24"/>
          <w:lang w:val="uk-UA"/>
        </w:rPr>
        <w:t>тридцять дві</w:t>
      </w:r>
      <w:r w:rsidRPr="00C84FAB">
        <w:rPr>
          <w:rFonts w:ascii="Times New Roman" w:hAnsi="Times New Roman" w:cs="Times New Roman"/>
          <w:sz w:val="24"/>
          <w:szCs w:val="24"/>
          <w:lang w:val="uk-UA"/>
        </w:rPr>
        <w:t xml:space="preserve"> тисячі) грн. 00 коп.».</w:t>
      </w:r>
    </w:p>
    <w:p w:rsidR="00DB7896" w:rsidRPr="00C84FAB" w:rsidRDefault="00DB7896" w:rsidP="00DB7896">
      <w:pPr>
        <w:spacing w:after="0"/>
        <w:jc w:val="both"/>
        <w:rPr>
          <w:rFonts w:ascii="Times New Roman" w:hAnsi="Times New Roman" w:cs="Times New Roman"/>
          <w:sz w:val="16"/>
          <w:szCs w:val="16"/>
          <w:lang w:val="uk-UA"/>
        </w:rPr>
      </w:pPr>
    </w:p>
    <w:p w:rsidR="00DB7896" w:rsidRPr="00C84FAB" w:rsidRDefault="00DB7896" w:rsidP="00DB7896">
      <w:pPr>
        <w:widowControl w:val="0"/>
        <w:numPr>
          <w:ilvl w:val="0"/>
          <w:numId w:val="2"/>
        </w:numPr>
        <w:autoSpaceDE w:val="0"/>
        <w:autoSpaceDN w:val="0"/>
        <w:spacing w:after="0" w:line="240" w:lineRule="auto"/>
        <w:ind w:left="567" w:hanging="283"/>
        <w:jc w:val="both"/>
        <w:rPr>
          <w:rFonts w:ascii="Times New Roman" w:hAnsi="Times New Roman" w:cs="Times New Roman"/>
          <w:sz w:val="24"/>
          <w:szCs w:val="24"/>
          <w:lang w:val="uk-UA"/>
        </w:rPr>
      </w:pPr>
      <w:r w:rsidRPr="00C84FAB">
        <w:rPr>
          <w:rFonts w:ascii="Times New Roman" w:hAnsi="Times New Roman" w:cs="Times New Roman"/>
          <w:sz w:val="24"/>
          <w:szCs w:val="24"/>
          <w:lang w:val="uk-UA"/>
        </w:rPr>
        <w:t xml:space="preserve">Затвердити додаткову угоду до договору про надання іншої субвенції на 2017 рік між </w:t>
      </w:r>
      <w:r>
        <w:rPr>
          <w:rFonts w:ascii="Times New Roman" w:hAnsi="Times New Roman" w:cs="Times New Roman"/>
          <w:sz w:val="24"/>
          <w:szCs w:val="24"/>
          <w:lang w:val="uk-UA"/>
        </w:rPr>
        <w:t>Рубіжне</w:t>
      </w:r>
      <w:r w:rsidRPr="00C84FAB">
        <w:rPr>
          <w:rFonts w:ascii="Times New Roman" w:hAnsi="Times New Roman" w:cs="Times New Roman"/>
          <w:sz w:val="24"/>
          <w:szCs w:val="24"/>
          <w:lang w:val="uk-UA"/>
        </w:rPr>
        <w:t xml:space="preserve">нською сільською радою та Вовчанською районною радою від </w:t>
      </w:r>
      <w:r>
        <w:rPr>
          <w:rFonts w:ascii="Times New Roman" w:hAnsi="Times New Roman" w:cs="Times New Roman"/>
          <w:sz w:val="24"/>
          <w:szCs w:val="24"/>
          <w:lang w:val="uk-UA"/>
        </w:rPr>
        <w:t>11</w:t>
      </w:r>
      <w:r w:rsidRPr="00C84FAB">
        <w:rPr>
          <w:rFonts w:ascii="Times New Roman" w:hAnsi="Times New Roman" w:cs="Times New Roman"/>
          <w:sz w:val="24"/>
          <w:szCs w:val="24"/>
          <w:lang w:val="uk-UA"/>
        </w:rPr>
        <w:t>.</w:t>
      </w:r>
      <w:r>
        <w:rPr>
          <w:rFonts w:ascii="Times New Roman" w:hAnsi="Times New Roman" w:cs="Times New Roman"/>
          <w:sz w:val="24"/>
          <w:szCs w:val="24"/>
          <w:lang w:val="uk-UA"/>
        </w:rPr>
        <w:t>08</w:t>
      </w:r>
      <w:r w:rsidRPr="00C84FAB">
        <w:rPr>
          <w:rFonts w:ascii="Times New Roman" w:hAnsi="Times New Roman" w:cs="Times New Roman"/>
          <w:sz w:val="24"/>
          <w:szCs w:val="24"/>
          <w:lang w:val="uk-UA"/>
        </w:rPr>
        <w:t>.201</w:t>
      </w:r>
      <w:r>
        <w:rPr>
          <w:rFonts w:ascii="Times New Roman" w:hAnsi="Times New Roman" w:cs="Times New Roman"/>
          <w:sz w:val="24"/>
          <w:szCs w:val="24"/>
          <w:lang w:val="uk-UA"/>
        </w:rPr>
        <w:t>7</w:t>
      </w:r>
      <w:r w:rsidRPr="00C84FAB">
        <w:rPr>
          <w:rFonts w:ascii="Times New Roman" w:hAnsi="Times New Roman" w:cs="Times New Roman"/>
          <w:sz w:val="24"/>
          <w:szCs w:val="24"/>
          <w:lang w:val="uk-UA"/>
        </w:rPr>
        <w:t xml:space="preserve"> р. (додається).</w:t>
      </w:r>
    </w:p>
    <w:p w:rsidR="00DB7896" w:rsidRPr="00C84FAB" w:rsidRDefault="00DB7896" w:rsidP="00DB7896">
      <w:pPr>
        <w:spacing w:after="0"/>
        <w:jc w:val="both"/>
        <w:rPr>
          <w:rFonts w:ascii="Times New Roman" w:hAnsi="Times New Roman" w:cs="Times New Roman"/>
          <w:sz w:val="16"/>
          <w:szCs w:val="16"/>
          <w:lang w:val="uk-UA"/>
        </w:rPr>
      </w:pPr>
    </w:p>
    <w:p w:rsidR="00DB7896" w:rsidRPr="00C84FAB" w:rsidRDefault="00DB7896" w:rsidP="00DB7896">
      <w:pPr>
        <w:widowControl w:val="0"/>
        <w:numPr>
          <w:ilvl w:val="0"/>
          <w:numId w:val="2"/>
        </w:numPr>
        <w:autoSpaceDE w:val="0"/>
        <w:autoSpaceDN w:val="0"/>
        <w:spacing w:after="0" w:line="240" w:lineRule="auto"/>
        <w:ind w:left="567" w:hanging="283"/>
        <w:jc w:val="both"/>
        <w:rPr>
          <w:rFonts w:ascii="Times New Roman" w:hAnsi="Times New Roman" w:cs="Times New Roman"/>
          <w:sz w:val="24"/>
          <w:szCs w:val="24"/>
          <w:lang w:val="uk-UA"/>
        </w:rPr>
      </w:pPr>
      <w:r>
        <w:rPr>
          <w:rFonts w:ascii="Times New Roman" w:hAnsi="Times New Roman" w:cs="Times New Roman"/>
          <w:sz w:val="24"/>
          <w:szCs w:val="24"/>
          <w:lang w:val="uk-UA"/>
        </w:rPr>
        <w:t>Рубіжне</w:t>
      </w:r>
      <w:r w:rsidRPr="00C84FAB">
        <w:rPr>
          <w:rFonts w:ascii="Times New Roman" w:hAnsi="Times New Roman" w:cs="Times New Roman"/>
          <w:sz w:val="24"/>
          <w:szCs w:val="24"/>
          <w:lang w:val="uk-UA"/>
        </w:rPr>
        <w:t xml:space="preserve">нській </w:t>
      </w:r>
      <w:r>
        <w:rPr>
          <w:rFonts w:ascii="Times New Roman" w:hAnsi="Times New Roman" w:cs="Times New Roman"/>
          <w:sz w:val="24"/>
          <w:szCs w:val="24"/>
          <w:lang w:val="uk-UA"/>
        </w:rPr>
        <w:t>сільськ</w:t>
      </w:r>
      <w:r w:rsidRPr="00C84FAB">
        <w:rPr>
          <w:rFonts w:ascii="Times New Roman" w:hAnsi="Times New Roman" w:cs="Times New Roman"/>
          <w:sz w:val="24"/>
          <w:szCs w:val="24"/>
          <w:lang w:val="uk-UA"/>
        </w:rPr>
        <w:t xml:space="preserve">ій </w:t>
      </w:r>
      <w:r>
        <w:rPr>
          <w:rFonts w:ascii="Times New Roman" w:hAnsi="Times New Roman" w:cs="Times New Roman"/>
          <w:sz w:val="24"/>
          <w:szCs w:val="24"/>
          <w:lang w:val="uk-UA"/>
        </w:rPr>
        <w:t>раді</w:t>
      </w:r>
      <w:r w:rsidRPr="00C84FAB">
        <w:rPr>
          <w:rFonts w:ascii="Times New Roman" w:hAnsi="Times New Roman" w:cs="Times New Roman"/>
          <w:sz w:val="24"/>
          <w:szCs w:val="24"/>
          <w:lang w:val="uk-UA"/>
        </w:rPr>
        <w:t xml:space="preserve"> внести відповідні зміни до </w:t>
      </w:r>
      <w:r>
        <w:rPr>
          <w:rFonts w:ascii="Times New Roman" w:hAnsi="Times New Roman" w:cs="Times New Roman"/>
          <w:sz w:val="24"/>
          <w:szCs w:val="24"/>
          <w:lang w:val="uk-UA"/>
        </w:rPr>
        <w:t>сільськ</w:t>
      </w:r>
      <w:r w:rsidRPr="00C84FAB">
        <w:rPr>
          <w:rFonts w:ascii="Times New Roman" w:hAnsi="Times New Roman" w:cs="Times New Roman"/>
          <w:sz w:val="24"/>
          <w:szCs w:val="24"/>
          <w:lang w:val="uk-UA"/>
        </w:rPr>
        <w:t>ого бюджету на 2017 рік.</w:t>
      </w:r>
    </w:p>
    <w:p w:rsidR="00DB7896" w:rsidRPr="00C84FAB" w:rsidRDefault="00DB7896" w:rsidP="00DB7896">
      <w:pPr>
        <w:spacing w:after="0"/>
        <w:jc w:val="both"/>
        <w:rPr>
          <w:rFonts w:ascii="Times New Roman" w:hAnsi="Times New Roman" w:cs="Times New Roman"/>
          <w:sz w:val="16"/>
          <w:szCs w:val="16"/>
          <w:lang w:val="uk-UA"/>
        </w:rPr>
      </w:pPr>
    </w:p>
    <w:p w:rsidR="00DB7896" w:rsidRPr="00C84FAB" w:rsidRDefault="00DB7896" w:rsidP="00DB7896">
      <w:pPr>
        <w:widowControl w:val="0"/>
        <w:numPr>
          <w:ilvl w:val="0"/>
          <w:numId w:val="2"/>
        </w:numPr>
        <w:autoSpaceDE w:val="0"/>
        <w:autoSpaceDN w:val="0"/>
        <w:spacing w:after="0" w:line="240" w:lineRule="auto"/>
        <w:ind w:left="567" w:hanging="283"/>
        <w:jc w:val="both"/>
        <w:rPr>
          <w:rFonts w:ascii="Times New Roman" w:hAnsi="Times New Roman" w:cs="Times New Roman"/>
          <w:sz w:val="24"/>
          <w:szCs w:val="24"/>
          <w:lang w:val="uk-UA"/>
        </w:rPr>
      </w:pPr>
      <w:r w:rsidRPr="00C84FAB">
        <w:rPr>
          <w:rFonts w:ascii="Times New Roman" w:hAnsi="Times New Roman" w:cs="Times New Roman"/>
          <w:sz w:val="24"/>
          <w:szCs w:val="24"/>
          <w:lang w:val="uk-UA"/>
        </w:rPr>
        <w:t xml:space="preserve">Контроль за виконанням цього рішення покласти на </w:t>
      </w:r>
      <w:r>
        <w:rPr>
          <w:rFonts w:ascii="Times New Roman" w:hAnsi="Times New Roman" w:cs="Times New Roman"/>
          <w:sz w:val="24"/>
          <w:szCs w:val="24"/>
          <w:lang w:val="uk-UA"/>
        </w:rPr>
        <w:t>сільського голову Долину К.В.</w:t>
      </w:r>
    </w:p>
    <w:p w:rsidR="00DB7896" w:rsidRPr="004836AF" w:rsidRDefault="00DB7896" w:rsidP="00DB7896">
      <w:pPr>
        <w:spacing w:after="0"/>
        <w:jc w:val="both"/>
        <w:rPr>
          <w:rFonts w:ascii="Times New Roman" w:hAnsi="Times New Roman" w:cs="Times New Roman"/>
          <w:sz w:val="16"/>
          <w:szCs w:val="16"/>
          <w:lang w:val="uk-UA"/>
        </w:rPr>
      </w:pPr>
    </w:p>
    <w:p w:rsidR="00DB7896" w:rsidRPr="00C84FAB" w:rsidRDefault="00DB7896" w:rsidP="00DB7896">
      <w:pPr>
        <w:spacing w:after="0"/>
        <w:jc w:val="both"/>
        <w:rPr>
          <w:rFonts w:ascii="Times New Roman" w:hAnsi="Times New Roman" w:cs="Times New Roman"/>
          <w:sz w:val="24"/>
          <w:szCs w:val="24"/>
          <w:lang w:val="uk-UA"/>
        </w:rPr>
      </w:pPr>
    </w:p>
    <w:p w:rsidR="00DB7896" w:rsidRPr="00C84FAB" w:rsidRDefault="00DB7896" w:rsidP="00DB7896">
      <w:pPr>
        <w:spacing w:after="0"/>
        <w:rPr>
          <w:rFonts w:ascii="Times New Roman" w:hAnsi="Times New Roman" w:cs="Times New Roman"/>
          <w:lang w:val="uk-UA"/>
        </w:rPr>
      </w:pPr>
    </w:p>
    <w:p w:rsidR="00DB7896" w:rsidRDefault="00DB7896" w:rsidP="00DB7896">
      <w:pPr>
        <w:pStyle w:val="9"/>
        <w:spacing w:before="0" w:after="0"/>
        <w:ind w:firstLine="142"/>
        <w:rPr>
          <w:rFonts w:ascii="Times New Roman" w:hAnsi="Times New Roman" w:cs="Times New Roman"/>
          <w:b/>
          <w:sz w:val="24"/>
          <w:szCs w:val="24"/>
          <w:lang w:val="uk-UA"/>
        </w:rPr>
      </w:pPr>
      <w:r w:rsidRPr="00C84FAB">
        <w:rPr>
          <w:rFonts w:ascii="Times New Roman" w:hAnsi="Times New Roman" w:cs="Times New Roman"/>
          <w:b/>
          <w:sz w:val="26"/>
          <w:szCs w:val="26"/>
          <w:lang w:val="uk-UA"/>
        </w:rPr>
        <w:t>Г</w:t>
      </w:r>
      <w:r>
        <w:rPr>
          <w:rFonts w:ascii="Times New Roman" w:hAnsi="Times New Roman" w:cs="Times New Roman"/>
          <w:b/>
          <w:sz w:val="24"/>
          <w:szCs w:val="24"/>
          <w:lang w:val="uk-UA"/>
        </w:rPr>
        <w:t xml:space="preserve">олова  Рубіжненської    сільської  ради                                     К. В. Долина </w:t>
      </w:r>
    </w:p>
    <w:p w:rsidR="00DB7896" w:rsidRDefault="00DB7896" w:rsidP="00DB7896">
      <w:pPr>
        <w:rPr>
          <w:lang w:val="uk-UA"/>
        </w:rPr>
      </w:pPr>
    </w:p>
    <w:p w:rsidR="00DB7896" w:rsidRDefault="00DB7896" w:rsidP="00DB7896">
      <w:pPr>
        <w:rPr>
          <w:lang w:val="uk-UA"/>
        </w:rPr>
      </w:pPr>
    </w:p>
    <w:p w:rsidR="00DB7896" w:rsidRPr="004836AF" w:rsidRDefault="00DB7896" w:rsidP="00DB7896">
      <w:pPr>
        <w:rPr>
          <w:lang w:val="uk-UA"/>
        </w:rPr>
      </w:pPr>
    </w:p>
    <w:p w:rsidR="00DB7896" w:rsidRDefault="00DB7896" w:rsidP="00DB7896">
      <w:pPr>
        <w:spacing w:after="0"/>
        <w:jc w:val="center"/>
        <w:rPr>
          <w:rFonts w:ascii="Times New Roman" w:hAnsi="Times New Roman" w:cs="Times New Roman"/>
          <w:b/>
          <w:sz w:val="28"/>
          <w:szCs w:val="28"/>
          <w:lang w:val="uk-UA"/>
        </w:rPr>
      </w:pPr>
    </w:p>
    <w:p w:rsidR="00DB7896" w:rsidRPr="00A71C0F" w:rsidRDefault="00DB7896" w:rsidP="00DB7896">
      <w:pPr>
        <w:spacing w:after="0"/>
        <w:jc w:val="center"/>
        <w:rPr>
          <w:rFonts w:ascii="Times New Roman" w:hAnsi="Times New Roman" w:cs="Times New Roman"/>
          <w:b/>
          <w:sz w:val="28"/>
          <w:szCs w:val="28"/>
          <w:lang w:val="uk-UA"/>
        </w:rPr>
      </w:pPr>
      <w:r w:rsidRPr="00A71C0F">
        <w:rPr>
          <w:rFonts w:ascii="Times New Roman" w:hAnsi="Times New Roman" w:cs="Times New Roman"/>
          <w:b/>
          <w:sz w:val="28"/>
          <w:szCs w:val="28"/>
          <w:lang w:val="uk-UA"/>
        </w:rPr>
        <w:t>Додаткова угода</w:t>
      </w:r>
    </w:p>
    <w:p w:rsidR="00DB7896" w:rsidRPr="00A71C0F" w:rsidRDefault="00DB7896" w:rsidP="00DB7896">
      <w:pPr>
        <w:spacing w:after="0"/>
        <w:jc w:val="center"/>
        <w:rPr>
          <w:rFonts w:ascii="Times New Roman" w:hAnsi="Times New Roman" w:cs="Times New Roman"/>
          <w:b/>
          <w:sz w:val="26"/>
          <w:szCs w:val="26"/>
          <w:lang w:val="uk-UA"/>
        </w:rPr>
      </w:pPr>
      <w:r w:rsidRPr="00A71C0F">
        <w:rPr>
          <w:rFonts w:ascii="Times New Roman" w:hAnsi="Times New Roman" w:cs="Times New Roman"/>
          <w:b/>
          <w:sz w:val="26"/>
          <w:szCs w:val="26"/>
          <w:lang w:val="uk-UA"/>
        </w:rPr>
        <w:t>до Договору про надання іншої субвенції на 2017 рік</w:t>
      </w:r>
    </w:p>
    <w:p w:rsidR="00DB7896" w:rsidRPr="00A71C0F" w:rsidRDefault="00DB7896" w:rsidP="00DB7896">
      <w:pPr>
        <w:spacing w:after="0"/>
        <w:jc w:val="center"/>
        <w:rPr>
          <w:rFonts w:ascii="Times New Roman" w:hAnsi="Times New Roman" w:cs="Times New Roman"/>
          <w:b/>
          <w:sz w:val="26"/>
          <w:szCs w:val="26"/>
          <w:lang w:val="uk-UA"/>
        </w:rPr>
      </w:pPr>
      <w:r>
        <w:rPr>
          <w:rFonts w:ascii="Times New Roman" w:hAnsi="Times New Roman" w:cs="Times New Roman"/>
          <w:b/>
          <w:sz w:val="26"/>
          <w:szCs w:val="26"/>
          <w:lang w:val="uk-UA"/>
        </w:rPr>
        <w:t xml:space="preserve">між  Рубіжненською  </w:t>
      </w:r>
      <w:r w:rsidRPr="00A71C0F">
        <w:rPr>
          <w:rFonts w:ascii="Times New Roman" w:hAnsi="Times New Roman" w:cs="Times New Roman"/>
          <w:b/>
          <w:sz w:val="26"/>
          <w:szCs w:val="26"/>
          <w:lang w:val="uk-UA"/>
        </w:rPr>
        <w:t xml:space="preserve"> сільською радою та Вовчанською районною радою</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с. Рубіжне</w:t>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A71C0F">
        <w:rPr>
          <w:rFonts w:ascii="Times New Roman" w:hAnsi="Times New Roman" w:cs="Times New Roman"/>
          <w:sz w:val="26"/>
          <w:szCs w:val="26"/>
          <w:lang w:val="uk-UA"/>
        </w:rPr>
        <w:t>«</w:t>
      </w:r>
      <w:r>
        <w:rPr>
          <w:rFonts w:ascii="Times New Roman" w:hAnsi="Times New Roman" w:cs="Times New Roman"/>
          <w:sz w:val="26"/>
          <w:szCs w:val="26"/>
          <w:lang w:val="uk-UA"/>
        </w:rPr>
        <w:t>11</w:t>
      </w:r>
      <w:r w:rsidRPr="00A71C0F">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серпня  </w:t>
      </w:r>
      <w:r w:rsidRPr="00A71C0F">
        <w:rPr>
          <w:rFonts w:ascii="Times New Roman" w:hAnsi="Times New Roman" w:cs="Times New Roman"/>
          <w:sz w:val="26"/>
          <w:szCs w:val="26"/>
          <w:lang w:val="uk-UA"/>
        </w:rPr>
        <w:t>2017 р.</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Рубіжненська </w:t>
      </w:r>
      <w:r w:rsidRPr="00A71C0F">
        <w:rPr>
          <w:rFonts w:ascii="Times New Roman" w:hAnsi="Times New Roman" w:cs="Times New Roman"/>
          <w:sz w:val="26"/>
          <w:szCs w:val="26"/>
          <w:lang w:val="uk-UA"/>
        </w:rPr>
        <w:t xml:space="preserve"> сільська рада Вовчансь</w:t>
      </w:r>
      <w:r>
        <w:rPr>
          <w:rFonts w:ascii="Times New Roman" w:hAnsi="Times New Roman" w:cs="Times New Roman"/>
          <w:sz w:val="26"/>
          <w:szCs w:val="26"/>
          <w:lang w:val="uk-UA"/>
        </w:rPr>
        <w:t xml:space="preserve">кого району Харківської області в особі Рубіжненського </w:t>
      </w:r>
      <w:r w:rsidRPr="00A71C0F">
        <w:rPr>
          <w:rFonts w:ascii="Times New Roman" w:hAnsi="Times New Roman" w:cs="Times New Roman"/>
          <w:sz w:val="26"/>
          <w:szCs w:val="26"/>
          <w:lang w:val="uk-UA"/>
        </w:rPr>
        <w:t xml:space="preserve"> сільського голови </w:t>
      </w:r>
      <w:r>
        <w:rPr>
          <w:rFonts w:ascii="Times New Roman" w:hAnsi="Times New Roman" w:cs="Times New Roman"/>
          <w:sz w:val="26"/>
          <w:szCs w:val="26"/>
          <w:lang w:val="uk-UA"/>
        </w:rPr>
        <w:t>Долини  Катерини  Василівни</w:t>
      </w:r>
      <w:r w:rsidRPr="00A71C0F">
        <w:rPr>
          <w:rFonts w:ascii="Times New Roman" w:hAnsi="Times New Roman" w:cs="Times New Roman"/>
          <w:sz w:val="26"/>
          <w:szCs w:val="26"/>
          <w:lang w:val="uk-UA"/>
        </w:rPr>
        <w:t>, що діє на підставі Закону України «Про місцеве самоврядування в Україні», з однієї сторони, та Вовчанська районна рада в особі голови Вовчанської районної ради Степанця Анатолія Вікторовича, що діє на підставі Закону України «Про місцеве самоврядування в Україні» та Регламенту Вовчанської районної ради VII скликання, з другої сторони, уклали додаткову угоду про наступне:</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numPr>
          <w:ilvl w:val="0"/>
          <w:numId w:val="1"/>
        </w:numPr>
        <w:spacing w:after="0" w:line="240" w:lineRule="auto"/>
        <w:jc w:val="both"/>
        <w:rPr>
          <w:rFonts w:ascii="Times New Roman" w:hAnsi="Times New Roman" w:cs="Times New Roman"/>
          <w:sz w:val="26"/>
          <w:szCs w:val="26"/>
          <w:lang w:val="uk-UA"/>
        </w:rPr>
      </w:pPr>
      <w:r w:rsidRPr="00A71C0F">
        <w:rPr>
          <w:rFonts w:ascii="Times New Roman" w:hAnsi="Times New Roman" w:cs="Times New Roman"/>
          <w:sz w:val="26"/>
          <w:szCs w:val="26"/>
          <w:lang w:val="uk-UA"/>
        </w:rPr>
        <w:t>Внести до п. 1.1. Договору такі зміни:</w:t>
      </w:r>
    </w:p>
    <w:p w:rsidR="00DB7896" w:rsidRPr="00A71C0F" w:rsidRDefault="00DB7896" w:rsidP="00DB7896">
      <w:pPr>
        <w:spacing w:after="0"/>
        <w:jc w:val="both"/>
        <w:rPr>
          <w:rFonts w:ascii="Times New Roman" w:hAnsi="Times New Roman" w:cs="Times New Roman"/>
          <w:sz w:val="26"/>
          <w:szCs w:val="26"/>
          <w:lang w:val="uk-UA"/>
        </w:rPr>
      </w:pPr>
      <w:r w:rsidRPr="00A71C0F">
        <w:rPr>
          <w:rFonts w:ascii="Times New Roman" w:hAnsi="Times New Roman" w:cs="Times New Roman"/>
          <w:sz w:val="26"/>
          <w:szCs w:val="26"/>
          <w:lang w:val="uk-UA"/>
        </w:rPr>
        <w:t>виключити абзац «на виконання заходів Програми діяльності Комунальної установи по утриманню трудового архіву та майна спільної комунальної власності територіальних громад сіл, селищ, міста Вовчанськ</w:t>
      </w:r>
      <w:r>
        <w:rPr>
          <w:rFonts w:ascii="Times New Roman" w:hAnsi="Times New Roman" w:cs="Times New Roman"/>
          <w:sz w:val="26"/>
          <w:szCs w:val="26"/>
          <w:lang w:val="uk-UA"/>
        </w:rPr>
        <w:t xml:space="preserve">ого району на 2017 рік в сумі 32000,00 (тридцять дві </w:t>
      </w:r>
      <w:r w:rsidRPr="00A71C0F">
        <w:rPr>
          <w:rFonts w:ascii="Times New Roman" w:hAnsi="Times New Roman" w:cs="Times New Roman"/>
          <w:sz w:val="26"/>
          <w:szCs w:val="26"/>
          <w:lang w:val="uk-UA"/>
        </w:rPr>
        <w:t xml:space="preserve"> тисячі) грн. 00 коп.».</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Рубіжненський  </w:t>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Pr>
          <w:rFonts w:ascii="Times New Roman" w:hAnsi="Times New Roman" w:cs="Times New Roman"/>
          <w:sz w:val="26"/>
          <w:szCs w:val="26"/>
          <w:lang w:val="uk-UA"/>
        </w:rPr>
        <w:tab/>
      </w:r>
      <w:r w:rsidRPr="00A71C0F">
        <w:rPr>
          <w:rFonts w:ascii="Times New Roman" w:hAnsi="Times New Roman" w:cs="Times New Roman"/>
          <w:sz w:val="26"/>
          <w:szCs w:val="26"/>
          <w:lang w:val="uk-UA"/>
        </w:rPr>
        <w:t xml:space="preserve">Голова </w:t>
      </w:r>
      <w:r>
        <w:rPr>
          <w:rFonts w:ascii="Times New Roman" w:hAnsi="Times New Roman" w:cs="Times New Roman"/>
          <w:sz w:val="26"/>
          <w:szCs w:val="26"/>
          <w:lang w:val="uk-UA"/>
        </w:rPr>
        <w:t xml:space="preserve">  </w:t>
      </w:r>
      <w:r w:rsidRPr="00A71C0F">
        <w:rPr>
          <w:rFonts w:ascii="Times New Roman" w:hAnsi="Times New Roman" w:cs="Times New Roman"/>
          <w:sz w:val="26"/>
          <w:szCs w:val="26"/>
          <w:lang w:val="uk-UA"/>
        </w:rPr>
        <w:t>Вовчанської</w:t>
      </w:r>
    </w:p>
    <w:p w:rsidR="00DB7896" w:rsidRPr="00A71C0F" w:rsidRDefault="00DB7896" w:rsidP="00DB7896">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с</w:t>
      </w:r>
      <w:r w:rsidRPr="00A71C0F">
        <w:rPr>
          <w:rFonts w:ascii="Times New Roman" w:hAnsi="Times New Roman" w:cs="Times New Roman"/>
          <w:sz w:val="26"/>
          <w:szCs w:val="26"/>
          <w:lang w:val="uk-UA"/>
        </w:rPr>
        <w:t>ільський</w:t>
      </w:r>
      <w:r>
        <w:rPr>
          <w:rFonts w:ascii="Times New Roman" w:hAnsi="Times New Roman" w:cs="Times New Roman"/>
          <w:sz w:val="26"/>
          <w:szCs w:val="26"/>
          <w:lang w:val="uk-UA"/>
        </w:rPr>
        <w:t xml:space="preserve">  </w:t>
      </w:r>
      <w:r w:rsidRPr="00A71C0F">
        <w:rPr>
          <w:rFonts w:ascii="Times New Roman" w:hAnsi="Times New Roman" w:cs="Times New Roman"/>
          <w:sz w:val="26"/>
          <w:szCs w:val="26"/>
          <w:lang w:val="uk-UA"/>
        </w:rPr>
        <w:t xml:space="preserve"> голова</w:t>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t xml:space="preserve">районної </w:t>
      </w:r>
      <w:r>
        <w:rPr>
          <w:rFonts w:ascii="Times New Roman" w:hAnsi="Times New Roman" w:cs="Times New Roman"/>
          <w:sz w:val="26"/>
          <w:szCs w:val="26"/>
          <w:lang w:val="uk-UA"/>
        </w:rPr>
        <w:t xml:space="preserve">    </w:t>
      </w:r>
      <w:r w:rsidRPr="00A71C0F">
        <w:rPr>
          <w:rFonts w:ascii="Times New Roman" w:hAnsi="Times New Roman" w:cs="Times New Roman"/>
          <w:sz w:val="26"/>
          <w:szCs w:val="26"/>
          <w:lang w:val="uk-UA"/>
        </w:rPr>
        <w:t>ради</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____________ К.В.  Долина</w:t>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r>
      <w:r w:rsidRPr="00A71C0F">
        <w:rPr>
          <w:rFonts w:ascii="Times New Roman" w:hAnsi="Times New Roman" w:cs="Times New Roman"/>
          <w:sz w:val="26"/>
          <w:szCs w:val="26"/>
          <w:lang w:val="uk-UA"/>
        </w:rPr>
        <w:tab/>
        <w:t>_________ А.В. Степанець</w:t>
      </w:r>
    </w:p>
    <w:p w:rsidR="00DB7896" w:rsidRPr="00A71C0F" w:rsidRDefault="00DB7896" w:rsidP="00DB7896">
      <w:pPr>
        <w:spacing w:after="0"/>
        <w:jc w:val="both"/>
        <w:rPr>
          <w:rFonts w:ascii="Times New Roman" w:hAnsi="Times New Roman" w:cs="Times New Roman"/>
          <w:sz w:val="26"/>
          <w:szCs w:val="26"/>
          <w:lang w:val="uk-UA"/>
        </w:rPr>
      </w:pPr>
    </w:p>
    <w:p w:rsidR="00DB7896" w:rsidRPr="00A71C0F" w:rsidRDefault="00DB7896" w:rsidP="00DB7896">
      <w:pPr>
        <w:spacing w:after="0"/>
        <w:jc w:val="both"/>
        <w:rPr>
          <w:rFonts w:ascii="Times New Roman" w:hAnsi="Times New Roman" w:cs="Times New Roman"/>
          <w:sz w:val="26"/>
          <w:szCs w:val="26"/>
          <w:lang w:val="uk-UA"/>
        </w:rPr>
      </w:pPr>
    </w:p>
    <w:p w:rsidR="00DB7896" w:rsidRPr="000D09C8" w:rsidRDefault="00DB7896" w:rsidP="00DB7896">
      <w:pPr>
        <w:jc w:val="both"/>
        <w:rPr>
          <w:sz w:val="26"/>
          <w:szCs w:val="26"/>
        </w:rPr>
      </w:pPr>
    </w:p>
    <w:p w:rsidR="00DB7896" w:rsidRPr="000D09C8" w:rsidRDefault="00DB7896" w:rsidP="00DB7896">
      <w:pPr>
        <w:jc w:val="both"/>
        <w:rPr>
          <w:sz w:val="26"/>
          <w:szCs w:val="26"/>
        </w:rPr>
      </w:pPr>
    </w:p>
    <w:p w:rsidR="00DB7896" w:rsidRDefault="00DB7896" w:rsidP="00DB7896">
      <w:pPr>
        <w:jc w:val="center"/>
        <w:rPr>
          <w:b/>
          <w:sz w:val="28"/>
        </w:rPr>
      </w:pPr>
    </w:p>
    <w:p w:rsidR="00DB7896" w:rsidRDefault="00DB7896" w:rsidP="00DB7896">
      <w:pPr>
        <w:jc w:val="center"/>
        <w:rPr>
          <w:rFonts w:ascii="Cambria" w:hAnsi="Cambria"/>
          <w:sz w:val="28"/>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Default="00DB7896" w:rsidP="00DB7896">
      <w:pPr>
        <w:rPr>
          <w:rFonts w:ascii="Cambria" w:hAnsi="Cambria"/>
          <w:sz w:val="6"/>
          <w:szCs w:val="6"/>
          <w:lang w:val="uk-UA"/>
        </w:rPr>
      </w:pPr>
    </w:p>
    <w:p w:rsidR="00DB7896" w:rsidRDefault="00DB7896" w:rsidP="00DB7896">
      <w:pPr>
        <w:jc w:val="center"/>
        <w:rPr>
          <w:rFonts w:ascii="Cambria" w:hAnsi="Cambria"/>
          <w:sz w:val="6"/>
          <w:szCs w:val="6"/>
          <w:lang w:val="uk-UA"/>
        </w:rPr>
      </w:pPr>
    </w:p>
    <w:p w:rsidR="00DB7896" w:rsidRPr="00DB7896" w:rsidRDefault="00DB7896" w:rsidP="00DB7896">
      <w:pPr>
        <w:jc w:val="center"/>
        <w:rPr>
          <w:rFonts w:ascii="Cambria" w:hAnsi="Cambria"/>
          <w:sz w:val="6"/>
          <w:szCs w:val="6"/>
          <w:lang w:val="uk-UA"/>
        </w:rPr>
      </w:pPr>
      <w:r w:rsidRPr="00CC41B9">
        <w:rPr>
          <w:rFonts w:ascii="Times New Roman" w:hAnsi="Times New Roman" w:cs="Times New Roman"/>
          <w:sz w:val="24"/>
          <w:szCs w:val="24"/>
        </w:rPr>
        <w:object w:dxaOrig="886" w:dyaOrig="1137">
          <v:shape id="_x0000_i1027" type="#_x0000_t75" style="width:33pt;height:43.2pt" o:ole="" filled="t">
            <v:fill color2="black"/>
            <v:imagedata r:id="rId5" o:title=""/>
          </v:shape>
          <o:OLEObject Type="Embed" ProgID="Word.Picture.8" ShapeID="_x0000_i1027" DrawAspect="Content" ObjectID="_1565704823" r:id="rId12"/>
        </w:object>
      </w:r>
      <w:r>
        <w:rPr>
          <w:rFonts w:ascii="Cambria" w:hAnsi="Cambria"/>
          <w:sz w:val="6"/>
          <w:szCs w:val="6"/>
          <w:lang w:val="uk-UA"/>
        </w:rPr>
        <w:t xml:space="preserve">        </w:t>
      </w:r>
    </w:p>
    <w:p w:rsidR="00DB7896" w:rsidRPr="00FE6E20" w:rsidRDefault="00DB7896" w:rsidP="00DB7896">
      <w:pPr>
        <w:pStyle w:val="a3"/>
        <w:rPr>
          <w:sz w:val="28"/>
          <w:szCs w:val="28"/>
        </w:rPr>
      </w:pPr>
      <w:r w:rsidRPr="00FE6E20">
        <w:rPr>
          <w:sz w:val="28"/>
          <w:szCs w:val="28"/>
        </w:rPr>
        <w:t xml:space="preserve">УКРАЇНА </w:t>
      </w:r>
    </w:p>
    <w:p w:rsidR="00DB7896" w:rsidRPr="00FE6E20" w:rsidRDefault="00DB7896" w:rsidP="00DB7896">
      <w:pPr>
        <w:pStyle w:val="a3"/>
        <w:spacing w:before="40"/>
        <w:rPr>
          <w:sz w:val="28"/>
          <w:szCs w:val="28"/>
        </w:rPr>
      </w:pPr>
      <w:r w:rsidRPr="00FE6E20">
        <w:rPr>
          <w:sz w:val="28"/>
          <w:szCs w:val="28"/>
        </w:rPr>
        <w:t xml:space="preserve">РУБІЖНЕНСЬКА  СІЛЬСЬКА РАДА </w:t>
      </w:r>
    </w:p>
    <w:p w:rsidR="00DB7896" w:rsidRDefault="00DB7896" w:rsidP="00DB7896">
      <w:pPr>
        <w:pStyle w:val="a3"/>
        <w:spacing w:before="40"/>
        <w:rPr>
          <w:caps/>
          <w:sz w:val="28"/>
          <w:szCs w:val="28"/>
        </w:rPr>
      </w:pPr>
      <w:r w:rsidRPr="00FE6E20">
        <w:rPr>
          <w:sz w:val="28"/>
          <w:szCs w:val="28"/>
        </w:rPr>
        <w:t xml:space="preserve">ВОВЧАНСЬКОГО РАЙОНУ   </w:t>
      </w:r>
      <w:r w:rsidRPr="00FE6E20">
        <w:rPr>
          <w:caps/>
          <w:sz w:val="28"/>
          <w:szCs w:val="28"/>
        </w:rPr>
        <w:t>ХАРКІВСЬКОЇ  ОБЛАСТІ</w:t>
      </w:r>
    </w:p>
    <w:p w:rsidR="00DB7896" w:rsidRPr="00FE6E20" w:rsidRDefault="00DB7896" w:rsidP="00DB7896">
      <w:pPr>
        <w:pStyle w:val="a3"/>
        <w:spacing w:before="40"/>
        <w:rPr>
          <w:sz w:val="24"/>
          <w:szCs w:val="24"/>
        </w:rPr>
      </w:pPr>
    </w:p>
    <w:p w:rsidR="00DB7896" w:rsidRPr="00DB7896" w:rsidRDefault="00DB7896" w:rsidP="00DB7896">
      <w:pPr>
        <w:spacing w:after="0"/>
        <w:ind w:left="720"/>
        <w:rPr>
          <w:rFonts w:ascii="Times New Roman" w:hAnsi="Times New Roman" w:cs="Times New Roman"/>
          <w:b/>
          <w:bCs/>
          <w:sz w:val="24"/>
          <w:szCs w:val="24"/>
        </w:rPr>
      </w:pPr>
      <w:r w:rsidRPr="00FE6E20">
        <w:rPr>
          <w:b/>
          <w:bCs/>
          <w:sz w:val="28"/>
          <w:szCs w:val="28"/>
        </w:rPr>
        <w:t xml:space="preserve">                </w:t>
      </w:r>
      <w:r>
        <w:rPr>
          <w:b/>
          <w:bCs/>
          <w:sz w:val="28"/>
          <w:szCs w:val="28"/>
        </w:rPr>
        <w:t xml:space="preserve">       </w:t>
      </w:r>
      <w:r w:rsidRPr="00DB7896">
        <w:rPr>
          <w:rFonts w:ascii="Times New Roman" w:hAnsi="Times New Roman" w:cs="Times New Roman"/>
          <w:b/>
          <w:bCs/>
          <w:sz w:val="24"/>
          <w:szCs w:val="24"/>
        </w:rPr>
        <w:t xml:space="preserve">ХХІІ (позачергова) сесія  </w:t>
      </w:r>
      <w:r w:rsidRPr="00DB7896">
        <w:rPr>
          <w:rFonts w:ascii="Times New Roman" w:hAnsi="Times New Roman" w:cs="Times New Roman"/>
          <w:b/>
          <w:bCs/>
          <w:sz w:val="24"/>
          <w:szCs w:val="24"/>
          <w:lang w:val="en-US"/>
        </w:rPr>
        <w:t>V</w:t>
      </w:r>
      <w:r w:rsidRPr="00DB7896">
        <w:rPr>
          <w:rFonts w:ascii="Times New Roman" w:hAnsi="Times New Roman" w:cs="Times New Roman"/>
          <w:b/>
          <w:bCs/>
          <w:sz w:val="24"/>
          <w:szCs w:val="24"/>
        </w:rPr>
        <w:t xml:space="preserve">ІІ скликання </w:t>
      </w:r>
    </w:p>
    <w:p w:rsidR="00DB7896" w:rsidRPr="00DB7896" w:rsidRDefault="00DB7896" w:rsidP="00DB7896">
      <w:pPr>
        <w:spacing w:after="0"/>
        <w:ind w:left="720"/>
        <w:rPr>
          <w:rFonts w:ascii="Times New Roman" w:hAnsi="Times New Roman" w:cs="Times New Roman"/>
          <w:b/>
          <w:bCs/>
          <w:sz w:val="24"/>
          <w:szCs w:val="24"/>
        </w:rPr>
      </w:pPr>
      <w:r w:rsidRPr="00DB7896">
        <w:rPr>
          <w:rFonts w:ascii="Times New Roman" w:hAnsi="Times New Roman" w:cs="Times New Roman"/>
          <w:b/>
          <w:bCs/>
          <w:sz w:val="24"/>
          <w:szCs w:val="24"/>
        </w:rPr>
        <w:t xml:space="preserve">                                                               </w:t>
      </w:r>
    </w:p>
    <w:p w:rsidR="00DB7896" w:rsidRPr="00DB7896" w:rsidRDefault="00DB7896" w:rsidP="00DB7896">
      <w:pPr>
        <w:spacing w:after="0"/>
        <w:rPr>
          <w:rFonts w:ascii="Times New Roman" w:hAnsi="Times New Roman" w:cs="Times New Roman"/>
          <w:sz w:val="24"/>
          <w:szCs w:val="24"/>
        </w:rPr>
      </w:pPr>
      <w:r w:rsidRPr="00DB7896">
        <w:rPr>
          <w:rFonts w:ascii="Times New Roman" w:hAnsi="Times New Roman" w:cs="Times New Roman"/>
          <w:b/>
          <w:bCs/>
          <w:sz w:val="24"/>
          <w:szCs w:val="24"/>
        </w:rPr>
        <w:t xml:space="preserve">                                                   Р І Ш Е Н Н Я </w:t>
      </w:r>
      <w:r w:rsidRPr="00DB7896">
        <w:rPr>
          <w:rFonts w:ascii="Times New Roman" w:hAnsi="Times New Roman" w:cs="Times New Roman"/>
          <w:sz w:val="24"/>
          <w:szCs w:val="24"/>
        </w:rPr>
        <w:t xml:space="preserve">  </w:t>
      </w:r>
    </w:p>
    <w:p w:rsidR="00DB7896" w:rsidRPr="00DB7896" w:rsidRDefault="00DB7896" w:rsidP="00DB7896">
      <w:pPr>
        <w:spacing w:after="0"/>
        <w:rPr>
          <w:rFonts w:ascii="Times New Roman" w:hAnsi="Times New Roman" w:cs="Times New Roman"/>
          <w:b/>
          <w:bCs/>
          <w:sz w:val="24"/>
          <w:szCs w:val="24"/>
        </w:rPr>
      </w:pPr>
    </w:p>
    <w:p w:rsidR="00DB7896" w:rsidRPr="00DB7896" w:rsidRDefault="00DB7896" w:rsidP="00DB7896">
      <w:pPr>
        <w:tabs>
          <w:tab w:val="left" w:pos="1790"/>
        </w:tabs>
        <w:spacing w:after="0"/>
        <w:rPr>
          <w:rFonts w:ascii="Times New Roman" w:hAnsi="Times New Roman" w:cs="Times New Roman"/>
          <w:sz w:val="24"/>
          <w:szCs w:val="24"/>
        </w:rPr>
      </w:pPr>
      <w:r w:rsidRPr="00DB7896">
        <w:rPr>
          <w:rFonts w:ascii="Times New Roman" w:hAnsi="Times New Roman" w:cs="Times New Roman"/>
          <w:sz w:val="24"/>
          <w:szCs w:val="24"/>
        </w:rPr>
        <w:t xml:space="preserve">   від  31 серпня  2017 року                                                              №  323 -</w:t>
      </w:r>
      <w:r w:rsidRPr="00DB7896">
        <w:rPr>
          <w:rFonts w:ascii="Times New Roman" w:hAnsi="Times New Roman" w:cs="Times New Roman"/>
          <w:sz w:val="24"/>
          <w:szCs w:val="24"/>
          <w:lang w:val="en-US"/>
        </w:rPr>
        <w:t>V</w:t>
      </w:r>
      <w:r w:rsidRPr="00DB7896">
        <w:rPr>
          <w:rFonts w:ascii="Times New Roman" w:hAnsi="Times New Roman" w:cs="Times New Roman"/>
          <w:sz w:val="24"/>
          <w:szCs w:val="24"/>
        </w:rPr>
        <w:t xml:space="preserve">ІІ  </w:t>
      </w:r>
    </w:p>
    <w:p w:rsidR="00DB7896" w:rsidRPr="00DB7896" w:rsidRDefault="00DB7896" w:rsidP="00DB7896">
      <w:pPr>
        <w:tabs>
          <w:tab w:val="left" w:pos="1790"/>
        </w:tabs>
        <w:spacing w:after="0"/>
        <w:rPr>
          <w:rFonts w:ascii="Times New Roman" w:hAnsi="Times New Roman" w:cs="Times New Roman"/>
          <w:b/>
          <w:bCs/>
          <w:sz w:val="24"/>
          <w:szCs w:val="24"/>
        </w:rPr>
      </w:pPr>
      <w:r w:rsidRPr="00DB7896">
        <w:rPr>
          <w:rFonts w:ascii="Times New Roman" w:hAnsi="Times New Roman" w:cs="Times New Roman"/>
          <w:sz w:val="24"/>
          <w:szCs w:val="24"/>
        </w:rPr>
        <w:t xml:space="preserve">                          </w:t>
      </w:r>
    </w:p>
    <w:p w:rsidR="00DB7896" w:rsidRPr="00DB7896" w:rsidRDefault="00DB7896" w:rsidP="00DB7896">
      <w:pPr>
        <w:spacing w:after="0"/>
        <w:rPr>
          <w:rFonts w:ascii="Times New Roman" w:hAnsi="Times New Roman" w:cs="Times New Roman"/>
          <w:sz w:val="24"/>
          <w:szCs w:val="24"/>
        </w:rPr>
      </w:pPr>
      <w:r w:rsidRPr="00DB7896">
        <w:rPr>
          <w:rFonts w:ascii="Times New Roman" w:hAnsi="Times New Roman" w:cs="Times New Roman"/>
          <w:sz w:val="24"/>
          <w:szCs w:val="24"/>
        </w:rPr>
        <w:t xml:space="preserve">Про   затвердження </w:t>
      </w:r>
      <w:r w:rsidR="00F9527B">
        <w:rPr>
          <w:rFonts w:ascii="Times New Roman" w:hAnsi="Times New Roman" w:cs="Times New Roman"/>
          <w:sz w:val="24"/>
          <w:szCs w:val="24"/>
          <w:lang w:val="uk-UA"/>
        </w:rPr>
        <w:t xml:space="preserve"> </w:t>
      </w:r>
      <w:r w:rsidRPr="00DB7896">
        <w:rPr>
          <w:rFonts w:ascii="Times New Roman" w:hAnsi="Times New Roman" w:cs="Times New Roman"/>
          <w:sz w:val="24"/>
          <w:szCs w:val="24"/>
        </w:rPr>
        <w:t xml:space="preserve">укладеного договору  між Рубіжненською сільською радою та Вовчанською </w:t>
      </w:r>
      <w:r w:rsidR="00F9527B">
        <w:rPr>
          <w:rFonts w:ascii="Times New Roman" w:hAnsi="Times New Roman" w:cs="Times New Roman"/>
          <w:sz w:val="24"/>
          <w:szCs w:val="24"/>
          <w:lang w:val="uk-UA"/>
        </w:rPr>
        <w:t xml:space="preserve"> </w:t>
      </w:r>
      <w:r w:rsidRPr="00DB7896">
        <w:rPr>
          <w:rFonts w:ascii="Times New Roman" w:hAnsi="Times New Roman" w:cs="Times New Roman"/>
          <w:sz w:val="24"/>
          <w:szCs w:val="24"/>
        </w:rPr>
        <w:t>районною радою про передачу трансфертів на 2018 рік</w:t>
      </w:r>
    </w:p>
    <w:p w:rsidR="00DB7896" w:rsidRPr="00DB7896" w:rsidRDefault="00DB7896" w:rsidP="00DB7896">
      <w:pPr>
        <w:spacing w:after="0"/>
        <w:rPr>
          <w:rFonts w:ascii="Times New Roman" w:hAnsi="Times New Roman" w:cs="Times New Roman"/>
          <w:sz w:val="24"/>
          <w:szCs w:val="24"/>
        </w:rPr>
      </w:pPr>
      <w:r w:rsidRPr="00DB7896">
        <w:rPr>
          <w:rFonts w:ascii="Times New Roman" w:hAnsi="Times New Roman" w:cs="Times New Roman"/>
          <w:sz w:val="24"/>
          <w:szCs w:val="24"/>
        </w:rPr>
        <w:t xml:space="preserve"> </w:t>
      </w:r>
    </w:p>
    <w:p w:rsidR="00DB7896" w:rsidRPr="00DB7896" w:rsidRDefault="00DB7896" w:rsidP="00DB7896">
      <w:pPr>
        <w:spacing w:after="0"/>
        <w:rPr>
          <w:rFonts w:ascii="Times New Roman" w:hAnsi="Times New Roman" w:cs="Times New Roman"/>
          <w:sz w:val="24"/>
          <w:szCs w:val="24"/>
        </w:rPr>
      </w:pPr>
      <w:r w:rsidRPr="00DB7896">
        <w:rPr>
          <w:rFonts w:ascii="Times New Roman" w:hAnsi="Times New Roman" w:cs="Times New Roman"/>
          <w:sz w:val="24"/>
          <w:szCs w:val="24"/>
        </w:rPr>
        <w:t xml:space="preserve">                  Відповідно ст. ст.  91,  92  Бюджетного кодексу України  та на підставі ст. 18  Закону  України  «Про місцеве самоврядування  в Україні»      Рубіжненська сільська  рада    </w:t>
      </w: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spacing w:after="0"/>
        <w:rPr>
          <w:rFonts w:ascii="Times New Roman" w:hAnsi="Times New Roman" w:cs="Times New Roman"/>
          <w:sz w:val="24"/>
          <w:szCs w:val="24"/>
        </w:rPr>
      </w:pPr>
      <w:r w:rsidRPr="00DB7896">
        <w:rPr>
          <w:rFonts w:ascii="Times New Roman" w:hAnsi="Times New Roman" w:cs="Times New Roman"/>
          <w:sz w:val="24"/>
          <w:szCs w:val="24"/>
        </w:rPr>
        <w:t xml:space="preserve">                                               в и р і ш и л а   :</w:t>
      </w:r>
    </w:p>
    <w:p w:rsidR="00DB7896" w:rsidRPr="00DB7896" w:rsidRDefault="00DB7896" w:rsidP="00DB7896">
      <w:pPr>
        <w:spacing w:after="0"/>
        <w:rPr>
          <w:rFonts w:ascii="Times New Roman" w:hAnsi="Times New Roman" w:cs="Times New Roman"/>
          <w:sz w:val="24"/>
          <w:szCs w:val="24"/>
        </w:rPr>
      </w:pPr>
    </w:p>
    <w:p w:rsidR="00DB7896" w:rsidRPr="00F9527B" w:rsidRDefault="00F9527B" w:rsidP="00DB7896">
      <w:pPr>
        <w:spacing w:after="0"/>
        <w:rPr>
          <w:rFonts w:ascii="Times New Roman" w:hAnsi="Times New Roman" w:cs="Times New Roman"/>
          <w:sz w:val="24"/>
          <w:szCs w:val="24"/>
          <w:lang w:val="uk-UA"/>
        </w:rPr>
      </w:pPr>
      <w:r>
        <w:rPr>
          <w:rFonts w:ascii="Times New Roman" w:hAnsi="Times New Roman" w:cs="Times New Roman"/>
          <w:sz w:val="24"/>
          <w:szCs w:val="24"/>
        </w:rPr>
        <w:t xml:space="preserve">1. </w:t>
      </w:r>
      <w:r>
        <w:rPr>
          <w:rFonts w:ascii="Times New Roman" w:hAnsi="Times New Roman" w:cs="Times New Roman"/>
          <w:sz w:val="24"/>
          <w:szCs w:val="24"/>
          <w:lang w:val="uk-UA"/>
        </w:rPr>
        <w:t xml:space="preserve">Матеріали   щодо   </w:t>
      </w:r>
      <w:r>
        <w:rPr>
          <w:rFonts w:ascii="Times New Roman" w:hAnsi="Times New Roman" w:cs="Times New Roman"/>
          <w:sz w:val="24"/>
          <w:szCs w:val="24"/>
        </w:rPr>
        <w:t xml:space="preserve"> </w:t>
      </w:r>
      <w:r>
        <w:rPr>
          <w:rFonts w:ascii="Times New Roman" w:hAnsi="Times New Roman" w:cs="Times New Roman"/>
          <w:sz w:val="24"/>
          <w:szCs w:val="24"/>
          <w:lang w:val="uk-UA"/>
        </w:rPr>
        <w:t>Д</w:t>
      </w:r>
      <w:r w:rsidR="00DB7896" w:rsidRPr="00DB7896">
        <w:rPr>
          <w:rFonts w:ascii="Times New Roman" w:hAnsi="Times New Roman" w:cs="Times New Roman"/>
          <w:sz w:val="24"/>
          <w:szCs w:val="24"/>
        </w:rPr>
        <w:t>оговор</w:t>
      </w:r>
      <w:r>
        <w:rPr>
          <w:rFonts w:ascii="Times New Roman" w:hAnsi="Times New Roman" w:cs="Times New Roman"/>
          <w:sz w:val="24"/>
          <w:szCs w:val="24"/>
          <w:lang w:val="uk-UA"/>
        </w:rPr>
        <w:t>а</w:t>
      </w:r>
      <w:r w:rsidR="00DB7896" w:rsidRPr="00DB7896">
        <w:rPr>
          <w:rFonts w:ascii="Times New Roman" w:hAnsi="Times New Roman" w:cs="Times New Roman"/>
          <w:sz w:val="24"/>
          <w:szCs w:val="24"/>
        </w:rPr>
        <w:t xml:space="preserve">  про передачу трансфертів між Рубіжненською сільською радою  та  Вовчанською районною радою  на  2018 рік         для відшкодування  пільг із     послуг зв’язку  окремим категоріям громадян   на  суму  1384 грн.   (Одна тисяча триста в</w:t>
      </w:r>
      <w:r>
        <w:rPr>
          <w:rFonts w:ascii="Times New Roman" w:hAnsi="Times New Roman" w:cs="Times New Roman"/>
          <w:sz w:val="24"/>
          <w:szCs w:val="24"/>
        </w:rPr>
        <w:t>ісімдесят чотири грн. 00 коп. )</w:t>
      </w:r>
      <w:r>
        <w:rPr>
          <w:rFonts w:ascii="Times New Roman" w:hAnsi="Times New Roman" w:cs="Times New Roman"/>
          <w:sz w:val="24"/>
          <w:szCs w:val="24"/>
          <w:lang w:val="uk-UA"/>
        </w:rPr>
        <w:t xml:space="preserve">  потребують   доопрацювання.</w:t>
      </w:r>
    </w:p>
    <w:p w:rsidR="00DB7896" w:rsidRPr="00DB7896" w:rsidRDefault="00DB7896" w:rsidP="00DB7896">
      <w:pPr>
        <w:spacing w:after="0"/>
        <w:rPr>
          <w:rFonts w:ascii="Times New Roman" w:hAnsi="Times New Roman" w:cs="Times New Roman"/>
          <w:sz w:val="24"/>
          <w:szCs w:val="24"/>
        </w:rPr>
      </w:pPr>
    </w:p>
    <w:p w:rsidR="00DB7896" w:rsidRPr="00DB7896" w:rsidRDefault="00F9527B" w:rsidP="00DB7896">
      <w:pPr>
        <w:spacing w:after="0"/>
        <w:rPr>
          <w:rFonts w:ascii="Times New Roman" w:hAnsi="Times New Roman" w:cs="Times New Roman"/>
          <w:sz w:val="24"/>
          <w:szCs w:val="24"/>
        </w:rPr>
      </w:pPr>
      <w:r>
        <w:rPr>
          <w:rFonts w:ascii="Times New Roman" w:hAnsi="Times New Roman" w:cs="Times New Roman"/>
          <w:sz w:val="24"/>
          <w:szCs w:val="24"/>
          <w:lang w:val="uk-UA"/>
        </w:rPr>
        <w:t>2</w:t>
      </w:r>
      <w:r w:rsidR="00DB7896" w:rsidRPr="00DB7896">
        <w:rPr>
          <w:rFonts w:ascii="Times New Roman" w:hAnsi="Times New Roman" w:cs="Times New Roman"/>
          <w:sz w:val="24"/>
          <w:szCs w:val="24"/>
        </w:rPr>
        <w:t>. Контроль за виконанням цього рішення покласти на голову сільської ради Долину К.В..</w:t>
      </w:r>
    </w:p>
    <w:p w:rsidR="00DB7896" w:rsidRPr="00DB7896" w:rsidRDefault="00DB7896" w:rsidP="00DB7896">
      <w:pPr>
        <w:spacing w:after="0"/>
        <w:rPr>
          <w:rStyle w:val="a7"/>
          <w:rFonts w:ascii="Times New Roman" w:hAnsi="Times New Roman"/>
          <w:bCs/>
          <w:i w:val="0"/>
          <w:iCs w:val="0"/>
          <w:color w:val="000000"/>
          <w:sz w:val="24"/>
          <w:szCs w:val="24"/>
        </w:rPr>
      </w:pPr>
      <w:r w:rsidRPr="00DB7896">
        <w:rPr>
          <w:rFonts w:ascii="Times New Roman" w:hAnsi="Times New Roman" w:cs="Times New Roman"/>
          <w:sz w:val="24"/>
          <w:szCs w:val="24"/>
        </w:rPr>
        <w:t xml:space="preserve">      </w:t>
      </w:r>
      <w:r w:rsidRPr="00DB7896">
        <w:rPr>
          <w:rFonts w:ascii="Times New Roman" w:hAnsi="Times New Roman" w:cs="Times New Roman"/>
          <w:bCs/>
          <w:sz w:val="24"/>
          <w:szCs w:val="24"/>
        </w:rPr>
        <w:t xml:space="preserve">                                                                                             </w:t>
      </w:r>
      <w:r w:rsidRPr="00DB7896">
        <w:rPr>
          <w:rFonts w:ascii="Times New Roman" w:hAnsi="Times New Roman" w:cs="Times New Roman"/>
          <w:sz w:val="24"/>
          <w:szCs w:val="24"/>
        </w:rPr>
        <w:t xml:space="preserve">  </w:t>
      </w: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tabs>
          <w:tab w:val="left" w:pos="1336"/>
        </w:tabs>
        <w:spacing w:after="0"/>
        <w:rPr>
          <w:rFonts w:ascii="Times New Roman" w:hAnsi="Times New Roman" w:cs="Times New Roman"/>
          <w:sz w:val="24"/>
          <w:szCs w:val="24"/>
        </w:rPr>
      </w:pPr>
      <w:r w:rsidRPr="00DB7896">
        <w:rPr>
          <w:rFonts w:ascii="Times New Roman" w:hAnsi="Times New Roman" w:cs="Times New Roman"/>
          <w:sz w:val="24"/>
          <w:szCs w:val="24"/>
        </w:rPr>
        <w:t xml:space="preserve">             Сільський голова</w:t>
      </w:r>
    </w:p>
    <w:p w:rsidR="00DB7896" w:rsidRPr="00DB7896" w:rsidRDefault="00DB7896" w:rsidP="00DB7896">
      <w:pPr>
        <w:tabs>
          <w:tab w:val="left" w:pos="1336"/>
        </w:tabs>
        <w:spacing w:after="0"/>
        <w:rPr>
          <w:rFonts w:ascii="Times New Roman" w:hAnsi="Times New Roman" w:cs="Times New Roman"/>
          <w:sz w:val="24"/>
          <w:szCs w:val="24"/>
        </w:rPr>
      </w:pPr>
      <w:r w:rsidRPr="00DB7896">
        <w:rPr>
          <w:rFonts w:ascii="Times New Roman" w:hAnsi="Times New Roman" w:cs="Times New Roman"/>
          <w:sz w:val="24"/>
          <w:szCs w:val="24"/>
        </w:rPr>
        <w:t xml:space="preserve">             Рубіжненської сільської ради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DB7896">
        <w:rPr>
          <w:rFonts w:ascii="Times New Roman" w:hAnsi="Times New Roman" w:cs="Times New Roman"/>
          <w:sz w:val="24"/>
          <w:szCs w:val="24"/>
        </w:rPr>
        <w:t xml:space="preserve">К.В.Долина </w:t>
      </w:r>
    </w:p>
    <w:p w:rsidR="00DB7896" w:rsidRPr="00DB7896" w:rsidRDefault="00DB7896" w:rsidP="00DB7896">
      <w:pPr>
        <w:spacing w:after="0"/>
        <w:rPr>
          <w:rFonts w:ascii="Times New Roman" w:hAnsi="Times New Roman" w:cs="Times New Roman"/>
          <w:sz w:val="24"/>
          <w:szCs w:val="24"/>
        </w:rPr>
      </w:pPr>
    </w:p>
    <w:p w:rsidR="00DB7896" w:rsidRPr="00DB7896" w:rsidRDefault="00DB7896" w:rsidP="00DB7896">
      <w:pPr>
        <w:spacing w:after="0"/>
        <w:rPr>
          <w:rFonts w:ascii="Times New Roman" w:hAnsi="Times New Roman" w:cs="Times New Roman"/>
          <w:sz w:val="24"/>
          <w:szCs w:val="24"/>
        </w:rPr>
      </w:pPr>
    </w:p>
    <w:p w:rsidR="00DB7896" w:rsidRDefault="00DB7896" w:rsidP="00DB7896"/>
    <w:p w:rsidR="00DB7896" w:rsidRPr="000D09C8" w:rsidRDefault="00DB7896" w:rsidP="00DB7896">
      <w:pPr>
        <w:jc w:val="both"/>
        <w:rPr>
          <w:sz w:val="26"/>
          <w:szCs w:val="26"/>
        </w:rPr>
      </w:pPr>
    </w:p>
    <w:p w:rsidR="00DB7896" w:rsidRPr="000D09C8" w:rsidRDefault="00DB7896" w:rsidP="00DB7896">
      <w:pPr>
        <w:jc w:val="both"/>
        <w:rPr>
          <w:sz w:val="26"/>
          <w:szCs w:val="26"/>
        </w:rPr>
      </w:pPr>
    </w:p>
    <w:p w:rsidR="00DB7896" w:rsidRPr="000D09C8" w:rsidRDefault="00DB7896" w:rsidP="00DB7896">
      <w:pPr>
        <w:jc w:val="both"/>
        <w:rPr>
          <w:sz w:val="26"/>
          <w:szCs w:val="26"/>
        </w:rPr>
      </w:pPr>
    </w:p>
    <w:p w:rsidR="00DB7896" w:rsidRPr="00982831" w:rsidRDefault="00DB7896" w:rsidP="00DB7896">
      <w:pPr>
        <w:rPr>
          <w:rFonts w:ascii="Times New Roman" w:hAnsi="Times New Roman" w:cs="Times New Roman"/>
          <w:bCs/>
          <w:sz w:val="2"/>
          <w:szCs w:val="2"/>
        </w:rPr>
      </w:pPr>
    </w:p>
    <w:p w:rsidR="00DB7896" w:rsidRDefault="00DB7896" w:rsidP="00DB7896">
      <w:pPr>
        <w:rPr>
          <w:b/>
          <w:sz w:val="28"/>
        </w:rPr>
      </w:pPr>
      <w:r>
        <w:rPr>
          <w:noProof/>
        </w:rPr>
        <w:lastRenderedPageBreak/>
        <w:drawing>
          <wp:anchor distT="0" distB="0" distL="114300" distR="114300" simplePos="0" relativeHeight="251660288" behindDoc="0" locked="0" layoutInCell="1" allowOverlap="1">
            <wp:simplePos x="0" y="0"/>
            <wp:positionH relativeFrom="column">
              <wp:posOffset>2596515</wp:posOffset>
            </wp:positionH>
            <wp:positionV relativeFrom="paragraph">
              <wp:posOffset>6350</wp:posOffset>
            </wp:positionV>
            <wp:extent cx="431800" cy="609600"/>
            <wp:effectExtent l="19050" t="0" r="635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srcRect/>
                    <a:stretch>
                      <a:fillRect/>
                    </a:stretch>
                  </pic:blipFill>
                  <pic:spPr bwMode="auto">
                    <a:xfrm>
                      <a:off x="0" y="0"/>
                      <a:ext cx="431800" cy="609600"/>
                    </a:xfrm>
                    <a:prstGeom prst="rect">
                      <a:avLst/>
                    </a:prstGeom>
                    <a:noFill/>
                  </pic:spPr>
                </pic:pic>
              </a:graphicData>
            </a:graphic>
          </wp:anchor>
        </w:drawing>
      </w:r>
    </w:p>
    <w:p w:rsidR="00DB7896" w:rsidRPr="00090D16" w:rsidRDefault="00DB7896" w:rsidP="00DB7896">
      <w:pPr>
        <w:jc w:val="center"/>
        <w:rPr>
          <w:sz w:val="28"/>
        </w:rPr>
      </w:pPr>
    </w:p>
    <w:p w:rsidR="00DB7896" w:rsidRPr="00D219B3" w:rsidRDefault="00DB7896" w:rsidP="00DB7896">
      <w:pPr>
        <w:pStyle w:val="a3"/>
        <w:rPr>
          <w:sz w:val="24"/>
          <w:szCs w:val="24"/>
        </w:rPr>
      </w:pPr>
      <w:r w:rsidRPr="00D219B3">
        <w:rPr>
          <w:sz w:val="24"/>
          <w:szCs w:val="24"/>
        </w:rPr>
        <w:t>УКРАЇНА</w:t>
      </w:r>
    </w:p>
    <w:p w:rsidR="00DB7896" w:rsidRPr="00D219B3" w:rsidRDefault="00DB7896" w:rsidP="00DB7896">
      <w:pPr>
        <w:pStyle w:val="a3"/>
        <w:spacing w:before="40"/>
        <w:rPr>
          <w:sz w:val="24"/>
          <w:szCs w:val="24"/>
        </w:rPr>
      </w:pPr>
      <w:r w:rsidRPr="00D219B3">
        <w:rPr>
          <w:sz w:val="24"/>
          <w:szCs w:val="24"/>
        </w:rPr>
        <w:t>РУБІЖНЕНСЬКА  СІЛЬСЬКА РАДА</w:t>
      </w:r>
    </w:p>
    <w:p w:rsidR="00DB7896" w:rsidRPr="00D219B3" w:rsidRDefault="00DB7896" w:rsidP="00DB7896">
      <w:pPr>
        <w:pStyle w:val="a3"/>
        <w:spacing w:before="40"/>
        <w:rPr>
          <w:sz w:val="24"/>
          <w:szCs w:val="24"/>
        </w:rPr>
      </w:pPr>
      <w:r w:rsidRPr="00D219B3">
        <w:rPr>
          <w:sz w:val="24"/>
          <w:szCs w:val="24"/>
        </w:rPr>
        <w:t>ВОВЧАНСЬКОГО РАЙОНУ   ХАРКІВСЬКОЇ  ОБЛАСТІ</w:t>
      </w:r>
    </w:p>
    <w:p w:rsidR="00DB7896" w:rsidRPr="00004127" w:rsidRDefault="00DB7896" w:rsidP="00DB7896">
      <w:pPr>
        <w:pStyle w:val="a3"/>
        <w:spacing w:before="40"/>
        <w:rPr>
          <w:b w:val="0"/>
          <w:sz w:val="12"/>
          <w:szCs w:val="12"/>
        </w:rPr>
      </w:pPr>
    </w:p>
    <w:p w:rsidR="00DB7896" w:rsidRPr="00D219B3" w:rsidRDefault="00DB7896" w:rsidP="00DB7896">
      <w:pPr>
        <w:ind w:left="720"/>
        <w:jc w:val="center"/>
        <w:rPr>
          <w:rFonts w:ascii="Times New Roman" w:hAnsi="Times New Roman" w:cs="Times New Roman"/>
          <w:b/>
          <w:bCs/>
          <w:sz w:val="24"/>
          <w:szCs w:val="24"/>
        </w:rPr>
      </w:pPr>
      <w:r w:rsidRPr="00D219B3">
        <w:rPr>
          <w:rFonts w:ascii="Times New Roman" w:hAnsi="Times New Roman" w:cs="Times New Roman"/>
          <w:b/>
          <w:bCs/>
          <w:sz w:val="24"/>
          <w:szCs w:val="24"/>
        </w:rPr>
        <w:t>Х</w:t>
      </w:r>
      <w:r>
        <w:rPr>
          <w:rFonts w:ascii="Times New Roman" w:hAnsi="Times New Roman" w:cs="Times New Roman"/>
          <w:b/>
          <w:bCs/>
          <w:sz w:val="24"/>
          <w:szCs w:val="24"/>
        </w:rPr>
        <w:t xml:space="preserve">ХІІ (позачергова)  </w:t>
      </w:r>
      <w:r w:rsidRPr="00D219B3">
        <w:rPr>
          <w:rFonts w:ascii="Times New Roman" w:hAnsi="Times New Roman" w:cs="Times New Roman"/>
          <w:b/>
          <w:bCs/>
          <w:sz w:val="24"/>
          <w:szCs w:val="24"/>
        </w:rPr>
        <w:t xml:space="preserve">сесія  </w:t>
      </w:r>
      <w:r w:rsidRPr="00D219B3">
        <w:rPr>
          <w:rFonts w:ascii="Times New Roman" w:hAnsi="Times New Roman" w:cs="Times New Roman"/>
          <w:b/>
          <w:bCs/>
          <w:sz w:val="24"/>
          <w:szCs w:val="24"/>
          <w:lang w:val="en-US"/>
        </w:rPr>
        <w:t>V</w:t>
      </w:r>
      <w:r w:rsidRPr="00DB7B2D">
        <w:rPr>
          <w:rFonts w:ascii="Times New Roman" w:hAnsi="Times New Roman" w:cs="Times New Roman"/>
          <w:b/>
          <w:bCs/>
          <w:sz w:val="24"/>
          <w:szCs w:val="24"/>
        </w:rPr>
        <w:t>І</w:t>
      </w:r>
      <w:r w:rsidRPr="00D219B3">
        <w:rPr>
          <w:rFonts w:ascii="Times New Roman" w:hAnsi="Times New Roman" w:cs="Times New Roman"/>
          <w:b/>
          <w:bCs/>
          <w:sz w:val="24"/>
          <w:szCs w:val="24"/>
        </w:rPr>
        <w:t>І скликання</w:t>
      </w:r>
    </w:p>
    <w:p w:rsidR="00DB7896" w:rsidRPr="00D219B3" w:rsidRDefault="00DB7896" w:rsidP="00DB7896">
      <w:pPr>
        <w:jc w:val="center"/>
        <w:rPr>
          <w:rFonts w:ascii="Times New Roman" w:hAnsi="Times New Roman" w:cs="Times New Roman"/>
          <w:b/>
          <w:bCs/>
          <w:sz w:val="24"/>
          <w:szCs w:val="24"/>
        </w:rPr>
      </w:pPr>
      <w:r w:rsidRPr="00D219B3">
        <w:rPr>
          <w:rFonts w:ascii="Times New Roman" w:hAnsi="Times New Roman" w:cs="Times New Roman"/>
          <w:b/>
          <w:bCs/>
          <w:sz w:val="24"/>
          <w:szCs w:val="24"/>
        </w:rPr>
        <w:t>Р І Ш Е Н Н Я</w:t>
      </w:r>
    </w:p>
    <w:p w:rsidR="00DB7896" w:rsidRDefault="00DB7896" w:rsidP="00DB7896">
      <w:pPr>
        <w:rPr>
          <w:rFonts w:ascii="Times New Roman" w:hAnsi="Times New Roman" w:cs="Times New Roman"/>
          <w:sz w:val="24"/>
          <w:szCs w:val="24"/>
        </w:rPr>
      </w:pPr>
      <w:r>
        <w:rPr>
          <w:rFonts w:ascii="Times New Roman" w:hAnsi="Times New Roman" w:cs="Times New Roman"/>
          <w:sz w:val="24"/>
          <w:szCs w:val="24"/>
          <w:lang w:val="uk-UA"/>
        </w:rPr>
        <w:t xml:space="preserve">                          </w:t>
      </w:r>
      <w:r w:rsidRPr="0084480D">
        <w:rPr>
          <w:rFonts w:ascii="Times New Roman" w:hAnsi="Times New Roman" w:cs="Times New Roman"/>
          <w:sz w:val="24"/>
          <w:szCs w:val="24"/>
        </w:rPr>
        <w:t xml:space="preserve">від  </w:t>
      </w:r>
      <w:r>
        <w:rPr>
          <w:rFonts w:ascii="Times New Roman" w:hAnsi="Times New Roman" w:cs="Times New Roman"/>
          <w:sz w:val="24"/>
          <w:szCs w:val="24"/>
        </w:rPr>
        <w:t>31  серпня</w:t>
      </w:r>
      <w:r w:rsidRPr="0084480D">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84480D">
        <w:rPr>
          <w:rFonts w:ascii="Times New Roman" w:hAnsi="Times New Roman" w:cs="Times New Roman"/>
          <w:sz w:val="24"/>
          <w:szCs w:val="24"/>
        </w:rPr>
        <w:t>201</w:t>
      </w:r>
      <w:r>
        <w:rPr>
          <w:rFonts w:ascii="Times New Roman" w:hAnsi="Times New Roman" w:cs="Times New Roman"/>
          <w:sz w:val="24"/>
          <w:szCs w:val="24"/>
        </w:rPr>
        <w:t>7</w:t>
      </w:r>
      <w:r w:rsidRPr="0084480D">
        <w:rPr>
          <w:rFonts w:ascii="Times New Roman" w:hAnsi="Times New Roman" w:cs="Times New Roman"/>
          <w:sz w:val="24"/>
          <w:szCs w:val="24"/>
        </w:rPr>
        <w:t xml:space="preserve"> року                                                    № </w:t>
      </w:r>
      <w:r>
        <w:rPr>
          <w:rFonts w:ascii="Times New Roman" w:hAnsi="Times New Roman" w:cs="Times New Roman"/>
          <w:sz w:val="24"/>
          <w:szCs w:val="24"/>
        </w:rPr>
        <w:t>324–</w:t>
      </w:r>
      <w:r w:rsidRPr="0084480D">
        <w:rPr>
          <w:rFonts w:ascii="Times New Roman" w:hAnsi="Times New Roman" w:cs="Times New Roman"/>
          <w:sz w:val="24"/>
          <w:szCs w:val="24"/>
        </w:rPr>
        <w:t xml:space="preserve"> VІІ</w:t>
      </w:r>
    </w:p>
    <w:p w:rsidR="00DB7896" w:rsidRPr="005D3123" w:rsidRDefault="00DB7896" w:rsidP="00DB7896">
      <w:pPr>
        <w:pStyle w:val="1"/>
        <w:spacing w:before="0"/>
        <w:jc w:val="center"/>
        <w:rPr>
          <w:i/>
          <w:sz w:val="24"/>
          <w:szCs w:val="24"/>
        </w:rPr>
      </w:pPr>
      <w:r w:rsidRPr="005D3123">
        <w:rPr>
          <w:i/>
          <w:sz w:val="24"/>
          <w:szCs w:val="24"/>
        </w:rPr>
        <w:t xml:space="preserve">Про </w:t>
      </w:r>
      <w:r>
        <w:rPr>
          <w:i/>
          <w:sz w:val="24"/>
          <w:szCs w:val="24"/>
        </w:rPr>
        <w:t xml:space="preserve">внесення змін до </w:t>
      </w:r>
      <w:r w:rsidRPr="005D3123">
        <w:rPr>
          <w:i/>
          <w:sz w:val="24"/>
          <w:szCs w:val="24"/>
        </w:rPr>
        <w:t>Рубіжненськ</w:t>
      </w:r>
      <w:r>
        <w:rPr>
          <w:i/>
          <w:sz w:val="24"/>
          <w:szCs w:val="24"/>
        </w:rPr>
        <w:t>ого</w:t>
      </w:r>
      <w:r w:rsidRPr="005D3123">
        <w:rPr>
          <w:i/>
          <w:sz w:val="24"/>
          <w:szCs w:val="24"/>
        </w:rPr>
        <w:t xml:space="preserve"> сільськ</w:t>
      </w:r>
      <w:r>
        <w:rPr>
          <w:i/>
          <w:sz w:val="24"/>
          <w:szCs w:val="24"/>
        </w:rPr>
        <w:t>ого</w:t>
      </w:r>
      <w:r w:rsidRPr="005D3123">
        <w:rPr>
          <w:i/>
          <w:sz w:val="24"/>
          <w:szCs w:val="24"/>
        </w:rPr>
        <w:t xml:space="preserve"> бюджет</w:t>
      </w:r>
      <w:r>
        <w:rPr>
          <w:i/>
          <w:sz w:val="24"/>
          <w:szCs w:val="24"/>
        </w:rPr>
        <w:t>у</w:t>
      </w:r>
    </w:p>
    <w:p w:rsidR="00DB7896" w:rsidRPr="004E553D" w:rsidRDefault="00DB7896" w:rsidP="00DB7896">
      <w:pPr>
        <w:pStyle w:val="1"/>
        <w:spacing w:before="0"/>
        <w:jc w:val="center"/>
        <w:rPr>
          <w:i/>
          <w:sz w:val="24"/>
          <w:szCs w:val="24"/>
        </w:rPr>
      </w:pPr>
      <w:r w:rsidRPr="005D3123">
        <w:rPr>
          <w:i/>
          <w:sz w:val="24"/>
          <w:szCs w:val="24"/>
        </w:rPr>
        <w:t xml:space="preserve"> на 201</w:t>
      </w:r>
      <w:r>
        <w:rPr>
          <w:i/>
          <w:sz w:val="24"/>
          <w:szCs w:val="24"/>
        </w:rPr>
        <w:t>7</w:t>
      </w:r>
      <w:r w:rsidRPr="005D3123">
        <w:rPr>
          <w:i/>
          <w:sz w:val="24"/>
          <w:szCs w:val="24"/>
        </w:rPr>
        <w:t xml:space="preserve"> рік</w:t>
      </w:r>
    </w:p>
    <w:p w:rsidR="00DB7896" w:rsidRPr="004E553D" w:rsidRDefault="00DB7896" w:rsidP="00DB7896">
      <w:pPr>
        <w:ind w:firstLine="567"/>
        <w:jc w:val="both"/>
        <w:rPr>
          <w:rFonts w:ascii="Times New Roman" w:hAnsi="Times New Roman" w:cs="Times New Roman"/>
          <w:b/>
          <w:bCs/>
          <w:i/>
          <w:color w:val="000000"/>
          <w:sz w:val="24"/>
          <w:szCs w:val="24"/>
        </w:rPr>
      </w:pPr>
      <w:r>
        <w:rPr>
          <w:rFonts w:ascii="Times New Roman" w:hAnsi="Times New Roman" w:cs="Times New Roman"/>
          <w:sz w:val="24"/>
          <w:szCs w:val="24"/>
        </w:rPr>
        <w:t xml:space="preserve">Внести зміни до рішення сесії № 218-VІІ від 22.12.2016 року </w:t>
      </w:r>
      <w:r w:rsidRPr="004E553D">
        <w:rPr>
          <w:rFonts w:ascii="Times New Roman" w:hAnsi="Times New Roman" w:cs="Times New Roman"/>
          <w:sz w:val="24"/>
          <w:szCs w:val="24"/>
        </w:rPr>
        <w:t xml:space="preserve"> «Про Рубіжненський сільський бюджет на 201</w:t>
      </w:r>
      <w:r>
        <w:rPr>
          <w:rFonts w:ascii="Times New Roman" w:hAnsi="Times New Roman" w:cs="Times New Roman"/>
          <w:sz w:val="24"/>
          <w:szCs w:val="24"/>
        </w:rPr>
        <w:t xml:space="preserve">7 рік», </w:t>
      </w:r>
      <w:r w:rsidRPr="004E553D">
        <w:rPr>
          <w:rFonts w:ascii="Times New Roman" w:hAnsi="Times New Roman" w:cs="Times New Roman"/>
          <w:sz w:val="24"/>
          <w:szCs w:val="24"/>
        </w:rPr>
        <w:t xml:space="preserve">керуючись </w:t>
      </w:r>
      <w:r>
        <w:rPr>
          <w:rFonts w:ascii="Times New Roman" w:hAnsi="Times New Roman" w:cs="Times New Roman"/>
          <w:sz w:val="24"/>
          <w:szCs w:val="24"/>
        </w:rPr>
        <w:t xml:space="preserve">статтею </w:t>
      </w:r>
      <w:r w:rsidRPr="004E553D">
        <w:rPr>
          <w:rFonts w:ascii="Times New Roman" w:hAnsi="Times New Roman" w:cs="Times New Roman"/>
          <w:sz w:val="24"/>
          <w:szCs w:val="24"/>
        </w:rPr>
        <w:t xml:space="preserve"> </w:t>
      </w:r>
      <w:r>
        <w:rPr>
          <w:rFonts w:ascii="Times New Roman" w:hAnsi="Times New Roman" w:cs="Times New Roman"/>
          <w:sz w:val="24"/>
          <w:szCs w:val="24"/>
        </w:rPr>
        <w:t>26 Закону України  «</w:t>
      </w:r>
      <w:r w:rsidRPr="004E553D">
        <w:rPr>
          <w:rFonts w:ascii="Times New Roman" w:hAnsi="Times New Roman" w:cs="Times New Roman"/>
          <w:sz w:val="24"/>
          <w:szCs w:val="24"/>
        </w:rPr>
        <w:t>Про місцеве самоврядування в Україні»</w:t>
      </w:r>
      <w:r>
        <w:rPr>
          <w:rFonts w:ascii="Times New Roman" w:hAnsi="Times New Roman" w:cs="Times New Roman"/>
          <w:sz w:val="24"/>
          <w:szCs w:val="24"/>
        </w:rPr>
        <w:t xml:space="preserve">,       </w:t>
      </w:r>
      <w:r w:rsidRPr="004E553D">
        <w:rPr>
          <w:rFonts w:ascii="Times New Roman" w:hAnsi="Times New Roman" w:cs="Times New Roman"/>
          <w:sz w:val="24"/>
          <w:szCs w:val="24"/>
        </w:rPr>
        <w:t xml:space="preserve"> </w:t>
      </w:r>
      <w:r w:rsidRPr="004E553D">
        <w:rPr>
          <w:rFonts w:ascii="Times New Roman" w:hAnsi="Times New Roman" w:cs="Times New Roman"/>
          <w:b/>
          <w:bCs/>
          <w:color w:val="000000"/>
          <w:sz w:val="24"/>
          <w:szCs w:val="24"/>
        </w:rPr>
        <w:t xml:space="preserve"> </w:t>
      </w:r>
      <w:r w:rsidRPr="004E553D">
        <w:rPr>
          <w:rFonts w:ascii="Times New Roman" w:hAnsi="Times New Roman" w:cs="Times New Roman"/>
          <w:bCs/>
          <w:color w:val="000000"/>
          <w:sz w:val="24"/>
          <w:szCs w:val="24"/>
        </w:rPr>
        <w:t xml:space="preserve">сільська рада          </w:t>
      </w:r>
      <w:r w:rsidRPr="004E553D">
        <w:rPr>
          <w:rFonts w:ascii="Times New Roman" w:hAnsi="Times New Roman" w:cs="Times New Roman"/>
          <w:b/>
          <w:bCs/>
          <w:i/>
          <w:color w:val="000000"/>
          <w:sz w:val="24"/>
          <w:szCs w:val="24"/>
        </w:rPr>
        <w:t>ВИРІШИЛА:</w:t>
      </w:r>
    </w:p>
    <w:p w:rsidR="00DB7896" w:rsidRPr="0084480D" w:rsidRDefault="00DB7896" w:rsidP="00DB7896">
      <w:pPr>
        <w:shd w:val="clear" w:color="auto" w:fill="FFFFFF"/>
        <w:jc w:val="both"/>
        <w:rPr>
          <w:rFonts w:ascii="Times New Roman" w:hAnsi="Times New Roman" w:cs="Times New Roman"/>
          <w:color w:val="000000"/>
          <w:sz w:val="24"/>
          <w:szCs w:val="25"/>
        </w:rPr>
      </w:pPr>
      <w:r w:rsidRPr="00896AFA">
        <w:rPr>
          <w:rFonts w:ascii="Times New Roman" w:hAnsi="Times New Roman" w:cs="Times New Roman"/>
          <w:b/>
          <w:color w:val="000000"/>
          <w:sz w:val="24"/>
          <w:szCs w:val="25"/>
        </w:rPr>
        <w:t>1</w:t>
      </w:r>
      <w:r w:rsidRPr="0084480D">
        <w:rPr>
          <w:rFonts w:ascii="Times New Roman" w:hAnsi="Times New Roman" w:cs="Times New Roman"/>
          <w:color w:val="000000"/>
          <w:sz w:val="24"/>
          <w:szCs w:val="25"/>
        </w:rPr>
        <w:t>. Визначити на 2017 рік:</w:t>
      </w:r>
    </w:p>
    <w:p w:rsidR="00DB7896" w:rsidRPr="0084480D" w:rsidRDefault="00DB7896" w:rsidP="00DB7896">
      <w:pPr>
        <w:numPr>
          <w:ilvl w:val="0"/>
          <w:numId w:val="4"/>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доходи</w:t>
      </w:r>
      <w:r w:rsidRPr="0084480D">
        <w:rPr>
          <w:rFonts w:ascii="Times New Roman" w:hAnsi="Times New Roman" w:cs="Times New Roman"/>
          <w:color w:val="000000"/>
          <w:sz w:val="24"/>
          <w:szCs w:val="25"/>
        </w:rPr>
        <w:t xml:space="preserve"> сільського бюджету у сумі </w:t>
      </w:r>
      <w:r w:rsidRPr="00896AFA">
        <w:rPr>
          <w:rFonts w:ascii="Times New Roman" w:hAnsi="Times New Roman" w:cs="Times New Roman"/>
          <w:color w:val="000000"/>
          <w:sz w:val="24"/>
          <w:szCs w:val="25"/>
        </w:rPr>
        <w:t>1</w:t>
      </w:r>
      <w:r>
        <w:rPr>
          <w:rFonts w:ascii="Times New Roman" w:hAnsi="Times New Roman" w:cs="Times New Roman"/>
          <w:color w:val="000000"/>
          <w:sz w:val="24"/>
          <w:szCs w:val="25"/>
        </w:rPr>
        <w:t>286</w:t>
      </w:r>
      <w:r w:rsidRPr="00896AFA">
        <w:rPr>
          <w:rFonts w:ascii="Times New Roman" w:hAnsi="Times New Roman" w:cs="Times New Roman"/>
          <w:color w:val="000000"/>
          <w:sz w:val="24"/>
          <w:szCs w:val="25"/>
        </w:rPr>
        <w:t>,</w:t>
      </w:r>
      <w:r>
        <w:rPr>
          <w:rFonts w:ascii="Times New Roman" w:hAnsi="Times New Roman" w:cs="Times New Roman"/>
          <w:color w:val="000000"/>
          <w:sz w:val="24"/>
          <w:szCs w:val="25"/>
        </w:rPr>
        <w:t>2</w:t>
      </w:r>
      <w:r w:rsidRPr="0084480D">
        <w:rPr>
          <w:rFonts w:ascii="Times New Roman" w:hAnsi="Times New Roman" w:cs="Times New Roman"/>
          <w:color w:val="000000"/>
          <w:sz w:val="24"/>
          <w:szCs w:val="25"/>
        </w:rPr>
        <w:t xml:space="preserve"> тис. грн., в тому числі доходи загального фонду сільського бюджету 1</w:t>
      </w:r>
      <w:r>
        <w:rPr>
          <w:rFonts w:ascii="Times New Roman" w:hAnsi="Times New Roman" w:cs="Times New Roman"/>
          <w:color w:val="000000"/>
          <w:sz w:val="24"/>
          <w:szCs w:val="25"/>
        </w:rPr>
        <w:t>203</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7</w:t>
      </w:r>
      <w:r w:rsidRPr="0084480D">
        <w:rPr>
          <w:rFonts w:ascii="Times New Roman" w:hAnsi="Times New Roman" w:cs="Times New Roman"/>
          <w:color w:val="000000"/>
          <w:sz w:val="24"/>
          <w:szCs w:val="25"/>
        </w:rPr>
        <w:t xml:space="preserve"> тис. грн., доходи спеціального фонду сільського бюджету 82,</w:t>
      </w:r>
      <w:r>
        <w:rPr>
          <w:rFonts w:ascii="Times New Roman" w:hAnsi="Times New Roman" w:cs="Times New Roman"/>
          <w:color w:val="000000"/>
          <w:sz w:val="24"/>
          <w:szCs w:val="25"/>
        </w:rPr>
        <w:t>5</w:t>
      </w:r>
      <w:r w:rsidRPr="0084480D">
        <w:rPr>
          <w:rFonts w:ascii="Times New Roman" w:hAnsi="Times New Roman" w:cs="Times New Roman"/>
          <w:color w:val="000000"/>
          <w:sz w:val="24"/>
          <w:szCs w:val="25"/>
        </w:rPr>
        <w:t xml:space="preserve"> тис. грн. згідно з додатком № 1 до цього рішення;</w:t>
      </w:r>
    </w:p>
    <w:p w:rsidR="00DB7896" w:rsidRDefault="00DB7896" w:rsidP="00DB7896">
      <w:pPr>
        <w:numPr>
          <w:ilvl w:val="0"/>
          <w:numId w:val="4"/>
        </w:numPr>
        <w:shd w:val="clear" w:color="auto" w:fill="FFFFFF"/>
        <w:spacing w:after="0" w:line="240" w:lineRule="auto"/>
        <w:ind w:left="0" w:firstLine="567"/>
        <w:jc w:val="both"/>
        <w:rPr>
          <w:rFonts w:ascii="Times New Roman" w:hAnsi="Times New Roman" w:cs="Times New Roman"/>
          <w:color w:val="000000"/>
          <w:sz w:val="24"/>
          <w:szCs w:val="25"/>
        </w:rPr>
      </w:pPr>
      <w:r w:rsidRPr="0084480D">
        <w:rPr>
          <w:rFonts w:ascii="Times New Roman" w:hAnsi="Times New Roman" w:cs="Times New Roman"/>
          <w:color w:val="000000"/>
          <w:sz w:val="24"/>
          <w:szCs w:val="25"/>
        </w:rPr>
        <w:t xml:space="preserve"> </w:t>
      </w:r>
      <w:r w:rsidRPr="003771DF">
        <w:rPr>
          <w:rFonts w:ascii="Times New Roman" w:hAnsi="Times New Roman" w:cs="Times New Roman"/>
          <w:b/>
          <w:color w:val="000000"/>
          <w:sz w:val="24"/>
          <w:szCs w:val="25"/>
        </w:rPr>
        <w:t>видатки</w:t>
      </w:r>
      <w:r w:rsidRPr="0084480D">
        <w:rPr>
          <w:rFonts w:ascii="Times New Roman" w:hAnsi="Times New Roman" w:cs="Times New Roman"/>
          <w:color w:val="000000"/>
          <w:sz w:val="24"/>
          <w:szCs w:val="25"/>
        </w:rPr>
        <w:t xml:space="preserve"> сільського бюджету у сумі </w:t>
      </w:r>
      <w:r>
        <w:rPr>
          <w:rFonts w:ascii="Times New Roman" w:hAnsi="Times New Roman" w:cs="Times New Roman"/>
          <w:color w:val="000000"/>
          <w:sz w:val="24"/>
          <w:szCs w:val="25"/>
        </w:rPr>
        <w:t>2155</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1</w:t>
      </w:r>
      <w:r w:rsidRPr="0084480D">
        <w:rPr>
          <w:rFonts w:ascii="Times New Roman" w:hAnsi="Times New Roman" w:cs="Times New Roman"/>
          <w:color w:val="000000"/>
          <w:sz w:val="24"/>
          <w:szCs w:val="25"/>
        </w:rPr>
        <w:t xml:space="preserve"> тис. грн., в тому числі видатки загального фонду сільського бюджету </w:t>
      </w:r>
      <w:r>
        <w:rPr>
          <w:rFonts w:ascii="Times New Roman" w:hAnsi="Times New Roman" w:cs="Times New Roman"/>
          <w:color w:val="000000"/>
          <w:sz w:val="24"/>
          <w:szCs w:val="25"/>
        </w:rPr>
        <w:t>1954</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 xml:space="preserve">5 </w:t>
      </w:r>
      <w:r w:rsidRPr="0084480D">
        <w:rPr>
          <w:rFonts w:ascii="Times New Roman" w:hAnsi="Times New Roman" w:cs="Times New Roman"/>
          <w:color w:val="000000"/>
          <w:sz w:val="24"/>
          <w:szCs w:val="25"/>
        </w:rPr>
        <w:t>тис. грн., видатки спеціального фонду сільського бюджету 2</w:t>
      </w:r>
      <w:r>
        <w:rPr>
          <w:rFonts w:ascii="Times New Roman" w:hAnsi="Times New Roman" w:cs="Times New Roman"/>
          <w:color w:val="000000"/>
          <w:sz w:val="24"/>
          <w:szCs w:val="25"/>
        </w:rPr>
        <w:t>00</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6</w:t>
      </w:r>
      <w:r w:rsidRPr="0084480D">
        <w:rPr>
          <w:rFonts w:ascii="Times New Roman" w:hAnsi="Times New Roman" w:cs="Times New Roman"/>
          <w:color w:val="000000"/>
          <w:sz w:val="24"/>
          <w:szCs w:val="25"/>
        </w:rPr>
        <w:t xml:space="preserve"> тис. гривень</w:t>
      </w:r>
      <w:r>
        <w:rPr>
          <w:rFonts w:ascii="Times New Roman" w:hAnsi="Times New Roman" w:cs="Times New Roman"/>
          <w:color w:val="000000"/>
          <w:sz w:val="24"/>
          <w:szCs w:val="25"/>
        </w:rPr>
        <w:t xml:space="preserve"> </w:t>
      </w:r>
      <w:r w:rsidRPr="0084480D">
        <w:rPr>
          <w:rFonts w:ascii="Times New Roman" w:hAnsi="Times New Roman" w:cs="Times New Roman"/>
          <w:color w:val="000000"/>
          <w:sz w:val="24"/>
          <w:szCs w:val="25"/>
        </w:rPr>
        <w:t xml:space="preserve">згідно з 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рішення;</w:t>
      </w:r>
    </w:p>
    <w:p w:rsidR="00DB7896" w:rsidRDefault="00DB7896" w:rsidP="00DB7896">
      <w:pPr>
        <w:numPr>
          <w:ilvl w:val="0"/>
          <w:numId w:val="4"/>
        </w:numPr>
        <w:shd w:val="clear" w:color="auto" w:fill="FFFFFF"/>
        <w:spacing w:after="0" w:line="240" w:lineRule="auto"/>
        <w:ind w:left="0" w:firstLine="567"/>
        <w:jc w:val="both"/>
        <w:rPr>
          <w:rFonts w:ascii="Times New Roman" w:hAnsi="Times New Roman" w:cs="Times New Roman"/>
          <w:color w:val="000000"/>
          <w:sz w:val="24"/>
          <w:szCs w:val="25"/>
        </w:rPr>
      </w:pPr>
      <w:r w:rsidRPr="003771DF">
        <w:rPr>
          <w:rFonts w:ascii="Times New Roman" w:hAnsi="Times New Roman" w:cs="Times New Roman"/>
          <w:b/>
          <w:color w:val="000000"/>
          <w:sz w:val="24"/>
          <w:szCs w:val="25"/>
        </w:rPr>
        <w:t>дефіцит</w:t>
      </w:r>
      <w:r w:rsidRPr="0084480D">
        <w:rPr>
          <w:rFonts w:ascii="Times New Roman" w:hAnsi="Times New Roman" w:cs="Times New Roman"/>
          <w:color w:val="000000"/>
          <w:sz w:val="24"/>
          <w:szCs w:val="25"/>
        </w:rPr>
        <w:t xml:space="preserve"> загального фонду сільського бюджету у сумі </w:t>
      </w:r>
      <w:r w:rsidRPr="000D2D80">
        <w:rPr>
          <w:rFonts w:ascii="Times New Roman" w:hAnsi="Times New Roman" w:cs="Times New Roman"/>
          <w:color w:val="000000"/>
          <w:sz w:val="24"/>
          <w:szCs w:val="25"/>
        </w:rPr>
        <w:t>7</w:t>
      </w:r>
      <w:r>
        <w:rPr>
          <w:rFonts w:ascii="Times New Roman" w:hAnsi="Times New Roman" w:cs="Times New Roman"/>
          <w:color w:val="000000"/>
          <w:sz w:val="24"/>
          <w:szCs w:val="25"/>
        </w:rPr>
        <w:t>50</w:t>
      </w:r>
      <w:r w:rsidRPr="000D2D80">
        <w:rPr>
          <w:rFonts w:ascii="Times New Roman" w:hAnsi="Times New Roman" w:cs="Times New Roman"/>
          <w:color w:val="000000"/>
          <w:sz w:val="24"/>
          <w:szCs w:val="25"/>
        </w:rPr>
        <w:t>,9</w:t>
      </w:r>
      <w:r w:rsidRPr="0084480D">
        <w:rPr>
          <w:rFonts w:ascii="Times New Roman" w:hAnsi="Times New Roman" w:cs="Times New Roman"/>
          <w:color w:val="000000"/>
          <w:sz w:val="24"/>
          <w:szCs w:val="25"/>
        </w:rPr>
        <w:t xml:space="preserve"> тис. грн. </w:t>
      </w:r>
      <w:r>
        <w:rPr>
          <w:rFonts w:ascii="Times New Roman" w:hAnsi="Times New Roman" w:cs="Times New Roman"/>
          <w:color w:val="000000"/>
          <w:sz w:val="24"/>
          <w:szCs w:val="25"/>
        </w:rPr>
        <w:t xml:space="preserve"> та </w:t>
      </w:r>
      <w:r w:rsidRPr="0084480D">
        <w:rPr>
          <w:rFonts w:ascii="Times New Roman" w:hAnsi="Times New Roman" w:cs="Times New Roman"/>
          <w:color w:val="000000"/>
          <w:sz w:val="24"/>
          <w:szCs w:val="25"/>
        </w:rPr>
        <w:t>спеціального фонду сільського бюджету у сумі  1</w:t>
      </w:r>
      <w:r>
        <w:rPr>
          <w:rFonts w:ascii="Times New Roman" w:hAnsi="Times New Roman" w:cs="Times New Roman"/>
          <w:color w:val="000000"/>
          <w:sz w:val="24"/>
          <w:szCs w:val="25"/>
        </w:rPr>
        <w:t>18</w:t>
      </w:r>
      <w:r w:rsidRPr="0084480D">
        <w:rPr>
          <w:rFonts w:ascii="Times New Roman" w:hAnsi="Times New Roman" w:cs="Times New Roman"/>
          <w:color w:val="000000"/>
          <w:sz w:val="24"/>
          <w:szCs w:val="25"/>
        </w:rPr>
        <w:t>,</w:t>
      </w:r>
      <w:r>
        <w:rPr>
          <w:rFonts w:ascii="Times New Roman" w:hAnsi="Times New Roman" w:cs="Times New Roman"/>
          <w:color w:val="000000"/>
          <w:sz w:val="24"/>
          <w:szCs w:val="25"/>
        </w:rPr>
        <w:t>1</w:t>
      </w:r>
      <w:r w:rsidRPr="0084480D">
        <w:rPr>
          <w:rFonts w:ascii="Times New Roman" w:hAnsi="Times New Roman" w:cs="Times New Roman"/>
          <w:color w:val="000000"/>
          <w:sz w:val="24"/>
          <w:szCs w:val="25"/>
        </w:rPr>
        <w:t xml:space="preserve"> тис. грн. згідно з додатком № 2 до цього рішення</w:t>
      </w:r>
      <w:r>
        <w:rPr>
          <w:rFonts w:ascii="Times New Roman" w:hAnsi="Times New Roman" w:cs="Times New Roman"/>
          <w:color w:val="000000"/>
          <w:sz w:val="24"/>
          <w:szCs w:val="25"/>
        </w:rPr>
        <w:t>;</w:t>
      </w:r>
    </w:p>
    <w:p w:rsidR="00DB7896" w:rsidRPr="00E04ADF" w:rsidRDefault="00DB7896" w:rsidP="00DB7896">
      <w:pPr>
        <w:shd w:val="clear" w:color="auto" w:fill="FFFFFF"/>
        <w:spacing w:after="0" w:line="240" w:lineRule="auto"/>
        <w:ind w:left="567"/>
        <w:jc w:val="both"/>
        <w:rPr>
          <w:rFonts w:ascii="Times New Roman" w:hAnsi="Times New Roman" w:cs="Times New Roman"/>
          <w:color w:val="000000"/>
          <w:sz w:val="16"/>
          <w:szCs w:val="16"/>
        </w:rPr>
      </w:pPr>
    </w:p>
    <w:p w:rsidR="00DB7896" w:rsidRDefault="00DB7896" w:rsidP="00DB7896">
      <w:pPr>
        <w:shd w:val="clear" w:color="auto" w:fill="FFFFFF"/>
        <w:spacing w:after="0" w:line="240" w:lineRule="auto"/>
        <w:jc w:val="both"/>
        <w:rPr>
          <w:rFonts w:ascii="Times New Roman" w:hAnsi="Times New Roman" w:cs="Times New Roman"/>
          <w:color w:val="000000"/>
          <w:sz w:val="16"/>
          <w:szCs w:val="16"/>
        </w:rPr>
      </w:pPr>
      <w:r w:rsidRPr="00896AFA">
        <w:rPr>
          <w:rFonts w:ascii="Times New Roman" w:hAnsi="Times New Roman" w:cs="Times New Roman"/>
          <w:b/>
          <w:color w:val="000000"/>
          <w:sz w:val="24"/>
          <w:szCs w:val="25"/>
        </w:rPr>
        <w:t>2</w:t>
      </w:r>
      <w:r w:rsidRPr="0084480D">
        <w:rPr>
          <w:rFonts w:ascii="Times New Roman" w:hAnsi="Times New Roman" w:cs="Times New Roman"/>
          <w:color w:val="000000"/>
          <w:sz w:val="24"/>
          <w:szCs w:val="25"/>
        </w:rPr>
        <w:t>. Затвердити бюджетні призначення сільського бюджету на 2017 рік</w:t>
      </w:r>
      <w:r w:rsidRPr="0084480D">
        <w:rPr>
          <w:rFonts w:ascii="Times New Roman" w:hAnsi="Times New Roman" w:cs="Times New Roman"/>
          <w:sz w:val="24"/>
          <w:szCs w:val="25"/>
        </w:rPr>
        <w:t xml:space="preserve"> за типовою </w:t>
      </w:r>
      <w:r>
        <w:rPr>
          <w:rFonts w:ascii="Times New Roman" w:hAnsi="Times New Roman" w:cs="Times New Roman"/>
          <w:sz w:val="24"/>
          <w:szCs w:val="25"/>
        </w:rPr>
        <w:t xml:space="preserve">відомчою, тимчасовою </w:t>
      </w:r>
      <w:r w:rsidRPr="0084480D">
        <w:rPr>
          <w:rFonts w:ascii="Times New Roman" w:hAnsi="Times New Roman" w:cs="Times New Roman"/>
          <w:sz w:val="24"/>
          <w:szCs w:val="25"/>
        </w:rPr>
        <w:t xml:space="preserve">класифікацією видатків та кредитування місцевого бюджету, у тому числі по </w:t>
      </w:r>
      <w:r>
        <w:rPr>
          <w:rFonts w:ascii="Times New Roman" w:hAnsi="Times New Roman" w:cs="Times New Roman"/>
          <w:sz w:val="24"/>
          <w:szCs w:val="25"/>
        </w:rPr>
        <w:t xml:space="preserve">загальному фонду 1954,5 тис. грн.  та спеціальному фонду 200,6 тис. грн. 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3</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DB7896" w:rsidRPr="00E04ADF" w:rsidRDefault="00DB7896" w:rsidP="00DB7896">
      <w:pPr>
        <w:shd w:val="clear" w:color="auto" w:fill="FFFFFF"/>
        <w:spacing w:after="0" w:line="240" w:lineRule="auto"/>
        <w:jc w:val="both"/>
        <w:rPr>
          <w:rFonts w:ascii="Times New Roman" w:hAnsi="Times New Roman" w:cs="Times New Roman"/>
          <w:color w:val="000000"/>
          <w:sz w:val="16"/>
          <w:szCs w:val="16"/>
        </w:rPr>
      </w:pPr>
    </w:p>
    <w:p w:rsidR="00DB7896" w:rsidRDefault="00DB7896" w:rsidP="00DB7896">
      <w:pPr>
        <w:shd w:val="clear" w:color="auto" w:fill="FFFFFF"/>
        <w:spacing w:after="0" w:line="240" w:lineRule="auto"/>
        <w:jc w:val="both"/>
        <w:rPr>
          <w:rFonts w:ascii="Times New Roman" w:hAnsi="Times New Roman" w:cs="Times New Roman"/>
          <w:sz w:val="24"/>
          <w:szCs w:val="25"/>
        </w:rPr>
      </w:pPr>
      <w:r>
        <w:rPr>
          <w:rFonts w:ascii="Times New Roman" w:hAnsi="Times New Roman" w:cs="Times New Roman"/>
          <w:b/>
          <w:color w:val="000000"/>
          <w:sz w:val="24"/>
          <w:szCs w:val="25"/>
        </w:rPr>
        <w:t>3</w:t>
      </w:r>
      <w:r w:rsidRPr="0084480D">
        <w:rPr>
          <w:rFonts w:ascii="Times New Roman" w:hAnsi="Times New Roman" w:cs="Times New Roman"/>
          <w:color w:val="000000"/>
          <w:sz w:val="24"/>
          <w:szCs w:val="25"/>
        </w:rPr>
        <w:t xml:space="preserve">. </w:t>
      </w:r>
      <w:r w:rsidRPr="0084480D">
        <w:rPr>
          <w:rFonts w:ascii="Times New Roman" w:hAnsi="Times New Roman" w:cs="Times New Roman"/>
          <w:sz w:val="24"/>
          <w:szCs w:val="25"/>
        </w:rPr>
        <w:t xml:space="preserve">Визначити </w:t>
      </w:r>
      <w:r w:rsidRPr="003771DF">
        <w:rPr>
          <w:rFonts w:ascii="Times New Roman" w:hAnsi="Times New Roman" w:cs="Times New Roman"/>
          <w:b/>
          <w:sz w:val="24"/>
          <w:szCs w:val="25"/>
        </w:rPr>
        <w:t>оборотний касовий залишок бюджетних коштів</w:t>
      </w:r>
      <w:r w:rsidRPr="0084480D">
        <w:rPr>
          <w:rFonts w:ascii="Times New Roman" w:hAnsi="Times New Roman" w:cs="Times New Roman"/>
          <w:sz w:val="24"/>
          <w:szCs w:val="25"/>
        </w:rPr>
        <w:t xml:space="preserve"> </w:t>
      </w:r>
      <w:r>
        <w:rPr>
          <w:rFonts w:ascii="Times New Roman" w:hAnsi="Times New Roman" w:cs="Times New Roman"/>
          <w:sz w:val="24"/>
          <w:szCs w:val="25"/>
        </w:rPr>
        <w:t>сільськ</w:t>
      </w:r>
      <w:r w:rsidRPr="0084480D">
        <w:rPr>
          <w:rFonts w:ascii="Times New Roman" w:hAnsi="Times New Roman" w:cs="Times New Roman"/>
          <w:sz w:val="24"/>
          <w:szCs w:val="25"/>
        </w:rPr>
        <w:t>ого бюджету в сумі 22,0</w:t>
      </w:r>
      <w:r>
        <w:rPr>
          <w:rFonts w:ascii="Times New Roman" w:hAnsi="Times New Roman" w:cs="Times New Roman"/>
          <w:sz w:val="24"/>
          <w:szCs w:val="25"/>
        </w:rPr>
        <w:t xml:space="preserve"> тис. грн.</w:t>
      </w:r>
    </w:p>
    <w:p w:rsidR="00DB7896" w:rsidRPr="00E04ADF" w:rsidRDefault="00DB7896" w:rsidP="00DB7896">
      <w:pPr>
        <w:shd w:val="clear" w:color="auto" w:fill="FFFFFF"/>
        <w:spacing w:after="0" w:line="240" w:lineRule="auto"/>
        <w:jc w:val="both"/>
        <w:rPr>
          <w:rFonts w:ascii="Times New Roman" w:hAnsi="Times New Roman" w:cs="Times New Roman"/>
          <w:sz w:val="16"/>
          <w:szCs w:val="16"/>
        </w:rPr>
      </w:pPr>
    </w:p>
    <w:p w:rsidR="00DB7896" w:rsidRDefault="00DB7896" w:rsidP="00DB7896">
      <w:pPr>
        <w:shd w:val="clear" w:color="auto" w:fill="FFFFFF"/>
        <w:spacing w:after="0" w:line="240" w:lineRule="auto"/>
        <w:jc w:val="both"/>
        <w:rPr>
          <w:rFonts w:ascii="Times New Roman" w:hAnsi="Times New Roman" w:cs="Times New Roman"/>
          <w:color w:val="000000"/>
          <w:sz w:val="16"/>
          <w:szCs w:val="16"/>
        </w:rPr>
      </w:pPr>
      <w:r>
        <w:rPr>
          <w:rFonts w:ascii="Times New Roman" w:hAnsi="Times New Roman" w:cs="Times New Roman"/>
          <w:b/>
          <w:color w:val="000000"/>
          <w:sz w:val="24"/>
          <w:szCs w:val="25"/>
        </w:rPr>
        <w:t>4</w:t>
      </w:r>
      <w:r w:rsidRPr="0084480D">
        <w:rPr>
          <w:rFonts w:ascii="Times New Roman" w:hAnsi="Times New Roman" w:cs="Times New Roman"/>
          <w:color w:val="000000"/>
          <w:sz w:val="24"/>
          <w:szCs w:val="25"/>
        </w:rPr>
        <w:t>. Затвердити на 2017 рік</w:t>
      </w:r>
      <w:r w:rsidRPr="0084480D">
        <w:rPr>
          <w:rFonts w:ascii="Times New Roman" w:hAnsi="Times New Roman" w:cs="Times New Roman"/>
          <w:sz w:val="24"/>
          <w:szCs w:val="25"/>
        </w:rPr>
        <w:t xml:space="preserve"> </w:t>
      </w:r>
      <w:r w:rsidRPr="00B24093">
        <w:rPr>
          <w:rFonts w:ascii="Times New Roman" w:hAnsi="Times New Roman" w:cs="Times New Roman"/>
          <w:b/>
          <w:sz w:val="24"/>
          <w:szCs w:val="25"/>
        </w:rPr>
        <w:t>міжбюджетні трансферти</w:t>
      </w:r>
      <w:r>
        <w:rPr>
          <w:rFonts w:ascii="Times New Roman" w:hAnsi="Times New Roman" w:cs="Times New Roman"/>
          <w:sz w:val="24"/>
          <w:szCs w:val="25"/>
        </w:rPr>
        <w:t xml:space="preserve"> </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згідно з </w:t>
      </w:r>
      <w:r w:rsidRPr="0084480D">
        <w:rPr>
          <w:rFonts w:ascii="Times New Roman" w:hAnsi="Times New Roman" w:cs="Times New Roman"/>
          <w:color w:val="000000"/>
          <w:sz w:val="24"/>
          <w:szCs w:val="25"/>
        </w:rPr>
        <w:t xml:space="preserve">додатком № </w:t>
      </w:r>
      <w:r>
        <w:rPr>
          <w:rFonts w:ascii="Times New Roman" w:hAnsi="Times New Roman" w:cs="Times New Roman"/>
          <w:color w:val="000000"/>
          <w:sz w:val="24"/>
          <w:szCs w:val="25"/>
        </w:rPr>
        <w:t>4</w:t>
      </w:r>
      <w:r w:rsidRPr="0084480D">
        <w:rPr>
          <w:rFonts w:ascii="Times New Roman" w:hAnsi="Times New Roman" w:cs="Times New Roman"/>
          <w:color w:val="000000"/>
          <w:sz w:val="24"/>
          <w:szCs w:val="25"/>
        </w:rPr>
        <w:t xml:space="preserve"> до цього рішення</w:t>
      </w:r>
      <w:r>
        <w:rPr>
          <w:rFonts w:ascii="Times New Roman" w:hAnsi="Times New Roman" w:cs="Times New Roman"/>
          <w:color w:val="000000"/>
          <w:sz w:val="24"/>
          <w:szCs w:val="25"/>
        </w:rPr>
        <w:t>.</w:t>
      </w:r>
      <w:r w:rsidRPr="00B24093">
        <w:rPr>
          <w:rFonts w:ascii="Times New Roman" w:hAnsi="Times New Roman" w:cs="Times New Roman"/>
          <w:color w:val="000000"/>
          <w:sz w:val="16"/>
          <w:szCs w:val="16"/>
        </w:rPr>
        <w:t xml:space="preserve"> </w:t>
      </w:r>
    </w:p>
    <w:p w:rsidR="00DB7896" w:rsidRPr="00E04ADF" w:rsidRDefault="00DB7896" w:rsidP="00DB7896">
      <w:pPr>
        <w:shd w:val="clear" w:color="auto" w:fill="FFFFFF"/>
        <w:spacing w:after="0" w:line="240" w:lineRule="auto"/>
        <w:jc w:val="both"/>
        <w:rPr>
          <w:rFonts w:ascii="Times New Roman" w:hAnsi="Times New Roman" w:cs="Times New Roman"/>
          <w:color w:val="000000"/>
          <w:sz w:val="16"/>
          <w:szCs w:val="16"/>
        </w:rPr>
      </w:pPr>
    </w:p>
    <w:p w:rsidR="00DB7896" w:rsidRDefault="00DB7896" w:rsidP="00DB7896">
      <w:pPr>
        <w:shd w:val="clear" w:color="auto" w:fill="FFFFFF"/>
        <w:jc w:val="both"/>
        <w:rPr>
          <w:rFonts w:ascii="Times New Roman" w:hAnsi="Times New Roman" w:cs="Times New Roman"/>
          <w:sz w:val="24"/>
          <w:szCs w:val="25"/>
        </w:rPr>
      </w:pPr>
      <w:r>
        <w:rPr>
          <w:rFonts w:ascii="Times New Roman" w:hAnsi="Times New Roman" w:cs="Times New Roman"/>
          <w:b/>
          <w:color w:val="000000"/>
          <w:sz w:val="24"/>
          <w:szCs w:val="25"/>
        </w:rPr>
        <w:t>5</w:t>
      </w:r>
      <w:r w:rsidRPr="0084480D">
        <w:rPr>
          <w:rFonts w:ascii="Times New Roman" w:hAnsi="Times New Roman" w:cs="Times New Roman"/>
          <w:color w:val="000000"/>
          <w:sz w:val="24"/>
          <w:szCs w:val="25"/>
        </w:rPr>
        <w:t>. Затвердити на 2017 рік</w:t>
      </w:r>
      <w:r w:rsidRPr="0084480D">
        <w:rPr>
          <w:rFonts w:ascii="Times New Roman" w:hAnsi="Times New Roman" w:cs="Times New Roman"/>
          <w:sz w:val="24"/>
          <w:szCs w:val="25"/>
        </w:rPr>
        <w:t xml:space="preserve"> </w:t>
      </w:r>
      <w:r>
        <w:rPr>
          <w:rFonts w:ascii="Times New Roman" w:hAnsi="Times New Roman" w:cs="Times New Roman"/>
          <w:sz w:val="24"/>
          <w:szCs w:val="25"/>
        </w:rPr>
        <w:t xml:space="preserve"> перелік об’єктів, фінансування яких буде здійснюватися за рахунок коштів </w:t>
      </w:r>
      <w:r w:rsidRPr="0084480D">
        <w:rPr>
          <w:rFonts w:ascii="Times New Roman" w:hAnsi="Times New Roman" w:cs="Times New Roman"/>
          <w:sz w:val="24"/>
          <w:szCs w:val="25"/>
        </w:rPr>
        <w:t>бюджету</w:t>
      </w:r>
      <w:r>
        <w:rPr>
          <w:rFonts w:ascii="Times New Roman" w:hAnsi="Times New Roman" w:cs="Times New Roman"/>
          <w:sz w:val="24"/>
          <w:szCs w:val="25"/>
        </w:rPr>
        <w:t xml:space="preserve"> розвитку </w:t>
      </w:r>
      <w:r w:rsidRPr="0084480D">
        <w:rPr>
          <w:rFonts w:ascii="Times New Roman" w:hAnsi="Times New Roman" w:cs="Times New Roman"/>
          <w:sz w:val="24"/>
          <w:szCs w:val="25"/>
        </w:rPr>
        <w:t xml:space="preserve"> згідно з додатком  № 5 до цього рішення. в сумі </w:t>
      </w:r>
      <w:r>
        <w:rPr>
          <w:rFonts w:ascii="Times New Roman" w:hAnsi="Times New Roman" w:cs="Times New Roman"/>
          <w:sz w:val="24"/>
          <w:szCs w:val="25"/>
        </w:rPr>
        <w:t>106</w:t>
      </w:r>
      <w:r w:rsidRPr="0084480D">
        <w:rPr>
          <w:rFonts w:ascii="Times New Roman" w:hAnsi="Times New Roman" w:cs="Times New Roman"/>
          <w:sz w:val="24"/>
          <w:szCs w:val="25"/>
        </w:rPr>
        <w:t>,</w:t>
      </w:r>
      <w:r>
        <w:rPr>
          <w:rFonts w:ascii="Times New Roman" w:hAnsi="Times New Roman" w:cs="Times New Roman"/>
          <w:sz w:val="24"/>
          <w:szCs w:val="25"/>
        </w:rPr>
        <w:t>9</w:t>
      </w:r>
      <w:r w:rsidRPr="0084480D">
        <w:rPr>
          <w:rFonts w:ascii="Times New Roman" w:hAnsi="Times New Roman" w:cs="Times New Roman"/>
          <w:sz w:val="24"/>
          <w:szCs w:val="25"/>
        </w:rPr>
        <w:t xml:space="preserve"> тис. грн.</w:t>
      </w:r>
    </w:p>
    <w:p w:rsidR="00DB7896" w:rsidRPr="001027A7" w:rsidRDefault="00DB7896" w:rsidP="00DB7896">
      <w:pPr>
        <w:shd w:val="clear" w:color="auto" w:fill="FFFFFF"/>
        <w:tabs>
          <w:tab w:val="left" w:pos="851"/>
        </w:tabs>
        <w:jc w:val="both"/>
        <w:outlineLvl w:val="0"/>
        <w:rPr>
          <w:rFonts w:ascii="Times New Roman" w:hAnsi="Times New Roman" w:cs="Times New Roman"/>
          <w:sz w:val="24"/>
          <w:szCs w:val="24"/>
        </w:rPr>
      </w:pPr>
      <w:r w:rsidRPr="00004127">
        <w:rPr>
          <w:rFonts w:ascii="Times New Roman" w:hAnsi="Times New Roman" w:cs="Times New Roman"/>
          <w:b/>
          <w:sz w:val="24"/>
          <w:szCs w:val="24"/>
        </w:rPr>
        <w:t>6</w:t>
      </w:r>
      <w:r w:rsidRPr="00004127">
        <w:rPr>
          <w:rFonts w:ascii="Times New Roman" w:hAnsi="Times New Roman" w:cs="Times New Roman"/>
          <w:sz w:val="24"/>
          <w:szCs w:val="24"/>
        </w:rPr>
        <w:t xml:space="preserve">. Затвердити </w:t>
      </w:r>
      <w:r w:rsidRPr="001027A7">
        <w:rPr>
          <w:rFonts w:ascii="Times New Roman" w:hAnsi="Times New Roman" w:cs="Times New Roman"/>
          <w:b/>
          <w:sz w:val="24"/>
          <w:szCs w:val="24"/>
        </w:rPr>
        <w:t>перелік захищених статей видатків загального фонду</w:t>
      </w:r>
      <w:r w:rsidRPr="00004127">
        <w:rPr>
          <w:rFonts w:ascii="Times New Roman" w:hAnsi="Times New Roman" w:cs="Times New Roman"/>
          <w:sz w:val="24"/>
          <w:szCs w:val="24"/>
        </w:rPr>
        <w:t xml:space="preserve"> сільського бю</w:t>
      </w:r>
      <w:r>
        <w:rPr>
          <w:rFonts w:ascii="Times New Roman" w:hAnsi="Times New Roman" w:cs="Times New Roman"/>
          <w:sz w:val="24"/>
          <w:szCs w:val="24"/>
        </w:rPr>
        <w:t xml:space="preserve">джету на   2017 рік за їх економічною структурою : </w:t>
      </w:r>
    </w:p>
    <w:p w:rsidR="00DB7896" w:rsidRDefault="00DB7896" w:rsidP="00DB7896">
      <w:pPr>
        <w:shd w:val="clear" w:color="auto" w:fill="FFFFFF"/>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оплата праці працівників бюджетних установ;</w:t>
      </w:r>
    </w:p>
    <w:p w:rsidR="00DB7896" w:rsidRPr="00DB7896" w:rsidRDefault="00DB7896" w:rsidP="00DB7896">
      <w:pPr>
        <w:shd w:val="clear" w:color="auto" w:fill="FFFFFF"/>
        <w:jc w:val="both"/>
        <w:outlineLvl w:val="0"/>
        <w:rPr>
          <w:rFonts w:ascii="Times New Roman" w:hAnsi="Times New Roman" w:cs="Times New Roman"/>
          <w:color w:val="000000"/>
          <w:sz w:val="24"/>
          <w:szCs w:val="24"/>
          <w:lang w:val="uk-UA"/>
        </w:rPr>
      </w:pPr>
    </w:p>
    <w:p w:rsidR="00DB7896" w:rsidRPr="00E04ADF" w:rsidRDefault="00DB7896" w:rsidP="00DB7896">
      <w:pPr>
        <w:shd w:val="clear" w:color="auto" w:fill="FFFFFF"/>
        <w:ind w:firstLine="567"/>
        <w:jc w:val="both"/>
        <w:rPr>
          <w:rFonts w:ascii="Times New Roman" w:hAnsi="Times New Roman" w:cs="Times New Roman"/>
          <w:color w:val="000000"/>
          <w:sz w:val="24"/>
          <w:szCs w:val="25"/>
        </w:rPr>
      </w:pPr>
      <w:r>
        <w:rPr>
          <w:rFonts w:ascii="Times New Roman" w:hAnsi="Times New Roman" w:cs="Times New Roman"/>
          <w:color w:val="000000"/>
          <w:sz w:val="24"/>
          <w:szCs w:val="25"/>
        </w:rPr>
        <w:t xml:space="preserve">                                                                       -   2 .</w:t>
      </w:r>
    </w:p>
    <w:p w:rsidR="00DB7896" w:rsidRDefault="00DB7896" w:rsidP="00DB7896">
      <w:pPr>
        <w:shd w:val="clear" w:color="auto" w:fill="FFFFFF"/>
        <w:spacing w:after="0"/>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lastRenderedPageBreak/>
        <w:t>нарахування на заробітну плату;</w:t>
      </w:r>
      <w:r>
        <w:rPr>
          <w:rFonts w:ascii="Times New Roman" w:hAnsi="Times New Roman" w:cs="Times New Roman"/>
          <w:color w:val="000000"/>
          <w:sz w:val="24"/>
          <w:szCs w:val="24"/>
        </w:rPr>
        <w:t xml:space="preserve">              </w:t>
      </w:r>
    </w:p>
    <w:p w:rsidR="00DB7896" w:rsidRPr="00004127" w:rsidRDefault="00DB7896" w:rsidP="00DB7896">
      <w:pPr>
        <w:shd w:val="clear" w:color="auto" w:fill="FFFFFF"/>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rPr>
        <w:t xml:space="preserve">  </w:t>
      </w:r>
      <w:r w:rsidRPr="00004127">
        <w:rPr>
          <w:rFonts w:ascii="Times New Roman" w:hAnsi="Times New Roman" w:cs="Times New Roman"/>
          <w:color w:val="000000"/>
          <w:sz w:val="24"/>
          <w:szCs w:val="24"/>
        </w:rPr>
        <w:t>оплата комунальних послуг та енергоносіїв;</w:t>
      </w:r>
    </w:p>
    <w:p w:rsidR="00DB7896" w:rsidRPr="00E04ADF" w:rsidRDefault="00DB7896" w:rsidP="00DB7896">
      <w:pPr>
        <w:shd w:val="clear" w:color="auto" w:fill="FFFFFF"/>
        <w:spacing w:after="0"/>
        <w:ind w:firstLine="567"/>
        <w:jc w:val="both"/>
        <w:outlineLvl w:val="0"/>
        <w:rPr>
          <w:rFonts w:ascii="Times New Roman" w:hAnsi="Times New Roman" w:cs="Times New Roman"/>
          <w:color w:val="000000"/>
          <w:sz w:val="24"/>
          <w:szCs w:val="24"/>
        </w:rPr>
      </w:pPr>
      <w:r w:rsidRPr="00004127">
        <w:rPr>
          <w:rFonts w:ascii="Times New Roman" w:hAnsi="Times New Roman" w:cs="Times New Roman"/>
          <w:color w:val="000000"/>
          <w:sz w:val="24"/>
          <w:szCs w:val="24"/>
        </w:rPr>
        <w:t>поточні трансферти місцевим бюджетам.</w:t>
      </w:r>
    </w:p>
    <w:p w:rsidR="00DB7896" w:rsidRPr="004E553D" w:rsidRDefault="00DB7896" w:rsidP="00DB7896">
      <w:pPr>
        <w:shd w:val="clear" w:color="auto" w:fill="FFFFFF"/>
        <w:jc w:val="both"/>
        <w:rPr>
          <w:rFonts w:ascii="Times New Roman" w:hAnsi="Times New Roman" w:cs="Times New Roman"/>
          <w:color w:val="000000"/>
          <w:sz w:val="24"/>
          <w:szCs w:val="24"/>
        </w:rPr>
      </w:pPr>
      <w:r w:rsidRPr="00896AFA">
        <w:rPr>
          <w:rFonts w:ascii="Times New Roman" w:hAnsi="Times New Roman" w:cs="Times New Roman"/>
          <w:b/>
          <w:color w:val="000000"/>
          <w:sz w:val="24"/>
          <w:szCs w:val="24"/>
        </w:rPr>
        <w:t>7</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Затвердити в складі видатків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 xml:space="preserve">ого бюджету </w:t>
      </w:r>
      <w:r w:rsidRPr="004E553D">
        <w:rPr>
          <w:rFonts w:ascii="Times New Roman" w:hAnsi="Times New Roman" w:cs="Times New Roman"/>
          <w:b/>
          <w:color w:val="000000"/>
          <w:sz w:val="24"/>
          <w:szCs w:val="24"/>
        </w:rPr>
        <w:t xml:space="preserve">кошти на реалізацію місцевих програм </w:t>
      </w:r>
      <w:r w:rsidRPr="004E553D">
        <w:rPr>
          <w:rFonts w:ascii="Times New Roman" w:hAnsi="Times New Roman" w:cs="Times New Roman"/>
          <w:color w:val="000000"/>
          <w:sz w:val="24"/>
          <w:szCs w:val="24"/>
        </w:rPr>
        <w:t xml:space="preserve">у сумі </w:t>
      </w:r>
      <w:r>
        <w:rPr>
          <w:rFonts w:ascii="Times New Roman" w:hAnsi="Times New Roman" w:cs="Times New Roman"/>
          <w:color w:val="000000"/>
          <w:sz w:val="24"/>
          <w:szCs w:val="24"/>
        </w:rPr>
        <w:t xml:space="preserve">1 418,8 </w:t>
      </w:r>
      <w:r w:rsidRPr="004E553D">
        <w:rPr>
          <w:rFonts w:ascii="Times New Roman" w:hAnsi="Times New Roman" w:cs="Times New Roman"/>
          <w:color w:val="000000"/>
          <w:sz w:val="24"/>
          <w:szCs w:val="24"/>
        </w:rPr>
        <w:t xml:space="preserve">тис. грн. згідно з додатком № </w:t>
      </w:r>
      <w:r w:rsidRPr="003771DF">
        <w:rPr>
          <w:rFonts w:ascii="Times New Roman" w:hAnsi="Times New Roman" w:cs="Times New Roman"/>
          <w:color w:val="000000"/>
          <w:sz w:val="24"/>
          <w:szCs w:val="24"/>
        </w:rPr>
        <w:t>6</w:t>
      </w:r>
      <w:r w:rsidRPr="004E553D">
        <w:rPr>
          <w:rFonts w:ascii="Times New Roman" w:hAnsi="Times New Roman" w:cs="Times New Roman"/>
          <w:color w:val="000000"/>
          <w:sz w:val="24"/>
          <w:szCs w:val="24"/>
        </w:rPr>
        <w:t xml:space="preserve"> до цього рішення.</w:t>
      </w:r>
    </w:p>
    <w:p w:rsidR="00DB7896" w:rsidRPr="004E553D" w:rsidRDefault="00DB7896" w:rsidP="00DB7896">
      <w:pPr>
        <w:shd w:val="clear" w:color="auto" w:fill="FFFFFF"/>
        <w:jc w:val="both"/>
        <w:rPr>
          <w:rFonts w:ascii="Times New Roman" w:hAnsi="Times New Roman" w:cs="Times New Roman"/>
          <w:bCs/>
          <w:sz w:val="24"/>
          <w:szCs w:val="24"/>
        </w:rPr>
      </w:pPr>
      <w:r w:rsidRPr="004E553D">
        <w:rPr>
          <w:rFonts w:ascii="Times New Roman" w:hAnsi="Times New Roman" w:cs="Times New Roman"/>
          <w:b/>
          <w:color w:val="000000"/>
          <w:sz w:val="24"/>
          <w:szCs w:val="24"/>
        </w:rPr>
        <w:t xml:space="preserve">8. </w:t>
      </w:r>
      <w:r w:rsidRPr="004E553D">
        <w:rPr>
          <w:rFonts w:ascii="Times New Roman" w:hAnsi="Times New Roman" w:cs="Times New Roman"/>
          <w:color w:val="000000"/>
          <w:sz w:val="24"/>
          <w:szCs w:val="24"/>
        </w:rPr>
        <w:t xml:space="preserve">Відповідно до статей 43 та 73 Бюджетного кодексу України надати право </w:t>
      </w:r>
      <w:r w:rsidRPr="004E553D">
        <w:rPr>
          <w:rFonts w:ascii="Times New Roman" w:hAnsi="Times New Roman" w:cs="Times New Roman"/>
          <w:bCs/>
          <w:sz w:val="24"/>
          <w:szCs w:val="24"/>
        </w:rPr>
        <w:t>Рубіжненській сільській раді, в особі сільського голови, отримувати в управлінні Державної казначейської служби у Вовчанському районі у порядку, визначеному Кабінетом Міністрів України, позики на покриття тимчасових касових розривів сільського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DB7896" w:rsidRPr="004E553D" w:rsidRDefault="00DB7896" w:rsidP="00DB7896">
      <w:pPr>
        <w:shd w:val="clear" w:color="auto" w:fill="FFFFFF"/>
        <w:jc w:val="both"/>
        <w:rPr>
          <w:rFonts w:ascii="Times New Roman" w:hAnsi="Times New Roman" w:cs="Times New Roman"/>
          <w:color w:val="000000"/>
          <w:sz w:val="24"/>
          <w:szCs w:val="24"/>
        </w:rPr>
      </w:pPr>
      <w:r w:rsidRPr="004E553D">
        <w:rPr>
          <w:rFonts w:ascii="Times New Roman" w:hAnsi="Times New Roman" w:cs="Times New Roman"/>
          <w:b/>
          <w:bCs/>
          <w:sz w:val="24"/>
          <w:szCs w:val="24"/>
        </w:rPr>
        <w:t>9.</w:t>
      </w:r>
      <w:r>
        <w:rPr>
          <w:rFonts w:ascii="Times New Roman" w:hAnsi="Times New Roman" w:cs="Times New Roman"/>
          <w:b/>
          <w:bCs/>
          <w:sz w:val="24"/>
          <w:szCs w:val="24"/>
        </w:rPr>
        <w:t xml:space="preserve"> </w:t>
      </w:r>
      <w:r w:rsidRPr="004E553D">
        <w:rPr>
          <w:rFonts w:ascii="Times New Roman" w:hAnsi="Times New Roman" w:cs="Times New Roman"/>
          <w:sz w:val="24"/>
          <w:szCs w:val="24"/>
        </w:rPr>
        <w:t>Розпорядник</w:t>
      </w:r>
      <w:r>
        <w:rPr>
          <w:rFonts w:ascii="Times New Roman" w:hAnsi="Times New Roman" w:cs="Times New Roman"/>
          <w:sz w:val="24"/>
          <w:szCs w:val="24"/>
        </w:rPr>
        <w:t>у</w:t>
      </w:r>
      <w:r w:rsidRPr="004E553D">
        <w:rPr>
          <w:rFonts w:ascii="Times New Roman" w:hAnsi="Times New Roman" w:cs="Times New Roman"/>
          <w:sz w:val="24"/>
          <w:szCs w:val="24"/>
        </w:rPr>
        <w:t xml:space="preserve"> коштів сільського бюджету </w:t>
      </w:r>
      <w:r w:rsidRPr="004E553D">
        <w:rPr>
          <w:rFonts w:ascii="Times New Roman" w:hAnsi="Times New Roman" w:cs="Times New Roman"/>
          <w:b/>
          <w:bCs/>
          <w:sz w:val="24"/>
          <w:szCs w:val="24"/>
        </w:rPr>
        <w:t xml:space="preserve">забезпечити в першочерговому порядку </w:t>
      </w:r>
      <w:r w:rsidRPr="004E553D">
        <w:rPr>
          <w:rFonts w:ascii="Times New Roman" w:hAnsi="Times New Roman" w:cs="Times New Roman"/>
          <w:sz w:val="24"/>
          <w:szCs w:val="24"/>
        </w:rPr>
        <w:t xml:space="preserve">потребу в коштах </w:t>
      </w:r>
      <w:r w:rsidRPr="004E553D">
        <w:rPr>
          <w:rFonts w:ascii="Times New Roman" w:hAnsi="Times New Roman" w:cs="Times New Roman"/>
          <w:b/>
          <w:sz w:val="24"/>
          <w:szCs w:val="24"/>
        </w:rPr>
        <w:t>на оплату праці</w:t>
      </w:r>
      <w:r w:rsidRPr="004E553D">
        <w:rPr>
          <w:rFonts w:ascii="Times New Roman" w:hAnsi="Times New Roman" w:cs="Times New Roman"/>
          <w:sz w:val="24"/>
          <w:szCs w:val="24"/>
        </w:rPr>
        <w:t xml:space="preserve"> працівників бюджетних установ відповідно до встановлених законодавством України умов оплати праці та розміру мінімальної заробітної плати; </w:t>
      </w:r>
      <w:r w:rsidRPr="004E553D">
        <w:rPr>
          <w:rFonts w:ascii="Times New Roman" w:hAnsi="Times New Roman" w:cs="Times New Roman"/>
          <w:b/>
          <w:sz w:val="24"/>
          <w:szCs w:val="24"/>
        </w:rPr>
        <w:t>на проведення розрахунків</w:t>
      </w:r>
      <w:r w:rsidRPr="004E553D">
        <w:rPr>
          <w:rFonts w:ascii="Times New Roman" w:hAnsi="Times New Roman" w:cs="Times New Roman"/>
          <w:sz w:val="24"/>
          <w:szCs w:val="24"/>
        </w:rPr>
        <w:t xml:space="preserve">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простроченої заборгованості із зазначених видатків. Затвердити </w:t>
      </w:r>
      <w:r w:rsidRPr="004E553D">
        <w:rPr>
          <w:rFonts w:ascii="Times New Roman" w:hAnsi="Times New Roman" w:cs="Times New Roman"/>
          <w:b/>
          <w:sz w:val="24"/>
          <w:szCs w:val="24"/>
        </w:rPr>
        <w:t>ліміти споживання енергоносіїв</w:t>
      </w:r>
      <w:r w:rsidRPr="004E553D">
        <w:rPr>
          <w:rFonts w:ascii="Times New Roman" w:hAnsi="Times New Roman" w:cs="Times New Roman"/>
          <w:sz w:val="24"/>
          <w:szCs w:val="24"/>
        </w:rPr>
        <w:t xml:space="preserve"> у натуральних показниках для головних розпорядників бюджетних коштів </w:t>
      </w:r>
      <w:r>
        <w:rPr>
          <w:rFonts w:ascii="Times New Roman" w:hAnsi="Times New Roman" w:cs="Times New Roman"/>
          <w:sz w:val="24"/>
          <w:szCs w:val="24"/>
        </w:rPr>
        <w:t>сільськ</w:t>
      </w:r>
      <w:r w:rsidRPr="004E553D">
        <w:rPr>
          <w:rFonts w:ascii="Times New Roman" w:hAnsi="Times New Roman" w:cs="Times New Roman"/>
          <w:sz w:val="24"/>
          <w:szCs w:val="24"/>
        </w:rPr>
        <w:t>ого бюджету, виходячи з обсягів відповідних бюджетних асигнувань,</w:t>
      </w:r>
      <w:r w:rsidRPr="004E553D">
        <w:rPr>
          <w:rFonts w:ascii="Times New Roman" w:hAnsi="Times New Roman" w:cs="Times New Roman"/>
          <w:color w:val="000000"/>
          <w:sz w:val="24"/>
          <w:szCs w:val="24"/>
        </w:rPr>
        <w:t xml:space="preserve"> згідно з додатком № </w:t>
      </w:r>
      <w:r w:rsidRPr="004E553D">
        <w:rPr>
          <w:rFonts w:ascii="Times New Roman" w:hAnsi="Times New Roman" w:cs="Times New Roman"/>
          <w:b/>
          <w:color w:val="000000"/>
          <w:sz w:val="24"/>
          <w:szCs w:val="24"/>
        </w:rPr>
        <w:t>7</w:t>
      </w:r>
      <w:r w:rsidRPr="004E553D">
        <w:rPr>
          <w:rFonts w:ascii="Times New Roman" w:hAnsi="Times New Roman" w:cs="Times New Roman"/>
          <w:color w:val="000000"/>
          <w:sz w:val="24"/>
          <w:szCs w:val="24"/>
        </w:rPr>
        <w:t xml:space="preserve"> до цього рішення.</w:t>
      </w:r>
    </w:p>
    <w:p w:rsidR="00DB7896" w:rsidRPr="004E553D" w:rsidRDefault="00DB7896" w:rsidP="00DB7896">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10</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 xml:space="preserve">Установити, що у загальному фонді </w:t>
      </w:r>
      <w:r>
        <w:rPr>
          <w:rFonts w:ascii="Times New Roman" w:hAnsi="Times New Roman" w:cs="Times New Roman"/>
          <w:color w:val="000000"/>
          <w:sz w:val="24"/>
          <w:szCs w:val="24"/>
        </w:rPr>
        <w:t>сільськ</w:t>
      </w:r>
      <w:r w:rsidRPr="004E553D">
        <w:rPr>
          <w:rFonts w:ascii="Times New Roman" w:hAnsi="Times New Roman" w:cs="Times New Roman"/>
          <w:color w:val="000000"/>
          <w:sz w:val="24"/>
          <w:szCs w:val="24"/>
        </w:rPr>
        <w:t>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рік:</w:t>
      </w:r>
    </w:p>
    <w:p w:rsidR="00DB7896" w:rsidRPr="004E553D" w:rsidRDefault="00DB7896" w:rsidP="00DB7896">
      <w:pPr>
        <w:numPr>
          <w:ilvl w:val="0"/>
          <w:numId w:val="5"/>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до доходів належать надходження, визначені статтею 64 Бюджетного кодексу України;</w:t>
      </w:r>
    </w:p>
    <w:p w:rsidR="00DB7896" w:rsidRPr="004E553D" w:rsidRDefault="00DB7896" w:rsidP="00DB7896">
      <w:pPr>
        <w:numPr>
          <w:ilvl w:val="0"/>
          <w:numId w:val="5"/>
        </w:numPr>
        <w:shd w:val="clear" w:color="auto" w:fill="FFFFFF"/>
        <w:spacing w:after="0" w:line="240" w:lineRule="auto"/>
        <w:ind w:left="567"/>
        <w:jc w:val="both"/>
        <w:rPr>
          <w:rFonts w:ascii="Times New Roman" w:hAnsi="Times New Roman" w:cs="Times New Roman"/>
          <w:color w:val="000000"/>
          <w:sz w:val="24"/>
          <w:szCs w:val="24"/>
        </w:rPr>
      </w:pPr>
      <w:r w:rsidRPr="004E553D">
        <w:rPr>
          <w:rFonts w:ascii="Times New Roman" w:hAnsi="Times New Roman" w:cs="Times New Roman"/>
          <w:color w:val="000000"/>
          <w:sz w:val="24"/>
          <w:szCs w:val="24"/>
        </w:rPr>
        <w:t>джерелами формування у частині фінансування є надходження, визначені статтею 15 Бюджетного кодексу України.</w:t>
      </w:r>
    </w:p>
    <w:p w:rsidR="00DB7896" w:rsidRPr="004E553D" w:rsidRDefault="00DB7896" w:rsidP="00DB7896">
      <w:pPr>
        <w:shd w:val="clear" w:color="auto" w:fill="FFFFFF"/>
        <w:jc w:val="both"/>
        <w:rPr>
          <w:rFonts w:ascii="Times New Roman" w:hAnsi="Times New Roman" w:cs="Times New Roman"/>
          <w:color w:val="000000"/>
          <w:sz w:val="24"/>
          <w:szCs w:val="24"/>
        </w:rPr>
      </w:pPr>
      <w:r>
        <w:rPr>
          <w:rFonts w:ascii="Times New Roman" w:hAnsi="Times New Roman" w:cs="Times New Roman"/>
          <w:b/>
          <w:color w:val="000000"/>
          <w:sz w:val="24"/>
          <w:szCs w:val="24"/>
        </w:rPr>
        <w:t>11</w:t>
      </w:r>
      <w:r w:rsidRPr="004E553D">
        <w:rPr>
          <w:rFonts w:ascii="Times New Roman" w:hAnsi="Times New Roman" w:cs="Times New Roman"/>
          <w:b/>
          <w:color w:val="000000"/>
          <w:sz w:val="24"/>
          <w:szCs w:val="24"/>
        </w:rPr>
        <w:t xml:space="preserve">. </w:t>
      </w:r>
      <w:r w:rsidRPr="004E553D">
        <w:rPr>
          <w:rFonts w:ascii="Times New Roman" w:hAnsi="Times New Roman" w:cs="Times New Roman"/>
          <w:color w:val="000000"/>
          <w:sz w:val="24"/>
          <w:szCs w:val="24"/>
        </w:rPr>
        <w:t>Установити, що джерелами формування спеціального фонду районного бюджету на 201</w:t>
      </w:r>
      <w:r>
        <w:rPr>
          <w:rFonts w:ascii="Times New Roman" w:hAnsi="Times New Roman" w:cs="Times New Roman"/>
          <w:color w:val="000000"/>
          <w:sz w:val="24"/>
          <w:szCs w:val="24"/>
        </w:rPr>
        <w:t>7</w:t>
      </w:r>
      <w:r w:rsidRPr="004E553D">
        <w:rPr>
          <w:rFonts w:ascii="Times New Roman" w:hAnsi="Times New Roman" w:cs="Times New Roman"/>
          <w:color w:val="000000"/>
          <w:sz w:val="24"/>
          <w:szCs w:val="24"/>
        </w:rPr>
        <w:t xml:space="preserve"> рік </w:t>
      </w:r>
      <w:r>
        <w:rPr>
          <w:rFonts w:ascii="Times New Roman" w:hAnsi="Times New Roman" w:cs="Times New Roman"/>
          <w:color w:val="000000"/>
          <w:sz w:val="24"/>
          <w:szCs w:val="24"/>
        </w:rPr>
        <w:t xml:space="preserve">- </w:t>
      </w:r>
      <w:r w:rsidRPr="004E553D">
        <w:rPr>
          <w:rFonts w:ascii="Times New Roman" w:hAnsi="Times New Roman" w:cs="Times New Roman"/>
          <w:color w:val="000000"/>
          <w:sz w:val="24"/>
          <w:szCs w:val="24"/>
        </w:rPr>
        <w:t>у частині доходів є надходження, визначені статтею 69</w:t>
      </w:r>
      <w:r w:rsidRPr="004E553D">
        <w:rPr>
          <w:rFonts w:ascii="Times New Roman" w:hAnsi="Times New Roman" w:cs="Times New Roman"/>
          <w:color w:val="000000"/>
          <w:sz w:val="24"/>
          <w:szCs w:val="24"/>
          <w:vertAlign w:val="superscript"/>
        </w:rPr>
        <w:t>1</w:t>
      </w:r>
      <w:r w:rsidRPr="004E553D">
        <w:rPr>
          <w:rFonts w:ascii="Times New Roman" w:hAnsi="Times New Roman" w:cs="Times New Roman"/>
          <w:color w:val="000000"/>
          <w:sz w:val="24"/>
          <w:szCs w:val="24"/>
        </w:rPr>
        <w:t xml:space="preserve"> Бюджетного кодексу України</w:t>
      </w:r>
      <w:r>
        <w:rPr>
          <w:rFonts w:ascii="Times New Roman" w:hAnsi="Times New Roman" w:cs="Times New Roman"/>
          <w:color w:val="000000"/>
          <w:sz w:val="24"/>
          <w:szCs w:val="24"/>
        </w:rPr>
        <w:t xml:space="preserve">;           - у частині фінансування є надходження, визначені статтею 71 Бюджетного кодексу України.                                                                       </w:t>
      </w:r>
    </w:p>
    <w:p w:rsidR="00DB7896" w:rsidRPr="000133FC" w:rsidRDefault="00DB7896" w:rsidP="00DB7896">
      <w:pPr>
        <w:jc w:val="both"/>
        <w:rPr>
          <w:rFonts w:ascii="Times New Roman" w:hAnsi="Times New Roman" w:cs="Times New Roman"/>
          <w:sz w:val="24"/>
          <w:szCs w:val="24"/>
        </w:rPr>
      </w:pPr>
      <w:r w:rsidRPr="000133FC">
        <w:rPr>
          <w:rFonts w:ascii="Times New Roman" w:hAnsi="Times New Roman" w:cs="Times New Roman"/>
          <w:b/>
          <w:color w:val="000000"/>
          <w:sz w:val="24"/>
          <w:szCs w:val="24"/>
        </w:rPr>
        <w:t xml:space="preserve">12. </w:t>
      </w:r>
      <w:r>
        <w:rPr>
          <w:rFonts w:ascii="Times New Roman" w:hAnsi="Times New Roman" w:cs="Times New Roman"/>
          <w:b/>
          <w:bCs/>
          <w:sz w:val="24"/>
          <w:szCs w:val="24"/>
        </w:rPr>
        <w:t>Брати</w:t>
      </w:r>
      <w:r w:rsidRPr="000133FC">
        <w:rPr>
          <w:rFonts w:ascii="Times New Roman" w:hAnsi="Times New Roman" w:cs="Times New Roman"/>
          <w:b/>
          <w:bCs/>
          <w:sz w:val="24"/>
          <w:szCs w:val="24"/>
        </w:rPr>
        <w:t xml:space="preserve"> бюджетні зобов’язання та здійсню</w:t>
      </w:r>
      <w:r>
        <w:rPr>
          <w:rFonts w:ascii="Times New Roman" w:hAnsi="Times New Roman" w:cs="Times New Roman"/>
          <w:b/>
          <w:bCs/>
          <w:sz w:val="24"/>
          <w:szCs w:val="24"/>
        </w:rPr>
        <w:t>вати</w:t>
      </w:r>
      <w:r w:rsidRPr="000133FC">
        <w:rPr>
          <w:rFonts w:ascii="Times New Roman" w:hAnsi="Times New Roman" w:cs="Times New Roman"/>
          <w:b/>
          <w:bCs/>
          <w:sz w:val="24"/>
          <w:szCs w:val="24"/>
        </w:rPr>
        <w:t xml:space="preserve"> видатки </w:t>
      </w:r>
      <w:r w:rsidRPr="000133FC">
        <w:rPr>
          <w:rFonts w:ascii="Times New Roman" w:hAnsi="Times New Roman" w:cs="Times New Roman"/>
          <w:sz w:val="24"/>
          <w:szCs w:val="24"/>
        </w:rPr>
        <w:t>за загальним фондом бюджету</w:t>
      </w:r>
      <w:r w:rsidRPr="000133FC">
        <w:rPr>
          <w:rFonts w:ascii="Times New Roman" w:hAnsi="Times New Roman" w:cs="Times New Roman"/>
          <w:b/>
          <w:bCs/>
          <w:sz w:val="24"/>
          <w:szCs w:val="24"/>
        </w:rPr>
        <w:t xml:space="preserve"> тільки в межах бюджетних асигнувань, </w:t>
      </w:r>
      <w:r w:rsidRPr="000133FC">
        <w:rPr>
          <w:rFonts w:ascii="Times New Roman" w:hAnsi="Times New Roman" w:cs="Times New Roman"/>
          <w:sz w:val="24"/>
          <w:szCs w:val="24"/>
        </w:rPr>
        <w:t>встановлених кошторисами, враховуючи необхідність виконання бюджетних зобов’язань минулих років, узятих в органах Державної казначейської служби України.</w:t>
      </w:r>
    </w:p>
    <w:p w:rsidR="00DB7896" w:rsidRPr="000133FC" w:rsidRDefault="00DB7896" w:rsidP="00DB7896">
      <w:pPr>
        <w:jc w:val="both"/>
        <w:rPr>
          <w:rFonts w:ascii="Times New Roman" w:hAnsi="Times New Roman" w:cs="Times New Roman"/>
          <w:sz w:val="24"/>
          <w:szCs w:val="24"/>
        </w:rPr>
      </w:pPr>
      <w:r w:rsidRPr="000133FC">
        <w:rPr>
          <w:rFonts w:ascii="Times New Roman" w:hAnsi="Times New Roman" w:cs="Times New Roman"/>
          <w:sz w:val="24"/>
          <w:szCs w:val="24"/>
        </w:rPr>
        <w:tab/>
        <w:t xml:space="preserve">Зобов'язання, взяті розпорядником бюджетних коштів без відповідних бюджетних асигнувань або з перевищенням повноважень, встановлених рішенням сесії сільської ради про сільський бюджет, не вважаються бюджетними зобов'язаннями і не підлягають оплаті за рахунок бюджетних коштів. Взяття таких зобов'язань є порушенням бюджетного законодавства. </w:t>
      </w:r>
    </w:p>
    <w:p w:rsidR="00DB7896" w:rsidRDefault="00DB7896" w:rsidP="00DB7896">
      <w:pPr>
        <w:jc w:val="both"/>
        <w:rPr>
          <w:rFonts w:ascii="Times New Roman" w:hAnsi="Times New Roman" w:cs="Times New Roman"/>
          <w:sz w:val="24"/>
          <w:szCs w:val="24"/>
        </w:rPr>
      </w:pPr>
      <w:r w:rsidRPr="000133FC">
        <w:rPr>
          <w:rFonts w:ascii="Times New Roman" w:hAnsi="Times New Roman" w:cs="Times New Roman"/>
          <w:sz w:val="24"/>
          <w:szCs w:val="24"/>
        </w:rPr>
        <w:t>За наявності простроченої заборгованості із заробітної плати, а також за спожиті комунальні послуги та енергоносії розпорядник бюджетних коштів в межах бюджетних</w:t>
      </w:r>
      <w:r w:rsidRPr="001027A7">
        <w:rPr>
          <w:rFonts w:ascii="Times New Roman" w:hAnsi="Times New Roman" w:cs="Times New Roman"/>
          <w:sz w:val="24"/>
          <w:szCs w:val="24"/>
        </w:rPr>
        <w:t xml:space="preserve"> </w:t>
      </w:r>
      <w:r w:rsidRPr="000133FC">
        <w:rPr>
          <w:rFonts w:ascii="Times New Roman" w:hAnsi="Times New Roman" w:cs="Times New Roman"/>
          <w:sz w:val="24"/>
          <w:szCs w:val="24"/>
        </w:rPr>
        <w:t xml:space="preserve">асигнувань за </w:t>
      </w:r>
    </w:p>
    <w:p w:rsidR="00DB7896" w:rsidRDefault="00DB7896" w:rsidP="00DB7896">
      <w:pPr>
        <w:jc w:val="both"/>
        <w:rPr>
          <w:rFonts w:ascii="Times New Roman" w:hAnsi="Times New Roman" w:cs="Times New Roman"/>
          <w:sz w:val="24"/>
          <w:szCs w:val="24"/>
        </w:rPr>
      </w:pPr>
    </w:p>
    <w:p w:rsidR="00DB7896" w:rsidRDefault="00DB7896" w:rsidP="00DB7896">
      <w:pPr>
        <w:jc w:val="both"/>
        <w:rPr>
          <w:rFonts w:ascii="Times New Roman" w:hAnsi="Times New Roman" w:cs="Times New Roman"/>
          <w:sz w:val="24"/>
          <w:szCs w:val="24"/>
        </w:rPr>
      </w:pPr>
      <w:r>
        <w:rPr>
          <w:rFonts w:ascii="Times New Roman" w:hAnsi="Times New Roman" w:cs="Times New Roman"/>
          <w:sz w:val="24"/>
          <w:szCs w:val="24"/>
        </w:rPr>
        <w:t xml:space="preserve">                                                                        - 3 .</w:t>
      </w:r>
    </w:p>
    <w:p w:rsidR="00DB7896" w:rsidRPr="000133FC" w:rsidRDefault="00DB7896" w:rsidP="00DB7896">
      <w:pPr>
        <w:jc w:val="both"/>
        <w:rPr>
          <w:rFonts w:ascii="Times New Roman" w:hAnsi="Times New Roman" w:cs="Times New Roman"/>
          <w:sz w:val="24"/>
          <w:szCs w:val="24"/>
        </w:rPr>
      </w:pPr>
      <w:r w:rsidRPr="000133FC">
        <w:rPr>
          <w:rFonts w:ascii="Times New Roman" w:hAnsi="Times New Roman" w:cs="Times New Roman"/>
          <w:sz w:val="24"/>
          <w:szCs w:val="24"/>
        </w:rPr>
        <w:t>загальним фондом не бере бюджетні зобов'язання та не здійснює платежі за іншими заходами, пов’язаними з функціонуванням бюджетної установи  (крім захищених видатків бюджету), до погашення такої заборгованості.</w:t>
      </w:r>
    </w:p>
    <w:p w:rsidR="00DB7896" w:rsidRDefault="00DB7896" w:rsidP="00DB7896">
      <w:pPr>
        <w:ind w:firstLine="708"/>
        <w:jc w:val="both"/>
        <w:rPr>
          <w:rFonts w:ascii="Times New Roman" w:hAnsi="Times New Roman" w:cs="Times New Roman"/>
          <w:sz w:val="24"/>
          <w:szCs w:val="24"/>
        </w:rPr>
      </w:pPr>
      <w:r w:rsidRPr="000133FC">
        <w:rPr>
          <w:rFonts w:ascii="Times New Roman" w:hAnsi="Times New Roman" w:cs="Times New Roman"/>
          <w:sz w:val="24"/>
          <w:szCs w:val="24"/>
        </w:rPr>
        <w:t>В зв’язку з недопущенням кредиторської заборгованості дозволяється робити передплату за електроенергію, послуги зв’язку та періодичні видання.</w:t>
      </w:r>
    </w:p>
    <w:p w:rsidR="00DB7896" w:rsidRPr="000133FC" w:rsidRDefault="00DB7896" w:rsidP="00DB7896">
      <w:pPr>
        <w:jc w:val="both"/>
        <w:rPr>
          <w:rFonts w:ascii="Times New Roman" w:hAnsi="Times New Roman" w:cs="Times New Roman"/>
          <w:sz w:val="24"/>
          <w:szCs w:val="24"/>
        </w:rPr>
      </w:pPr>
      <w:r w:rsidRPr="000133FC">
        <w:rPr>
          <w:rFonts w:ascii="Times New Roman" w:hAnsi="Times New Roman" w:cs="Times New Roman"/>
          <w:b/>
          <w:sz w:val="24"/>
          <w:szCs w:val="24"/>
        </w:rPr>
        <w:t xml:space="preserve">13. </w:t>
      </w:r>
      <w:r w:rsidRPr="000133FC">
        <w:rPr>
          <w:rFonts w:ascii="Times New Roman" w:hAnsi="Times New Roman" w:cs="Times New Roman"/>
          <w:sz w:val="24"/>
          <w:szCs w:val="24"/>
        </w:rPr>
        <w:t xml:space="preserve">Установити, що керівник бюджетної  установи, яка фінансуються з сільського бюджету, </w:t>
      </w:r>
      <w:r w:rsidRPr="000133FC">
        <w:rPr>
          <w:rFonts w:ascii="Times New Roman" w:hAnsi="Times New Roman" w:cs="Times New Roman"/>
          <w:b/>
          <w:bCs/>
          <w:sz w:val="24"/>
          <w:szCs w:val="24"/>
        </w:rPr>
        <w:t>утримує чисельність працівників та здійснює фактичні видатки на заробітну плату</w:t>
      </w:r>
      <w:r w:rsidRPr="000133FC">
        <w:rPr>
          <w:rFonts w:ascii="Times New Roman" w:hAnsi="Times New Roman" w:cs="Times New Roman"/>
          <w:sz w:val="24"/>
          <w:szCs w:val="24"/>
        </w:rPr>
        <w:t xml:space="preserve">, включаючи видатки на премії та інші види заохочень чи винагород, матеріальну допомогу, лише </w:t>
      </w:r>
      <w:r w:rsidRPr="000133FC">
        <w:rPr>
          <w:rFonts w:ascii="Times New Roman" w:hAnsi="Times New Roman" w:cs="Times New Roman"/>
          <w:b/>
          <w:bCs/>
          <w:sz w:val="24"/>
          <w:szCs w:val="24"/>
        </w:rPr>
        <w:t>в межах фонду заробітної плати</w:t>
      </w:r>
      <w:r w:rsidRPr="000133FC">
        <w:rPr>
          <w:rFonts w:ascii="Times New Roman" w:hAnsi="Times New Roman" w:cs="Times New Roman"/>
          <w:sz w:val="24"/>
          <w:szCs w:val="24"/>
        </w:rPr>
        <w:t xml:space="preserve">, затвердженого для бюджетної установи у кошторисах, </w:t>
      </w:r>
      <w:r w:rsidRPr="000133FC">
        <w:rPr>
          <w:rFonts w:ascii="Times New Roman" w:hAnsi="Times New Roman" w:cs="Times New Roman"/>
          <w:b/>
          <w:bCs/>
          <w:sz w:val="24"/>
          <w:szCs w:val="24"/>
        </w:rPr>
        <w:t>одержувач бюджетних коштів</w:t>
      </w:r>
      <w:r w:rsidRPr="000133FC">
        <w:rPr>
          <w:rFonts w:ascii="Times New Roman" w:hAnsi="Times New Roman" w:cs="Times New Roman"/>
          <w:sz w:val="24"/>
          <w:szCs w:val="24"/>
        </w:rPr>
        <w:t xml:space="preserve"> – в межах планів використання бюджетних коштів та фактично одержаних обсягів валових доходів.</w:t>
      </w:r>
    </w:p>
    <w:p w:rsidR="00DB7896" w:rsidRPr="008C2728" w:rsidRDefault="00DB7896" w:rsidP="00DB7896">
      <w:pPr>
        <w:rPr>
          <w:rFonts w:ascii="Times New Roman" w:hAnsi="Times New Roman" w:cs="Times New Roman"/>
          <w:sz w:val="24"/>
          <w:szCs w:val="24"/>
        </w:rPr>
      </w:pPr>
      <w:r w:rsidRPr="008C2728">
        <w:rPr>
          <w:rFonts w:ascii="Times New Roman" w:hAnsi="Times New Roman" w:cs="Times New Roman"/>
          <w:b/>
          <w:sz w:val="24"/>
          <w:szCs w:val="24"/>
        </w:rPr>
        <w:t>14.</w:t>
      </w:r>
      <w:r w:rsidRPr="008C2728">
        <w:rPr>
          <w:rFonts w:ascii="Times New Roman" w:hAnsi="Times New Roman" w:cs="Times New Roman"/>
          <w:sz w:val="24"/>
          <w:szCs w:val="24"/>
        </w:rPr>
        <w:t xml:space="preserve"> </w:t>
      </w:r>
      <w:r w:rsidRPr="008C2728">
        <w:rPr>
          <w:rFonts w:ascii="Times New Roman" w:hAnsi="Times New Roman" w:cs="Times New Roman"/>
          <w:bCs/>
          <w:sz w:val="24"/>
          <w:szCs w:val="24"/>
        </w:rPr>
        <w:t>Встановити, що внесення змін до сільського бюджету на 2017 рік здійснюється за рішенням сесії сільської ради у випадках передбачених Бюджетним кодексом України.</w:t>
      </w:r>
      <w:r>
        <w:rPr>
          <w:rFonts w:ascii="Times New Roman" w:hAnsi="Times New Roman" w:cs="Times New Roman"/>
          <w:bCs/>
          <w:sz w:val="24"/>
          <w:szCs w:val="24"/>
        </w:rPr>
        <w:t xml:space="preserve"> </w:t>
      </w:r>
      <w:r w:rsidRPr="008C2728">
        <w:rPr>
          <w:rFonts w:ascii="Times New Roman" w:hAnsi="Times New Roman" w:cs="Times New Roman"/>
          <w:bCs/>
          <w:sz w:val="24"/>
          <w:szCs w:val="24"/>
        </w:rPr>
        <w:t xml:space="preserve"> Надавати право сільському голові у період між сесіями Рубіжненської сільської ради, за умови погодження з постійною комісією сільської ради з питань бюджету, проводити </w:t>
      </w:r>
      <w:r>
        <w:rPr>
          <w:rFonts w:ascii="Times New Roman" w:hAnsi="Times New Roman" w:cs="Times New Roman"/>
          <w:bCs/>
          <w:sz w:val="24"/>
          <w:szCs w:val="24"/>
        </w:rPr>
        <w:t xml:space="preserve">розпорядженням </w:t>
      </w:r>
      <w:r w:rsidRPr="008C2728">
        <w:rPr>
          <w:rFonts w:ascii="Times New Roman" w:hAnsi="Times New Roman" w:cs="Times New Roman"/>
          <w:bCs/>
          <w:sz w:val="24"/>
          <w:szCs w:val="24"/>
        </w:rPr>
        <w:t xml:space="preserve">розподіл та перерозподіл коштів </w:t>
      </w:r>
      <w:r>
        <w:rPr>
          <w:rFonts w:ascii="Times New Roman" w:hAnsi="Times New Roman" w:cs="Times New Roman"/>
          <w:bCs/>
          <w:sz w:val="24"/>
          <w:szCs w:val="24"/>
        </w:rPr>
        <w:t xml:space="preserve">сільського бюджету, додаткових дотацій, субвенцій з державного бюджету та інших трансфертів </w:t>
      </w:r>
      <w:r w:rsidRPr="008C2728">
        <w:rPr>
          <w:rFonts w:ascii="Times New Roman" w:hAnsi="Times New Roman" w:cs="Times New Roman"/>
          <w:bCs/>
          <w:sz w:val="24"/>
          <w:szCs w:val="24"/>
        </w:rPr>
        <w:t xml:space="preserve"> з </w:t>
      </w:r>
      <w:r>
        <w:rPr>
          <w:rFonts w:ascii="Times New Roman" w:hAnsi="Times New Roman" w:cs="Times New Roman"/>
          <w:bCs/>
          <w:sz w:val="24"/>
          <w:szCs w:val="24"/>
        </w:rPr>
        <w:t>наступн</w:t>
      </w:r>
      <w:r w:rsidRPr="008C2728">
        <w:rPr>
          <w:rFonts w:ascii="Times New Roman" w:hAnsi="Times New Roman" w:cs="Times New Roman"/>
          <w:bCs/>
          <w:sz w:val="24"/>
          <w:szCs w:val="24"/>
        </w:rPr>
        <w:t xml:space="preserve">им </w:t>
      </w:r>
      <w:r>
        <w:rPr>
          <w:rFonts w:ascii="Times New Roman" w:hAnsi="Times New Roman" w:cs="Times New Roman"/>
          <w:bCs/>
          <w:sz w:val="24"/>
          <w:szCs w:val="24"/>
        </w:rPr>
        <w:t>внесенням</w:t>
      </w:r>
      <w:r w:rsidRPr="008C2728">
        <w:rPr>
          <w:rFonts w:ascii="Times New Roman" w:hAnsi="Times New Roman" w:cs="Times New Roman"/>
          <w:bCs/>
          <w:sz w:val="24"/>
          <w:szCs w:val="24"/>
        </w:rPr>
        <w:t xml:space="preserve"> </w:t>
      </w:r>
      <w:r>
        <w:rPr>
          <w:rFonts w:ascii="Times New Roman" w:hAnsi="Times New Roman" w:cs="Times New Roman"/>
          <w:bCs/>
          <w:sz w:val="24"/>
          <w:szCs w:val="24"/>
        </w:rPr>
        <w:t>змін до рішення</w:t>
      </w:r>
      <w:r w:rsidRPr="008C2728">
        <w:rPr>
          <w:rFonts w:ascii="Times New Roman" w:hAnsi="Times New Roman" w:cs="Times New Roman"/>
          <w:bCs/>
          <w:sz w:val="24"/>
          <w:szCs w:val="24"/>
        </w:rPr>
        <w:t xml:space="preserve"> </w:t>
      </w:r>
      <w:r>
        <w:rPr>
          <w:rFonts w:ascii="Times New Roman" w:hAnsi="Times New Roman" w:cs="Times New Roman"/>
          <w:bCs/>
          <w:sz w:val="24"/>
          <w:szCs w:val="24"/>
        </w:rPr>
        <w:t>про</w:t>
      </w:r>
      <w:r w:rsidRPr="008C2728">
        <w:rPr>
          <w:rFonts w:ascii="Times New Roman" w:hAnsi="Times New Roman" w:cs="Times New Roman"/>
          <w:bCs/>
          <w:sz w:val="24"/>
          <w:szCs w:val="24"/>
        </w:rPr>
        <w:t xml:space="preserve"> сільськ</w:t>
      </w:r>
      <w:r>
        <w:rPr>
          <w:rFonts w:ascii="Times New Roman" w:hAnsi="Times New Roman" w:cs="Times New Roman"/>
          <w:bCs/>
          <w:sz w:val="24"/>
          <w:szCs w:val="24"/>
        </w:rPr>
        <w:t>ий бюджет</w:t>
      </w:r>
      <w:r w:rsidRPr="008C2728">
        <w:rPr>
          <w:rFonts w:ascii="Times New Roman" w:hAnsi="Times New Roman" w:cs="Times New Roman"/>
          <w:bCs/>
          <w:sz w:val="24"/>
          <w:szCs w:val="24"/>
        </w:rPr>
        <w:t>.</w:t>
      </w:r>
      <w:r w:rsidRPr="008C2728">
        <w:rPr>
          <w:rFonts w:ascii="Times New Roman" w:hAnsi="Times New Roman" w:cs="Times New Roman"/>
          <w:sz w:val="24"/>
          <w:szCs w:val="24"/>
        </w:rPr>
        <w:t xml:space="preserve">  </w:t>
      </w:r>
    </w:p>
    <w:p w:rsidR="00DB7896" w:rsidRPr="004E553D" w:rsidRDefault="00DB7896" w:rsidP="00DB7896">
      <w:pPr>
        <w:jc w:val="both"/>
        <w:rPr>
          <w:rFonts w:ascii="Times New Roman" w:hAnsi="Times New Roman" w:cs="Times New Roman"/>
          <w:bCs/>
          <w:sz w:val="24"/>
          <w:szCs w:val="24"/>
        </w:rPr>
      </w:pPr>
      <w:r>
        <w:rPr>
          <w:rFonts w:ascii="Times New Roman" w:hAnsi="Times New Roman" w:cs="Times New Roman"/>
          <w:b/>
          <w:bCs/>
          <w:sz w:val="24"/>
          <w:szCs w:val="24"/>
        </w:rPr>
        <w:t>15</w:t>
      </w:r>
      <w:r w:rsidRPr="004E553D">
        <w:rPr>
          <w:rFonts w:ascii="Times New Roman" w:hAnsi="Times New Roman" w:cs="Times New Roman"/>
          <w:b/>
          <w:bCs/>
          <w:sz w:val="24"/>
          <w:szCs w:val="24"/>
        </w:rPr>
        <w:t xml:space="preserve">. </w:t>
      </w:r>
      <w:r w:rsidRPr="004E553D">
        <w:rPr>
          <w:rFonts w:ascii="Times New Roman" w:hAnsi="Times New Roman" w:cs="Times New Roman"/>
          <w:bCs/>
          <w:sz w:val="24"/>
          <w:szCs w:val="24"/>
        </w:rPr>
        <w:t xml:space="preserve">Надати право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укладати договори про міжбюджетні трансферти між </w:t>
      </w:r>
      <w:r>
        <w:rPr>
          <w:rFonts w:ascii="Times New Roman" w:hAnsi="Times New Roman" w:cs="Times New Roman"/>
          <w:bCs/>
          <w:sz w:val="24"/>
          <w:szCs w:val="24"/>
        </w:rPr>
        <w:t>сільськ</w:t>
      </w:r>
      <w:r w:rsidRPr="004E553D">
        <w:rPr>
          <w:rFonts w:ascii="Times New Roman" w:hAnsi="Times New Roman" w:cs="Times New Roman"/>
          <w:bCs/>
          <w:sz w:val="24"/>
          <w:szCs w:val="24"/>
        </w:rPr>
        <w:t xml:space="preserve">им бюджетом та іншими бюджетами.  </w:t>
      </w:r>
    </w:p>
    <w:p w:rsidR="00DB7896" w:rsidRPr="004E553D" w:rsidRDefault="00DB7896" w:rsidP="00DB7896">
      <w:pPr>
        <w:jc w:val="both"/>
        <w:rPr>
          <w:rFonts w:ascii="Times New Roman" w:hAnsi="Times New Roman" w:cs="Times New Roman"/>
          <w:bCs/>
          <w:sz w:val="24"/>
          <w:szCs w:val="24"/>
        </w:rPr>
      </w:pPr>
      <w:r>
        <w:rPr>
          <w:rFonts w:ascii="Times New Roman" w:hAnsi="Times New Roman" w:cs="Times New Roman"/>
          <w:b/>
          <w:bCs/>
          <w:sz w:val="24"/>
          <w:szCs w:val="24"/>
        </w:rPr>
        <w:t>16</w:t>
      </w:r>
      <w:r w:rsidRPr="004E553D">
        <w:rPr>
          <w:rFonts w:ascii="Times New Roman" w:hAnsi="Times New Roman" w:cs="Times New Roman"/>
          <w:b/>
          <w:bCs/>
          <w:sz w:val="24"/>
          <w:szCs w:val="24"/>
        </w:rPr>
        <w:t xml:space="preserve">. </w:t>
      </w:r>
      <w:r>
        <w:rPr>
          <w:rFonts w:ascii="Times New Roman" w:hAnsi="Times New Roman" w:cs="Times New Roman"/>
          <w:bCs/>
          <w:sz w:val="24"/>
          <w:szCs w:val="24"/>
        </w:rPr>
        <w:t>Дозволити</w:t>
      </w:r>
      <w:r w:rsidRPr="004E553D">
        <w:rPr>
          <w:rFonts w:ascii="Times New Roman" w:hAnsi="Times New Roman" w:cs="Times New Roman"/>
          <w:bCs/>
          <w:sz w:val="24"/>
          <w:szCs w:val="24"/>
        </w:rPr>
        <w:t xml:space="preserve"> голові </w:t>
      </w:r>
      <w:r>
        <w:rPr>
          <w:rFonts w:ascii="Times New Roman" w:hAnsi="Times New Roman" w:cs="Times New Roman"/>
          <w:bCs/>
          <w:sz w:val="24"/>
          <w:szCs w:val="24"/>
        </w:rPr>
        <w:t>сільської</w:t>
      </w:r>
      <w:r w:rsidRPr="004E553D">
        <w:rPr>
          <w:rFonts w:ascii="Times New Roman" w:hAnsi="Times New Roman" w:cs="Times New Roman"/>
          <w:bCs/>
          <w:sz w:val="24"/>
          <w:szCs w:val="24"/>
        </w:rPr>
        <w:t xml:space="preserve"> ради </w:t>
      </w:r>
      <w:r>
        <w:rPr>
          <w:rFonts w:ascii="Times New Roman" w:hAnsi="Times New Roman" w:cs="Times New Roman"/>
          <w:bCs/>
          <w:sz w:val="24"/>
          <w:szCs w:val="24"/>
        </w:rPr>
        <w:t xml:space="preserve">розподіляти вільні залишки коштів сільського бюджету, що створилися на 01.01.2017 року  </w:t>
      </w:r>
      <w:r w:rsidRPr="000133FC">
        <w:rPr>
          <w:rFonts w:ascii="Times New Roman" w:hAnsi="Times New Roman" w:cs="Times New Roman"/>
          <w:sz w:val="24"/>
          <w:szCs w:val="24"/>
        </w:rPr>
        <w:t>з затвердженням на сесії сільської ради.</w:t>
      </w:r>
    </w:p>
    <w:p w:rsidR="00DB7896" w:rsidRDefault="00DB7896" w:rsidP="00DB7896">
      <w:pPr>
        <w:pStyle w:val="a8"/>
        <w:rPr>
          <w:bCs/>
          <w:sz w:val="24"/>
          <w:szCs w:val="24"/>
          <w:lang w:val="uk-UA"/>
        </w:rPr>
      </w:pPr>
      <w:r>
        <w:rPr>
          <w:b/>
          <w:bCs/>
          <w:sz w:val="24"/>
          <w:szCs w:val="24"/>
          <w:lang w:val="uk-UA"/>
        </w:rPr>
        <w:t>17</w:t>
      </w:r>
      <w:r w:rsidRPr="004E553D">
        <w:rPr>
          <w:b/>
          <w:bCs/>
          <w:sz w:val="24"/>
          <w:szCs w:val="24"/>
          <w:lang w:val="uk-UA"/>
        </w:rPr>
        <w:t xml:space="preserve">. </w:t>
      </w:r>
      <w:r w:rsidRPr="004E553D">
        <w:rPr>
          <w:bCs/>
          <w:sz w:val="24"/>
          <w:szCs w:val="24"/>
          <w:lang w:val="uk-UA"/>
        </w:rPr>
        <w:t xml:space="preserve">Додатки № </w:t>
      </w:r>
      <w:r w:rsidRPr="004E553D">
        <w:rPr>
          <w:b/>
          <w:bCs/>
          <w:sz w:val="24"/>
          <w:szCs w:val="24"/>
          <w:lang w:val="uk-UA"/>
        </w:rPr>
        <w:t>1</w:t>
      </w:r>
      <w:r w:rsidRPr="004E553D">
        <w:rPr>
          <w:bCs/>
          <w:sz w:val="24"/>
          <w:szCs w:val="24"/>
          <w:lang w:val="uk-UA"/>
        </w:rPr>
        <w:t xml:space="preserve"> – </w:t>
      </w:r>
      <w:r>
        <w:rPr>
          <w:b/>
          <w:bCs/>
          <w:sz w:val="24"/>
          <w:szCs w:val="24"/>
          <w:lang w:val="uk-UA"/>
        </w:rPr>
        <w:t>7</w:t>
      </w:r>
      <w:r w:rsidRPr="004E553D">
        <w:rPr>
          <w:bCs/>
          <w:sz w:val="24"/>
          <w:szCs w:val="24"/>
          <w:lang w:val="uk-UA"/>
        </w:rPr>
        <w:t xml:space="preserve"> до цього рішення є його невід'ємною частиною.</w:t>
      </w:r>
    </w:p>
    <w:p w:rsidR="00DB7896" w:rsidRPr="00F50D3B" w:rsidRDefault="00DB7896" w:rsidP="00DB7896">
      <w:pPr>
        <w:pStyle w:val="a8"/>
        <w:rPr>
          <w:bCs/>
          <w:sz w:val="16"/>
          <w:szCs w:val="16"/>
          <w:lang w:val="uk-UA"/>
        </w:rPr>
      </w:pPr>
    </w:p>
    <w:p w:rsidR="00DB7896" w:rsidRPr="000133FC" w:rsidRDefault="00DB7896" w:rsidP="00DB7896">
      <w:pPr>
        <w:pStyle w:val="a8"/>
        <w:rPr>
          <w:bCs/>
          <w:sz w:val="24"/>
          <w:szCs w:val="24"/>
          <w:lang w:val="uk-UA"/>
        </w:rPr>
      </w:pPr>
      <w:r>
        <w:rPr>
          <w:b/>
          <w:bCs/>
          <w:sz w:val="24"/>
          <w:szCs w:val="24"/>
          <w:lang w:val="uk-UA"/>
        </w:rPr>
        <w:t>18</w:t>
      </w:r>
      <w:r w:rsidRPr="000133FC">
        <w:rPr>
          <w:b/>
          <w:bCs/>
          <w:sz w:val="24"/>
          <w:szCs w:val="24"/>
          <w:lang w:val="uk-UA"/>
        </w:rPr>
        <w:t>.</w:t>
      </w:r>
      <w:r w:rsidRPr="000133FC">
        <w:rPr>
          <w:bCs/>
          <w:sz w:val="24"/>
          <w:szCs w:val="24"/>
          <w:lang w:val="uk-UA"/>
        </w:rPr>
        <w:t xml:space="preserve"> Контроль за виконанням цього рішення покласти на голову сільської ради Долину К.В.</w:t>
      </w:r>
    </w:p>
    <w:p w:rsidR="00DB7896" w:rsidRDefault="00DB7896" w:rsidP="00DB7896">
      <w:pPr>
        <w:tabs>
          <w:tab w:val="left" w:pos="1425"/>
        </w:tabs>
        <w:rPr>
          <w:rFonts w:ascii="Times New Roman" w:hAnsi="Times New Roman" w:cs="Times New Roman"/>
          <w:sz w:val="24"/>
          <w:szCs w:val="24"/>
        </w:rPr>
      </w:pPr>
    </w:p>
    <w:p w:rsidR="00DB7896" w:rsidRPr="00402E03" w:rsidRDefault="00DB7896" w:rsidP="00DB7896">
      <w:pPr>
        <w:tabs>
          <w:tab w:val="left" w:pos="1425"/>
        </w:tabs>
        <w:rPr>
          <w:rFonts w:ascii="Times New Roman" w:hAnsi="Times New Roman" w:cs="Times New Roman"/>
          <w:b/>
          <w:sz w:val="24"/>
          <w:szCs w:val="24"/>
        </w:rPr>
      </w:pPr>
      <w:r>
        <w:rPr>
          <w:rFonts w:ascii="Times New Roman" w:hAnsi="Times New Roman" w:cs="Times New Roman"/>
          <w:sz w:val="24"/>
          <w:szCs w:val="24"/>
        </w:rPr>
        <w:t xml:space="preserve">   </w:t>
      </w:r>
      <w:r w:rsidRPr="00402E03">
        <w:rPr>
          <w:rFonts w:ascii="Times New Roman" w:hAnsi="Times New Roman" w:cs="Times New Roman"/>
          <w:b/>
          <w:sz w:val="24"/>
          <w:szCs w:val="24"/>
        </w:rPr>
        <w:t xml:space="preserve">Голова Рубіжненської сільської ради                                      К.В. Долина </w:t>
      </w:r>
    </w:p>
    <w:p w:rsidR="00DB7896" w:rsidRDefault="00DB7896" w:rsidP="00DB7896"/>
    <w:p w:rsidR="00DB7896" w:rsidRDefault="00DB7896" w:rsidP="00DB7896">
      <w:pPr>
        <w:rPr>
          <w:rFonts w:ascii="Times New Roman" w:eastAsia="Times New Roman" w:hAnsi="Times New Roman" w:cs="Times New Roman"/>
          <w:b/>
          <w:sz w:val="24"/>
          <w:szCs w:val="24"/>
          <w:lang w:val="uk-UA"/>
        </w:rPr>
      </w:pPr>
    </w:p>
    <w:p w:rsidR="00DB7896" w:rsidRDefault="00DB7896" w:rsidP="00DB7896">
      <w:pPr>
        <w:rPr>
          <w:rFonts w:ascii="Times New Roman" w:eastAsia="Times New Roman" w:hAnsi="Times New Roman" w:cs="Times New Roman"/>
          <w:b/>
          <w:sz w:val="24"/>
          <w:szCs w:val="24"/>
          <w:lang w:val="uk-UA"/>
        </w:rPr>
      </w:pPr>
    </w:p>
    <w:p w:rsidR="00F9527B" w:rsidRDefault="00F9527B" w:rsidP="00F9527B">
      <w:pPr>
        <w:rPr>
          <w:b/>
          <w:sz w:val="28"/>
        </w:rPr>
      </w:pPr>
    </w:p>
    <w:p w:rsidR="00F9527B" w:rsidRDefault="00F9527B" w:rsidP="00F9527B">
      <w:pPr>
        <w:jc w:val="center"/>
        <w:rPr>
          <w:sz w:val="28"/>
          <w:lang w:val="uk-UA"/>
        </w:rPr>
      </w:pPr>
    </w:p>
    <w:p w:rsidR="00F9527B" w:rsidRDefault="00F9527B" w:rsidP="00F9527B">
      <w:pPr>
        <w:jc w:val="center"/>
        <w:rPr>
          <w:sz w:val="28"/>
          <w:lang w:val="uk-UA"/>
        </w:rPr>
      </w:pPr>
    </w:p>
    <w:p w:rsidR="00F9527B" w:rsidRDefault="00F9527B" w:rsidP="00F9527B">
      <w:pPr>
        <w:jc w:val="center"/>
        <w:rPr>
          <w:sz w:val="28"/>
          <w:lang w:val="uk-UA"/>
        </w:rPr>
      </w:pPr>
    </w:p>
    <w:p w:rsidR="00B44C4C" w:rsidRDefault="00B44C4C" w:rsidP="00F9527B">
      <w:pPr>
        <w:jc w:val="center"/>
        <w:rPr>
          <w:sz w:val="28"/>
          <w:lang w:val="uk-UA"/>
        </w:rPr>
      </w:pPr>
      <w:r>
        <w:rPr>
          <w:noProof/>
          <w:sz w:val="28"/>
        </w:rPr>
        <w:lastRenderedPageBreak/>
        <w:drawing>
          <wp:anchor distT="0" distB="0" distL="114300" distR="114300" simplePos="0" relativeHeight="251658240" behindDoc="0" locked="0" layoutInCell="1" allowOverlap="1">
            <wp:simplePos x="0" y="0"/>
            <wp:positionH relativeFrom="column">
              <wp:posOffset>2634615</wp:posOffset>
            </wp:positionH>
            <wp:positionV relativeFrom="paragraph">
              <wp:posOffset>363855</wp:posOffset>
            </wp:positionV>
            <wp:extent cx="431800" cy="609600"/>
            <wp:effectExtent l="19050" t="0" r="6350" b="0"/>
            <wp:wrapSquare wrapText="bothSides"/>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cstate="print"/>
                    <a:srcRect/>
                    <a:stretch>
                      <a:fillRect/>
                    </a:stretch>
                  </pic:blipFill>
                  <pic:spPr bwMode="auto">
                    <a:xfrm>
                      <a:off x="0" y="0"/>
                      <a:ext cx="431800" cy="609600"/>
                    </a:xfrm>
                    <a:prstGeom prst="rect">
                      <a:avLst/>
                    </a:prstGeom>
                    <a:noFill/>
                  </pic:spPr>
                </pic:pic>
              </a:graphicData>
            </a:graphic>
          </wp:anchor>
        </w:drawing>
      </w:r>
    </w:p>
    <w:p w:rsidR="00B44C4C" w:rsidRDefault="00B44C4C" w:rsidP="00F9527B">
      <w:pPr>
        <w:jc w:val="center"/>
        <w:rPr>
          <w:sz w:val="28"/>
          <w:lang w:val="uk-UA"/>
        </w:rPr>
      </w:pPr>
    </w:p>
    <w:p w:rsidR="00F9527B" w:rsidRPr="00F9527B" w:rsidRDefault="00F9527B" w:rsidP="00F9527B">
      <w:pPr>
        <w:jc w:val="center"/>
        <w:rPr>
          <w:sz w:val="28"/>
          <w:lang w:val="uk-UA"/>
        </w:rPr>
      </w:pPr>
    </w:p>
    <w:p w:rsidR="00F9527B" w:rsidRPr="00F9527B" w:rsidRDefault="00F9527B" w:rsidP="00F9527B">
      <w:pPr>
        <w:pStyle w:val="a3"/>
        <w:rPr>
          <w:sz w:val="24"/>
          <w:szCs w:val="24"/>
        </w:rPr>
      </w:pPr>
      <w:r w:rsidRPr="00F9527B">
        <w:rPr>
          <w:sz w:val="24"/>
          <w:szCs w:val="24"/>
        </w:rPr>
        <w:t>УКРАЇНА</w:t>
      </w:r>
    </w:p>
    <w:p w:rsidR="00F9527B" w:rsidRPr="00F9527B" w:rsidRDefault="00F9527B" w:rsidP="00F9527B">
      <w:pPr>
        <w:pStyle w:val="a3"/>
        <w:spacing w:before="40"/>
        <w:rPr>
          <w:sz w:val="24"/>
          <w:szCs w:val="24"/>
        </w:rPr>
      </w:pPr>
      <w:r w:rsidRPr="00F9527B">
        <w:rPr>
          <w:sz w:val="24"/>
          <w:szCs w:val="24"/>
        </w:rPr>
        <w:t>РУБІЖНЕНСЬКА  СІЛЬСЬКА РАДА</w:t>
      </w:r>
    </w:p>
    <w:p w:rsidR="00F9527B" w:rsidRPr="00F9527B" w:rsidRDefault="00F9527B" w:rsidP="00F9527B">
      <w:pPr>
        <w:pStyle w:val="a3"/>
        <w:spacing w:before="40"/>
        <w:rPr>
          <w:sz w:val="24"/>
          <w:szCs w:val="24"/>
        </w:rPr>
      </w:pPr>
      <w:r w:rsidRPr="00F9527B">
        <w:rPr>
          <w:sz w:val="24"/>
          <w:szCs w:val="24"/>
        </w:rPr>
        <w:t>ВОВЧАНСЬКОГО РАЙОНУ   ХАРКІВСЬКОЇ  ОБЛАСТІ</w:t>
      </w:r>
    </w:p>
    <w:p w:rsidR="00F9527B" w:rsidRPr="00F9527B" w:rsidRDefault="00F9527B" w:rsidP="00F9527B">
      <w:pPr>
        <w:pStyle w:val="a3"/>
        <w:spacing w:before="40"/>
        <w:rPr>
          <w:sz w:val="24"/>
          <w:szCs w:val="2"/>
        </w:rPr>
      </w:pPr>
    </w:p>
    <w:p w:rsidR="00F9527B" w:rsidRPr="00F9527B" w:rsidRDefault="00F9527B" w:rsidP="00F9527B">
      <w:pPr>
        <w:ind w:left="720"/>
        <w:jc w:val="center"/>
        <w:rPr>
          <w:rFonts w:ascii="Times New Roman" w:hAnsi="Times New Roman" w:cs="Times New Roman"/>
          <w:b/>
          <w:bCs/>
          <w:sz w:val="24"/>
          <w:szCs w:val="24"/>
        </w:rPr>
      </w:pPr>
      <w:r w:rsidRPr="00F9527B">
        <w:rPr>
          <w:rFonts w:ascii="Times New Roman" w:hAnsi="Times New Roman" w:cs="Times New Roman"/>
          <w:b/>
          <w:bCs/>
          <w:sz w:val="24"/>
          <w:szCs w:val="24"/>
        </w:rPr>
        <w:t xml:space="preserve">ХХІІ (позачергова) сесія  </w:t>
      </w:r>
      <w:r w:rsidRPr="00F9527B">
        <w:rPr>
          <w:rFonts w:ascii="Times New Roman" w:hAnsi="Times New Roman" w:cs="Times New Roman"/>
          <w:b/>
          <w:bCs/>
          <w:sz w:val="24"/>
          <w:szCs w:val="24"/>
          <w:lang w:val="en-US"/>
        </w:rPr>
        <w:t>V</w:t>
      </w:r>
      <w:r w:rsidRPr="00F9527B">
        <w:rPr>
          <w:rFonts w:ascii="Times New Roman" w:hAnsi="Times New Roman" w:cs="Times New Roman"/>
          <w:b/>
          <w:bCs/>
          <w:sz w:val="24"/>
          <w:szCs w:val="24"/>
        </w:rPr>
        <w:t>ІІ скликання</w:t>
      </w:r>
    </w:p>
    <w:p w:rsidR="00F9527B" w:rsidRPr="00F9527B" w:rsidRDefault="00F9527B" w:rsidP="00F9527B">
      <w:pPr>
        <w:jc w:val="center"/>
        <w:rPr>
          <w:rFonts w:ascii="Times New Roman" w:hAnsi="Times New Roman" w:cs="Times New Roman"/>
          <w:b/>
          <w:bCs/>
          <w:sz w:val="24"/>
          <w:szCs w:val="24"/>
        </w:rPr>
      </w:pPr>
      <w:r w:rsidRPr="00F9527B">
        <w:rPr>
          <w:rFonts w:ascii="Times New Roman" w:hAnsi="Times New Roman" w:cs="Times New Roman"/>
          <w:b/>
          <w:bCs/>
          <w:sz w:val="24"/>
          <w:szCs w:val="24"/>
        </w:rPr>
        <w:t>Р І Ш Е Н Н Я</w:t>
      </w:r>
    </w:p>
    <w:p w:rsidR="00F9527B" w:rsidRPr="002E79BD" w:rsidRDefault="00F9527B" w:rsidP="00F9527B">
      <w:pPr>
        <w:rPr>
          <w:rFonts w:ascii="Times New Roman" w:hAnsi="Times New Roman" w:cs="Times New Roman"/>
          <w:sz w:val="24"/>
          <w:szCs w:val="24"/>
        </w:rPr>
      </w:pPr>
      <w:r>
        <w:rPr>
          <w:rFonts w:ascii="Times New Roman" w:hAnsi="Times New Roman" w:cs="Times New Roman"/>
          <w:sz w:val="24"/>
          <w:szCs w:val="20"/>
        </w:rPr>
        <w:t xml:space="preserve">     </w:t>
      </w:r>
      <w:r w:rsidRPr="00090D16">
        <w:rPr>
          <w:rFonts w:ascii="Times New Roman" w:hAnsi="Times New Roman" w:cs="Times New Roman"/>
          <w:sz w:val="24"/>
          <w:szCs w:val="20"/>
        </w:rPr>
        <w:t>від</w:t>
      </w:r>
      <w:r w:rsidRPr="00090D16">
        <w:rPr>
          <w:rFonts w:ascii="Times New Roman" w:hAnsi="Times New Roman" w:cs="Times New Roman"/>
          <w:sz w:val="24"/>
          <w:szCs w:val="24"/>
        </w:rPr>
        <w:t xml:space="preserve">  </w:t>
      </w:r>
      <w:r>
        <w:rPr>
          <w:rFonts w:ascii="Times New Roman" w:hAnsi="Times New Roman" w:cs="Times New Roman"/>
          <w:sz w:val="24"/>
          <w:szCs w:val="24"/>
        </w:rPr>
        <w:t>31  серпня</w:t>
      </w:r>
      <w:r w:rsidRPr="00090D16">
        <w:rPr>
          <w:rFonts w:ascii="Times New Roman" w:hAnsi="Times New Roman" w:cs="Times New Roman"/>
          <w:sz w:val="24"/>
          <w:szCs w:val="24"/>
        </w:rPr>
        <w:t xml:space="preserve">  201</w:t>
      </w:r>
      <w:r>
        <w:rPr>
          <w:rFonts w:ascii="Times New Roman" w:hAnsi="Times New Roman" w:cs="Times New Roman"/>
          <w:sz w:val="24"/>
          <w:szCs w:val="24"/>
        </w:rPr>
        <w:t>7</w:t>
      </w:r>
      <w:r w:rsidRPr="00090D16">
        <w:rPr>
          <w:rFonts w:ascii="Times New Roman" w:hAnsi="Times New Roman" w:cs="Times New Roman"/>
          <w:sz w:val="24"/>
          <w:szCs w:val="24"/>
        </w:rPr>
        <w:t xml:space="preserve"> року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  325-</w:t>
      </w:r>
      <w:r>
        <w:rPr>
          <w:rFonts w:ascii="Times New Roman" w:hAnsi="Times New Roman" w:cs="Times New Roman"/>
          <w:sz w:val="24"/>
          <w:szCs w:val="24"/>
          <w:lang w:val="en-US"/>
        </w:rPr>
        <w:t>V</w:t>
      </w:r>
      <w:r>
        <w:rPr>
          <w:rFonts w:ascii="Times New Roman" w:hAnsi="Times New Roman" w:cs="Times New Roman"/>
          <w:sz w:val="24"/>
          <w:szCs w:val="24"/>
        </w:rPr>
        <w:t xml:space="preserve">ІІ  </w:t>
      </w:r>
    </w:p>
    <w:p w:rsidR="00F9527B" w:rsidRPr="00090D16" w:rsidRDefault="00F9527B" w:rsidP="00F9527B">
      <w:pPr>
        <w:rPr>
          <w:rStyle w:val="a7"/>
          <w:rFonts w:ascii="Times New Roman" w:hAnsi="Times New Roman"/>
          <w:bCs/>
          <w:i w:val="0"/>
          <w:iCs w:val="0"/>
          <w:color w:val="000000"/>
          <w:sz w:val="24"/>
          <w:szCs w:val="24"/>
        </w:rPr>
      </w:pPr>
      <w:r w:rsidRPr="00090D16">
        <w:rPr>
          <w:rFonts w:ascii="Times New Roman" w:hAnsi="Times New Roman" w:cs="Times New Roman"/>
          <w:bCs/>
          <w:sz w:val="24"/>
          <w:szCs w:val="24"/>
        </w:rPr>
        <w:t xml:space="preserve">                                                                                             </w:t>
      </w:r>
      <w:r w:rsidRPr="00090D16">
        <w:rPr>
          <w:rFonts w:ascii="Times New Roman" w:hAnsi="Times New Roman" w:cs="Times New Roman"/>
          <w:sz w:val="24"/>
          <w:szCs w:val="24"/>
        </w:rPr>
        <w:t xml:space="preserve">  </w:t>
      </w:r>
    </w:p>
    <w:p w:rsidR="00F9527B" w:rsidRPr="00041241" w:rsidRDefault="00F9527B" w:rsidP="00F9527B">
      <w:pPr>
        <w:rPr>
          <w:rFonts w:ascii="Times New Roman" w:hAnsi="Times New Roman" w:cs="Times New Roman"/>
          <w:b/>
          <w:sz w:val="24"/>
          <w:szCs w:val="24"/>
        </w:rPr>
      </w:pPr>
      <w:r w:rsidRPr="00041241">
        <w:rPr>
          <w:rFonts w:ascii="Times New Roman" w:hAnsi="Times New Roman" w:cs="Times New Roman"/>
          <w:b/>
          <w:sz w:val="24"/>
          <w:szCs w:val="24"/>
        </w:rPr>
        <w:t xml:space="preserve">Про   затвердження укладеної угоди про передачу іншої субвенції                                              між Білоколодязькою селищною радою та Рубіжненською сільською радою </w:t>
      </w:r>
    </w:p>
    <w:p w:rsidR="00F9527B" w:rsidRPr="00090D16" w:rsidRDefault="00F9527B" w:rsidP="00F9527B">
      <w:pPr>
        <w:rPr>
          <w:rFonts w:ascii="Times New Roman" w:hAnsi="Times New Roman" w:cs="Times New Roman"/>
          <w:sz w:val="24"/>
          <w:szCs w:val="24"/>
        </w:rPr>
      </w:pPr>
      <w:r w:rsidRPr="00090D16">
        <w:rPr>
          <w:rFonts w:ascii="Times New Roman" w:hAnsi="Times New Roman" w:cs="Times New Roman"/>
          <w:sz w:val="24"/>
          <w:szCs w:val="24"/>
        </w:rPr>
        <w:t xml:space="preserve"> </w:t>
      </w:r>
    </w:p>
    <w:p w:rsidR="00F9527B" w:rsidRPr="00090D16" w:rsidRDefault="00F9527B" w:rsidP="00F9527B">
      <w:pPr>
        <w:spacing w:after="20"/>
        <w:rPr>
          <w:rFonts w:ascii="Times New Roman" w:hAnsi="Times New Roman" w:cs="Times New Roman"/>
          <w:sz w:val="24"/>
          <w:szCs w:val="24"/>
        </w:rPr>
      </w:pPr>
      <w:r w:rsidRPr="00090D16">
        <w:rPr>
          <w:rFonts w:ascii="Times New Roman" w:hAnsi="Times New Roman" w:cs="Times New Roman"/>
          <w:sz w:val="24"/>
          <w:szCs w:val="24"/>
        </w:rPr>
        <w:t xml:space="preserve">                  </w:t>
      </w:r>
      <w:r>
        <w:rPr>
          <w:rFonts w:ascii="Times New Roman" w:hAnsi="Times New Roman" w:cs="Times New Roman"/>
          <w:sz w:val="24"/>
          <w:szCs w:val="24"/>
        </w:rPr>
        <w:t>Відповідно ст.ст. 101,  104 Бюджетного кодексу України  та на підставі ст. 18</w:t>
      </w:r>
      <w:r w:rsidRPr="00090D16">
        <w:rPr>
          <w:rFonts w:ascii="Times New Roman" w:hAnsi="Times New Roman" w:cs="Times New Roman"/>
          <w:sz w:val="24"/>
          <w:szCs w:val="24"/>
        </w:rPr>
        <w:t xml:space="preserve"> Закону  України  «Про місцеве самоврядування  в Україні»       Рубіжненська сільська  рада          в и р і ш и л а   :</w:t>
      </w:r>
    </w:p>
    <w:p w:rsidR="00F9527B" w:rsidRDefault="00F9527B" w:rsidP="00F9527B">
      <w:pPr>
        <w:rPr>
          <w:rFonts w:ascii="Times New Roman" w:hAnsi="Times New Roman" w:cs="Times New Roman"/>
          <w:sz w:val="24"/>
          <w:szCs w:val="24"/>
        </w:rPr>
      </w:pPr>
      <w:r>
        <w:rPr>
          <w:rFonts w:ascii="Times New Roman" w:hAnsi="Times New Roman" w:cs="Times New Roman"/>
          <w:sz w:val="24"/>
          <w:szCs w:val="24"/>
        </w:rPr>
        <w:t>1. Затвердити укладену угоду про передачу іншої  субвенції між Білоколодязькою селищною радою та  Рубіжненською сільською радою на 2018 рік.</w:t>
      </w:r>
    </w:p>
    <w:p w:rsidR="00F9527B" w:rsidRDefault="00F9527B" w:rsidP="00F9527B">
      <w:pPr>
        <w:rPr>
          <w:rFonts w:ascii="Times New Roman" w:hAnsi="Times New Roman" w:cs="Times New Roman"/>
          <w:sz w:val="24"/>
          <w:szCs w:val="24"/>
        </w:rPr>
      </w:pPr>
      <w:r>
        <w:rPr>
          <w:rFonts w:ascii="Times New Roman" w:hAnsi="Times New Roman" w:cs="Times New Roman"/>
          <w:sz w:val="24"/>
          <w:szCs w:val="24"/>
        </w:rPr>
        <w:t>2. Передати Білоколодязькій селищній раді на договірній засаді частину доходів у вигляді іншої субвенції утримання загону пожежної охорони на загальну суму  18000 гривен.</w:t>
      </w:r>
    </w:p>
    <w:p w:rsidR="00F9527B" w:rsidRDefault="00F9527B" w:rsidP="00F9527B">
      <w:pPr>
        <w:rPr>
          <w:rFonts w:ascii="Times New Roman" w:hAnsi="Times New Roman" w:cs="Times New Roman"/>
          <w:sz w:val="24"/>
          <w:szCs w:val="24"/>
        </w:rPr>
      </w:pPr>
      <w:r>
        <w:rPr>
          <w:rFonts w:ascii="Times New Roman" w:hAnsi="Times New Roman" w:cs="Times New Roman"/>
          <w:sz w:val="24"/>
          <w:szCs w:val="24"/>
        </w:rPr>
        <w:t>3. Перерахування субвенції здійснювати згідно помісячного розпису бюджету.</w:t>
      </w:r>
    </w:p>
    <w:p w:rsidR="00F9527B" w:rsidRPr="00090D16" w:rsidRDefault="00F9527B" w:rsidP="00F9527B">
      <w:pPr>
        <w:rPr>
          <w:rFonts w:ascii="Times New Roman" w:hAnsi="Times New Roman" w:cs="Times New Roman"/>
          <w:sz w:val="24"/>
          <w:szCs w:val="24"/>
        </w:rPr>
      </w:pPr>
      <w:r>
        <w:rPr>
          <w:rFonts w:ascii="Times New Roman" w:hAnsi="Times New Roman" w:cs="Times New Roman"/>
          <w:sz w:val="24"/>
          <w:szCs w:val="24"/>
        </w:rPr>
        <w:t xml:space="preserve">4. Контроль за виконанням цього рішення покласти на голову сільської ради Долину К.В.. </w:t>
      </w:r>
    </w:p>
    <w:p w:rsidR="00F9527B" w:rsidRPr="00090D16" w:rsidRDefault="00F9527B" w:rsidP="00F9527B">
      <w:pPr>
        <w:rPr>
          <w:rFonts w:ascii="Times New Roman" w:hAnsi="Times New Roman" w:cs="Times New Roman"/>
          <w:sz w:val="24"/>
          <w:szCs w:val="24"/>
        </w:rPr>
      </w:pPr>
      <w:r>
        <w:rPr>
          <w:szCs w:val="26"/>
        </w:rPr>
        <w:t xml:space="preserve">                                                            </w:t>
      </w:r>
    </w:p>
    <w:p w:rsidR="00F9527B" w:rsidRPr="00090D16" w:rsidRDefault="00F9527B" w:rsidP="00F9527B">
      <w:pPr>
        <w:tabs>
          <w:tab w:val="left" w:pos="1425"/>
        </w:tabs>
        <w:spacing w:after="0"/>
        <w:rPr>
          <w:rFonts w:ascii="Times New Roman" w:hAnsi="Times New Roman" w:cs="Times New Roman"/>
          <w:sz w:val="24"/>
          <w:szCs w:val="24"/>
        </w:rPr>
      </w:pPr>
      <w:r w:rsidRPr="00090D16">
        <w:rPr>
          <w:rFonts w:ascii="Times New Roman" w:hAnsi="Times New Roman" w:cs="Times New Roman"/>
          <w:sz w:val="24"/>
          <w:szCs w:val="24"/>
        </w:rPr>
        <w:t xml:space="preserve">Сільський голова  </w:t>
      </w:r>
    </w:p>
    <w:p w:rsidR="00F9527B" w:rsidRPr="00090D16" w:rsidRDefault="00F9527B" w:rsidP="00F9527B">
      <w:pPr>
        <w:tabs>
          <w:tab w:val="left" w:pos="1425"/>
        </w:tabs>
        <w:spacing w:after="0"/>
        <w:rPr>
          <w:rFonts w:ascii="Times New Roman" w:hAnsi="Times New Roman" w:cs="Times New Roman"/>
          <w:sz w:val="24"/>
          <w:szCs w:val="24"/>
        </w:rPr>
      </w:pPr>
      <w:r w:rsidRPr="00090D16">
        <w:rPr>
          <w:rFonts w:ascii="Times New Roman" w:hAnsi="Times New Roman" w:cs="Times New Roman"/>
          <w:sz w:val="24"/>
          <w:szCs w:val="24"/>
        </w:rPr>
        <w:t xml:space="preserve">Рубіжненської сільської ради                         </w:t>
      </w:r>
      <w:r>
        <w:rPr>
          <w:rFonts w:ascii="Times New Roman" w:hAnsi="Times New Roman" w:cs="Times New Roman"/>
          <w:sz w:val="24"/>
          <w:szCs w:val="24"/>
        </w:rPr>
        <w:t xml:space="preserve">                </w:t>
      </w:r>
      <w:r w:rsidRPr="00090D16">
        <w:rPr>
          <w:rFonts w:ascii="Times New Roman" w:hAnsi="Times New Roman" w:cs="Times New Roman"/>
          <w:sz w:val="24"/>
          <w:szCs w:val="24"/>
        </w:rPr>
        <w:t xml:space="preserve">К.В. Долина   </w:t>
      </w:r>
    </w:p>
    <w:p w:rsidR="00F9527B" w:rsidRPr="00090D16" w:rsidRDefault="00F9527B" w:rsidP="00F9527B">
      <w:pPr>
        <w:tabs>
          <w:tab w:val="left" w:pos="1425"/>
        </w:tabs>
        <w:rPr>
          <w:rFonts w:ascii="Times New Roman" w:hAnsi="Times New Roman" w:cs="Times New Roman"/>
          <w:sz w:val="24"/>
          <w:szCs w:val="24"/>
        </w:rPr>
      </w:pPr>
    </w:p>
    <w:p w:rsidR="00DB7896" w:rsidRPr="00F9527B" w:rsidRDefault="00DB7896" w:rsidP="00DB7896">
      <w:pPr>
        <w:rPr>
          <w:rFonts w:ascii="Times New Roman" w:eastAsia="Times New Roman" w:hAnsi="Times New Roman" w:cs="Times New Roman"/>
          <w:b/>
          <w:sz w:val="24"/>
          <w:szCs w:val="24"/>
        </w:rPr>
      </w:pPr>
    </w:p>
    <w:p w:rsidR="00DB7896" w:rsidRDefault="00DB7896" w:rsidP="00DB7896">
      <w:pPr>
        <w:rPr>
          <w:rFonts w:ascii="Times New Roman" w:eastAsia="Times New Roman" w:hAnsi="Times New Roman" w:cs="Times New Roman"/>
          <w:b/>
          <w:sz w:val="24"/>
          <w:szCs w:val="24"/>
          <w:lang w:val="uk-UA"/>
        </w:rPr>
      </w:pPr>
    </w:p>
    <w:p w:rsidR="00DB7896" w:rsidRDefault="00DB7896" w:rsidP="00DB7896">
      <w:pPr>
        <w:rPr>
          <w:rFonts w:ascii="Times New Roman" w:eastAsia="Times New Roman" w:hAnsi="Times New Roman" w:cs="Times New Roman"/>
          <w:b/>
          <w:sz w:val="24"/>
          <w:szCs w:val="24"/>
          <w:lang w:val="uk-UA"/>
        </w:rPr>
      </w:pPr>
    </w:p>
    <w:p w:rsidR="00DB7896" w:rsidRDefault="00DB7896" w:rsidP="00DB7896">
      <w:pPr>
        <w:rPr>
          <w:rFonts w:ascii="Times New Roman" w:eastAsia="Times New Roman" w:hAnsi="Times New Roman" w:cs="Times New Roman"/>
          <w:b/>
          <w:sz w:val="24"/>
          <w:szCs w:val="24"/>
          <w:lang w:val="uk-UA"/>
        </w:rPr>
      </w:pPr>
    </w:p>
    <w:p w:rsidR="00DB7896" w:rsidRDefault="00DB7896" w:rsidP="00DB7896">
      <w:pPr>
        <w:rPr>
          <w:rFonts w:ascii="Times New Roman" w:eastAsia="Times New Roman" w:hAnsi="Times New Roman" w:cs="Times New Roman"/>
          <w:b/>
          <w:sz w:val="24"/>
          <w:szCs w:val="24"/>
          <w:lang w:val="uk-UA"/>
        </w:rPr>
      </w:pPr>
    </w:p>
    <w:p w:rsidR="00F9527B" w:rsidRDefault="00F9527B" w:rsidP="00DB7896">
      <w:pPr>
        <w:rPr>
          <w:rFonts w:ascii="Times New Roman" w:eastAsia="Times New Roman" w:hAnsi="Times New Roman" w:cs="Times New Roman"/>
          <w:b/>
          <w:sz w:val="24"/>
          <w:szCs w:val="24"/>
          <w:lang w:val="uk-UA"/>
        </w:rPr>
      </w:pPr>
    </w:p>
    <w:p w:rsidR="00F9527B" w:rsidRDefault="00F9527B" w:rsidP="00DB7896">
      <w:pPr>
        <w:rPr>
          <w:rFonts w:ascii="Times New Roman" w:eastAsia="Times New Roman" w:hAnsi="Times New Roman" w:cs="Times New Roman"/>
          <w:b/>
          <w:sz w:val="24"/>
          <w:szCs w:val="24"/>
          <w:lang w:val="uk-UA"/>
        </w:rPr>
      </w:pPr>
      <w:r w:rsidRPr="00F9527B">
        <w:rPr>
          <w:rFonts w:ascii="Times New Roman" w:eastAsia="Times New Roman" w:hAnsi="Times New Roman" w:cs="Times New Roman"/>
          <w:b/>
          <w:sz w:val="24"/>
          <w:szCs w:val="24"/>
          <w:lang w:val="uk-UA"/>
        </w:rPr>
        <w:lastRenderedPageBreak/>
        <w:drawing>
          <wp:anchor distT="0" distB="0" distL="114300" distR="114300" simplePos="0" relativeHeight="251662336" behindDoc="0" locked="0" layoutInCell="1" allowOverlap="1">
            <wp:simplePos x="0" y="0"/>
            <wp:positionH relativeFrom="column">
              <wp:posOffset>2755265</wp:posOffset>
            </wp:positionH>
            <wp:positionV relativeFrom="paragraph">
              <wp:posOffset>302895</wp:posOffset>
            </wp:positionV>
            <wp:extent cx="431800" cy="609600"/>
            <wp:effectExtent l="19050" t="0" r="6350" b="0"/>
            <wp:wrapSquare wrapText="bothSides"/>
            <wp:docPr id="1"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3" cstate="print"/>
                    <a:srcRect/>
                    <a:stretch>
                      <a:fillRect/>
                    </a:stretch>
                  </pic:blipFill>
                  <pic:spPr bwMode="auto">
                    <a:xfrm>
                      <a:off x="0" y="0"/>
                      <a:ext cx="431800" cy="609600"/>
                    </a:xfrm>
                    <a:prstGeom prst="rect">
                      <a:avLst/>
                    </a:prstGeom>
                    <a:noFill/>
                  </pic:spPr>
                </pic:pic>
              </a:graphicData>
            </a:graphic>
          </wp:anchor>
        </w:drawing>
      </w:r>
    </w:p>
    <w:p w:rsidR="00F9527B" w:rsidRDefault="00F9527B" w:rsidP="00DB7896">
      <w:pPr>
        <w:rPr>
          <w:rFonts w:ascii="Times New Roman" w:eastAsia="Times New Roman" w:hAnsi="Times New Roman" w:cs="Times New Roman"/>
          <w:b/>
          <w:sz w:val="24"/>
          <w:szCs w:val="24"/>
          <w:lang w:val="uk-UA"/>
        </w:rPr>
      </w:pPr>
    </w:p>
    <w:p w:rsidR="00F9527B" w:rsidRDefault="00F9527B" w:rsidP="00DB7896">
      <w:pPr>
        <w:rPr>
          <w:rFonts w:ascii="Times New Roman" w:eastAsia="Times New Roman" w:hAnsi="Times New Roman" w:cs="Times New Roman"/>
          <w:b/>
          <w:sz w:val="24"/>
          <w:szCs w:val="24"/>
          <w:lang w:val="uk-UA"/>
        </w:rPr>
      </w:pPr>
    </w:p>
    <w:p w:rsidR="00DB7896" w:rsidRDefault="00DB7896" w:rsidP="00DB7896">
      <w:pPr>
        <w:pStyle w:val="a3"/>
        <w:rPr>
          <w:sz w:val="24"/>
          <w:szCs w:val="24"/>
        </w:rPr>
      </w:pPr>
      <w:r>
        <w:rPr>
          <w:sz w:val="24"/>
          <w:szCs w:val="24"/>
        </w:rPr>
        <w:t>УКРАЇНА</w:t>
      </w:r>
    </w:p>
    <w:p w:rsidR="00DB7896" w:rsidRDefault="00DB7896" w:rsidP="00DB7896">
      <w:pPr>
        <w:pStyle w:val="a3"/>
        <w:spacing w:before="40"/>
        <w:rPr>
          <w:sz w:val="24"/>
          <w:szCs w:val="24"/>
        </w:rPr>
      </w:pPr>
      <w:r>
        <w:rPr>
          <w:sz w:val="24"/>
          <w:szCs w:val="24"/>
        </w:rPr>
        <w:t>РУБІЖНЕНСЬКА  СІЛЬСЬКА РАДА</w:t>
      </w:r>
    </w:p>
    <w:p w:rsidR="00DB7896" w:rsidRDefault="00DB7896" w:rsidP="00DB7896">
      <w:pPr>
        <w:pStyle w:val="a3"/>
        <w:spacing w:before="40"/>
        <w:rPr>
          <w:caps/>
          <w:sz w:val="24"/>
          <w:szCs w:val="24"/>
        </w:rPr>
      </w:pPr>
      <w:r>
        <w:rPr>
          <w:sz w:val="24"/>
          <w:szCs w:val="24"/>
        </w:rPr>
        <w:t xml:space="preserve">ВОВЧАНСЬКОГО РАЙОНУ   </w:t>
      </w:r>
      <w:r>
        <w:rPr>
          <w:caps/>
          <w:sz w:val="24"/>
          <w:szCs w:val="24"/>
        </w:rPr>
        <w:t>ХАРКІВСЬКОЇ  ОБЛАСТІ</w:t>
      </w:r>
    </w:p>
    <w:p w:rsidR="00DB7896" w:rsidRDefault="00DB7896" w:rsidP="00DB7896">
      <w:pPr>
        <w:pStyle w:val="a3"/>
        <w:spacing w:before="40"/>
        <w:rPr>
          <w:sz w:val="24"/>
          <w:szCs w:val="24"/>
        </w:rPr>
      </w:pPr>
    </w:p>
    <w:p w:rsidR="00DB7896" w:rsidRDefault="00DB7896" w:rsidP="00DB7896">
      <w:pPr>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Х</w:t>
      </w:r>
      <w:r>
        <w:rPr>
          <w:rFonts w:ascii="Times New Roman" w:hAnsi="Times New Roman" w:cs="Times New Roman"/>
          <w:b/>
          <w:bCs/>
          <w:sz w:val="24"/>
          <w:szCs w:val="24"/>
          <w:lang w:val="uk-UA"/>
        </w:rPr>
        <w:t xml:space="preserve">ХІІ (позачергова)  </w:t>
      </w:r>
      <w:r>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сесія  </w:t>
      </w:r>
      <w:r>
        <w:rPr>
          <w:rFonts w:ascii="Times New Roman" w:eastAsia="Times New Roman" w:hAnsi="Times New Roman" w:cs="Times New Roman"/>
          <w:b/>
          <w:bCs/>
          <w:sz w:val="24"/>
          <w:szCs w:val="24"/>
          <w:lang w:val="en-US"/>
        </w:rPr>
        <w:t>V</w:t>
      </w:r>
      <w:r>
        <w:rPr>
          <w:rFonts w:ascii="Times New Roman" w:eastAsia="Times New Roman" w:hAnsi="Times New Roman" w:cs="Times New Roman"/>
          <w:b/>
          <w:bCs/>
          <w:sz w:val="24"/>
          <w:szCs w:val="24"/>
        </w:rPr>
        <w:t xml:space="preserve">ІІ скликання </w:t>
      </w:r>
    </w:p>
    <w:p w:rsidR="00DB7896" w:rsidRPr="00D5008D" w:rsidRDefault="00DB7896" w:rsidP="00DB7896">
      <w:pPr>
        <w:ind w:left="720"/>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Р І Ш Е Н Н Я </w:t>
      </w:r>
      <w:r>
        <w:rPr>
          <w:rFonts w:ascii="Times New Roman" w:eastAsia="Times New Roman" w:hAnsi="Times New Roman" w:cs="Times New Roman"/>
          <w:sz w:val="24"/>
          <w:szCs w:val="24"/>
        </w:rPr>
        <w:t xml:space="preserve"> </w:t>
      </w:r>
    </w:p>
    <w:p w:rsidR="00DB7896" w:rsidRPr="00D5008D" w:rsidRDefault="00DB7896" w:rsidP="00DB7896">
      <w:pPr>
        <w:tabs>
          <w:tab w:val="left" w:pos="1790"/>
        </w:tabs>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xml:space="preserve">   від  </w:t>
      </w:r>
      <w:r>
        <w:rPr>
          <w:rFonts w:ascii="Times New Roman" w:hAnsi="Times New Roman" w:cs="Times New Roman"/>
          <w:sz w:val="24"/>
          <w:szCs w:val="24"/>
          <w:lang w:val="uk-UA"/>
        </w:rPr>
        <w:t xml:space="preserve"> 31 серпня </w:t>
      </w:r>
      <w:r>
        <w:rPr>
          <w:rFonts w:ascii="Times New Roman" w:hAnsi="Times New Roman" w:cs="Times New Roman"/>
          <w:sz w:val="24"/>
          <w:szCs w:val="24"/>
        </w:rPr>
        <w:t xml:space="preserve"> 201</w:t>
      </w:r>
      <w:r>
        <w:rPr>
          <w:rFonts w:ascii="Times New Roman" w:hAnsi="Times New Roman" w:cs="Times New Roman"/>
          <w:sz w:val="24"/>
          <w:szCs w:val="24"/>
          <w:lang w:val="uk-UA"/>
        </w:rPr>
        <w:t>7</w:t>
      </w:r>
      <w:r>
        <w:rPr>
          <w:rFonts w:ascii="Times New Roman" w:eastAsia="Times New Roman" w:hAnsi="Times New Roman" w:cs="Times New Roman"/>
          <w:sz w:val="24"/>
          <w:szCs w:val="24"/>
        </w:rPr>
        <w:t xml:space="preserve"> року                                                 </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uk-UA"/>
        </w:rPr>
        <w:t xml:space="preserve"> 326 </w:t>
      </w:r>
      <w:r>
        <w:rPr>
          <w:rFonts w:ascii="Times New Roman" w:eastAsia="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eastAsia="Times New Roman" w:hAnsi="Times New Roman" w:cs="Times New Roman"/>
          <w:sz w:val="24"/>
          <w:szCs w:val="24"/>
          <w:lang w:val="en-US"/>
        </w:rPr>
        <w:t>V</w:t>
      </w:r>
      <w:r>
        <w:rPr>
          <w:rFonts w:ascii="Times New Roman" w:eastAsia="Times New Roman" w:hAnsi="Times New Roman" w:cs="Times New Roman"/>
          <w:sz w:val="24"/>
          <w:szCs w:val="24"/>
        </w:rPr>
        <w:t xml:space="preserve">ІІ                             </w:t>
      </w:r>
    </w:p>
    <w:p w:rsidR="00DB7896" w:rsidRPr="00F9527B" w:rsidRDefault="00DB7896" w:rsidP="00DB7896">
      <w:pPr>
        <w:rPr>
          <w:rFonts w:ascii="Times New Roman" w:hAnsi="Times New Roman" w:cs="Times New Roman"/>
          <w:b/>
          <w:sz w:val="24"/>
          <w:szCs w:val="24"/>
          <w:lang w:val="uk-UA"/>
        </w:rPr>
      </w:pPr>
      <w:r w:rsidRPr="00F9527B">
        <w:rPr>
          <w:rFonts w:ascii="Times New Roman" w:eastAsia="Times New Roman" w:hAnsi="Times New Roman" w:cs="Times New Roman"/>
          <w:b/>
          <w:sz w:val="24"/>
          <w:szCs w:val="24"/>
        </w:rPr>
        <w:t xml:space="preserve">Про </w:t>
      </w:r>
      <w:r w:rsidRPr="00F9527B">
        <w:rPr>
          <w:rFonts w:ascii="Times New Roman" w:eastAsia="Times New Roman" w:hAnsi="Times New Roman" w:cs="Times New Roman"/>
          <w:b/>
          <w:sz w:val="24"/>
          <w:szCs w:val="24"/>
          <w:lang w:val="uk-UA"/>
        </w:rPr>
        <w:t xml:space="preserve"> внесення змін до Програми </w:t>
      </w:r>
      <w:r w:rsidRPr="00F9527B">
        <w:rPr>
          <w:rFonts w:ascii="Times New Roman" w:hAnsi="Times New Roman" w:cs="Times New Roman"/>
          <w:b/>
          <w:sz w:val="24"/>
          <w:szCs w:val="24"/>
        </w:rPr>
        <w:t>«Програми підтримки зміцнення                                                                                   матеріально</w:t>
      </w:r>
      <w:r w:rsidR="00F9527B">
        <w:rPr>
          <w:rFonts w:ascii="Times New Roman" w:hAnsi="Times New Roman" w:cs="Times New Roman"/>
          <w:b/>
          <w:sz w:val="24"/>
          <w:szCs w:val="24"/>
          <w:lang w:val="uk-UA"/>
        </w:rPr>
        <w:t xml:space="preserve"> </w:t>
      </w:r>
      <w:r w:rsidR="00F9527B">
        <w:rPr>
          <w:rFonts w:ascii="Times New Roman" w:hAnsi="Times New Roman" w:cs="Times New Roman"/>
          <w:b/>
          <w:sz w:val="24"/>
          <w:szCs w:val="24"/>
        </w:rPr>
        <w:t>–</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технічного</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 xml:space="preserve"> забезпечення </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 xml:space="preserve">діяльності </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 xml:space="preserve">закладів                                                                    культури </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 xml:space="preserve">Рубіжненської  </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 xml:space="preserve">сільської </w:t>
      </w:r>
      <w:r w:rsidR="00F9527B">
        <w:rPr>
          <w:rFonts w:ascii="Times New Roman" w:hAnsi="Times New Roman" w:cs="Times New Roman"/>
          <w:b/>
          <w:sz w:val="24"/>
          <w:szCs w:val="24"/>
          <w:lang w:val="uk-UA"/>
        </w:rPr>
        <w:t xml:space="preserve"> </w:t>
      </w:r>
      <w:r w:rsidRPr="00F9527B">
        <w:rPr>
          <w:rFonts w:ascii="Times New Roman" w:hAnsi="Times New Roman" w:cs="Times New Roman"/>
          <w:b/>
          <w:sz w:val="24"/>
          <w:szCs w:val="24"/>
        </w:rPr>
        <w:t>ради на 2017 рік»</w:t>
      </w:r>
    </w:p>
    <w:p w:rsidR="00DB7896" w:rsidRDefault="00DB7896" w:rsidP="00DB7896">
      <w:pPr>
        <w:rPr>
          <w:rFonts w:ascii="Times New Roman" w:hAnsi="Times New Roman" w:cs="Times New Roman"/>
          <w:sz w:val="24"/>
          <w:szCs w:val="24"/>
          <w:lang w:val="uk-UA"/>
        </w:rPr>
      </w:pPr>
      <w:r>
        <w:rPr>
          <w:rFonts w:ascii="Times New Roman" w:hAnsi="Times New Roman" w:cs="Times New Roman"/>
          <w:sz w:val="24"/>
          <w:szCs w:val="24"/>
          <w:lang w:val="uk-UA"/>
        </w:rPr>
        <w:t xml:space="preserve">               Керуючись  ст..ст. 26, 43, 44, 59  Закону України    «Про місцеве самоврядування в Україні»   </w:t>
      </w:r>
      <w:r>
        <w:rPr>
          <w:rFonts w:ascii="Times New Roman" w:hAnsi="Times New Roman" w:cs="Times New Roman"/>
          <w:sz w:val="24"/>
          <w:szCs w:val="24"/>
        </w:rPr>
        <w:t xml:space="preserve">Рубіжненська   сільська рада </w:t>
      </w:r>
    </w:p>
    <w:p w:rsidR="00DB7896" w:rsidRDefault="00DB7896" w:rsidP="00DB7896">
      <w:pPr>
        <w:tabs>
          <w:tab w:val="left" w:pos="1440"/>
        </w:tabs>
        <w:rPr>
          <w:rFonts w:ascii="Times New Roman" w:hAnsi="Times New Roman" w:cs="Times New Roman"/>
          <w:sz w:val="24"/>
          <w:szCs w:val="24"/>
          <w:lang w:val="uk-UA"/>
        </w:rPr>
      </w:pPr>
      <w:r>
        <w:rPr>
          <w:rFonts w:ascii="Times New Roman" w:hAnsi="Times New Roman" w:cs="Times New Roman"/>
          <w:sz w:val="24"/>
          <w:szCs w:val="24"/>
        </w:rPr>
        <w:t xml:space="preserve">                                      В и р і ш и л а : </w:t>
      </w:r>
    </w:p>
    <w:p w:rsidR="00DB7896" w:rsidRDefault="00DB7896" w:rsidP="00DB7896">
      <w:pPr>
        <w:numPr>
          <w:ilvl w:val="0"/>
          <w:numId w:val="6"/>
        </w:numPr>
        <w:spacing w:before="100" w:beforeAutospacing="1" w:after="10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Внести зміни до </w:t>
      </w:r>
      <w:r>
        <w:rPr>
          <w:rFonts w:ascii="Times New Roman" w:eastAsia="Times New Roman" w:hAnsi="Times New Roman" w:cs="Times New Roman"/>
          <w:sz w:val="24"/>
          <w:szCs w:val="24"/>
        </w:rPr>
        <w:t>«Програм</w:t>
      </w:r>
      <w:r>
        <w:rPr>
          <w:rFonts w:ascii="Times New Roman" w:eastAsia="Times New Roman" w:hAnsi="Times New Roman" w:cs="Times New Roman"/>
          <w:sz w:val="24"/>
          <w:szCs w:val="24"/>
          <w:lang w:val="uk-UA"/>
        </w:rPr>
        <w:t>и</w:t>
      </w:r>
      <w:r>
        <w:rPr>
          <w:rFonts w:ascii="Times New Roman" w:eastAsia="Times New Roman" w:hAnsi="Times New Roman" w:cs="Times New Roman"/>
          <w:sz w:val="24"/>
          <w:szCs w:val="24"/>
        </w:rPr>
        <w:t xml:space="preserve">  підтримки зміцнення матеріально-технічного забезпечення діяльності закладів культури  Рубіжненської  сільської ради на 2017 рік</w:t>
      </w:r>
      <w:r>
        <w:rPr>
          <w:rFonts w:ascii="Times New Roman" w:eastAsia="Times New Roman" w:hAnsi="Times New Roman" w:cs="Times New Roman"/>
          <w:sz w:val="24"/>
          <w:szCs w:val="24"/>
          <w:lang w:val="uk-UA"/>
        </w:rPr>
        <w:t>»:</w:t>
      </w:r>
    </w:p>
    <w:p w:rsidR="00DB7896" w:rsidRDefault="00DB7896" w:rsidP="00DB7896">
      <w:pPr>
        <w:numPr>
          <w:ilvl w:val="1"/>
          <w:numId w:val="6"/>
        </w:numPr>
        <w:spacing w:before="100" w:beforeAutospacing="1" w:after="100" w:afterAutospacing="1" w:line="240" w:lineRule="auto"/>
        <w:contextualSpacing/>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Розділ «Заходи підтримки зміцнення матеріально-технічного забезпечення діяльності закладів культури  Рубіжненської  сільської ради на 2017 рік » доповнити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2126"/>
        <w:gridCol w:w="3685"/>
      </w:tblGrid>
      <w:tr w:rsidR="00DB7896" w:rsidTr="00D1256A">
        <w:trPr>
          <w:trHeight w:val="609"/>
        </w:trPr>
        <w:tc>
          <w:tcPr>
            <w:tcW w:w="3828" w:type="dxa"/>
            <w:tcBorders>
              <w:top w:val="single" w:sz="4" w:space="0" w:color="auto"/>
              <w:left w:val="single" w:sz="4" w:space="0" w:color="auto"/>
              <w:bottom w:val="single" w:sz="4" w:space="0" w:color="auto"/>
              <w:right w:val="single" w:sz="4" w:space="0" w:color="auto"/>
            </w:tcBorders>
            <w:hideMark/>
          </w:tcPr>
          <w:p w:rsidR="00DB7896" w:rsidRDefault="00DB7896" w:rsidP="00D1256A">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rPr>
              <w:t>Назва  заходів</w:t>
            </w:r>
          </w:p>
        </w:tc>
        <w:tc>
          <w:tcPr>
            <w:tcW w:w="2126"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rPr>
            </w:pPr>
            <w:r>
              <w:rPr>
                <w:rFonts w:ascii="Times New Roman" w:hAnsi="Times New Roman" w:cs="Times New Roman"/>
                <w:sz w:val="24"/>
                <w:szCs w:val="24"/>
              </w:rPr>
              <w:t>Сума видатків на виконання, грн.</w:t>
            </w:r>
          </w:p>
        </w:tc>
        <w:tc>
          <w:tcPr>
            <w:tcW w:w="3685"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rPr>
            </w:pPr>
            <w:r>
              <w:rPr>
                <w:rFonts w:ascii="Times New Roman" w:hAnsi="Times New Roman" w:cs="Times New Roman"/>
                <w:sz w:val="24"/>
                <w:szCs w:val="24"/>
              </w:rPr>
              <w:t xml:space="preserve">Головний розпорядник коштів  </w:t>
            </w:r>
          </w:p>
        </w:tc>
      </w:tr>
      <w:tr w:rsidR="00DB7896" w:rsidTr="00D1256A">
        <w:trPr>
          <w:trHeight w:val="612"/>
        </w:trPr>
        <w:tc>
          <w:tcPr>
            <w:tcW w:w="3828" w:type="dxa"/>
            <w:tcBorders>
              <w:top w:val="single" w:sz="4" w:space="0" w:color="auto"/>
              <w:left w:val="single" w:sz="4" w:space="0" w:color="auto"/>
              <w:bottom w:val="single" w:sz="4" w:space="0" w:color="auto"/>
              <w:right w:val="single" w:sz="4" w:space="0" w:color="auto"/>
            </w:tcBorders>
            <w:hideMark/>
          </w:tcPr>
          <w:p w:rsidR="00DB7896" w:rsidRDefault="00DB7896" w:rsidP="00D1256A">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 xml:space="preserve">Оплата праці </w:t>
            </w:r>
          </w:p>
        </w:tc>
        <w:tc>
          <w:tcPr>
            <w:tcW w:w="2126"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3685"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DB7896" w:rsidTr="00D1256A">
        <w:trPr>
          <w:trHeight w:val="211"/>
        </w:trPr>
        <w:tc>
          <w:tcPr>
            <w:tcW w:w="3828" w:type="dxa"/>
            <w:tcBorders>
              <w:top w:val="single" w:sz="4" w:space="0" w:color="auto"/>
              <w:left w:val="single" w:sz="4" w:space="0" w:color="auto"/>
              <w:bottom w:val="single" w:sz="4" w:space="0" w:color="auto"/>
              <w:right w:val="single" w:sz="4" w:space="0" w:color="auto"/>
            </w:tcBorders>
            <w:hideMark/>
          </w:tcPr>
          <w:p w:rsidR="00DB7896" w:rsidRDefault="00DB7896" w:rsidP="00D1256A">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Нарахування  на заробітну  плату</w:t>
            </w:r>
          </w:p>
        </w:tc>
        <w:tc>
          <w:tcPr>
            <w:tcW w:w="2126"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3685"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r w:rsidR="00DB7896" w:rsidTr="00D1256A">
        <w:trPr>
          <w:trHeight w:val="201"/>
        </w:trPr>
        <w:tc>
          <w:tcPr>
            <w:tcW w:w="3828" w:type="dxa"/>
            <w:tcBorders>
              <w:top w:val="single" w:sz="4" w:space="0" w:color="auto"/>
              <w:left w:val="single" w:sz="4" w:space="0" w:color="auto"/>
              <w:bottom w:val="single" w:sz="4" w:space="0" w:color="auto"/>
              <w:right w:val="single" w:sz="4" w:space="0" w:color="auto"/>
            </w:tcBorders>
            <w:hideMark/>
          </w:tcPr>
          <w:p w:rsidR="00DB7896" w:rsidRDefault="00DB7896" w:rsidP="00D1256A">
            <w:pPr>
              <w:tabs>
                <w:tab w:val="left" w:pos="1350"/>
              </w:tabs>
              <w:rPr>
                <w:rFonts w:ascii="Times New Roman" w:hAnsi="Times New Roman" w:cs="Times New Roman"/>
                <w:sz w:val="24"/>
                <w:szCs w:val="24"/>
                <w:lang w:val="uk-UA"/>
              </w:rPr>
            </w:pPr>
            <w:r>
              <w:rPr>
                <w:rFonts w:ascii="Times New Roman" w:hAnsi="Times New Roman" w:cs="Times New Roman"/>
                <w:sz w:val="24"/>
                <w:szCs w:val="24"/>
                <w:lang w:val="uk-UA"/>
              </w:rPr>
              <w:t>Разом</w:t>
            </w:r>
          </w:p>
        </w:tc>
        <w:tc>
          <w:tcPr>
            <w:tcW w:w="2126" w:type="dxa"/>
            <w:tcBorders>
              <w:top w:val="single" w:sz="4" w:space="0" w:color="auto"/>
              <w:left w:val="single" w:sz="4" w:space="0" w:color="auto"/>
              <w:bottom w:val="single" w:sz="4" w:space="0" w:color="auto"/>
              <w:right w:val="single" w:sz="4" w:space="0" w:color="auto"/>
            </w:tcBorders>
            <w:hideMark/>
          </w:tcPr>
          <w:p w:rsidR="00DB7896" w:rsidRDefault="00DB7896" w:rsidP="00D1256A">
            <w:pP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3685" w:type="dxa"/>
            <w:tcBorders>
              <w:top w:val="single" w:sz="4" w:space="0" w:color="auto"/>
              <w:left w:val="single" w:sz="4" w:space="0" w:color="auto"/>
              <w:bottom w:val="single" w:sz="4" w:space="0" w:color="auto"/>
              <w:right w:val="single" w:sz="4" w:space="0" w:color="auto"/>
            </w:tcBorders>
            <w:hideMark/>
          </w:tcPr>
          <w:p w:rsidR="00DB7896" w:rsidRDefault="00DB7896" w:rsidP="00D1256A">
            <w:pPr>
              <w:tabs>
                <w:tab w:val="left" w:pos="1350"/>
              </w:tabs>
              <w:rPr>
                <w:rFonts w:ascii="Times New Roman" w:hAnsi="Times New Roman" w:cs="Times New Roman"/>
                <w:sz w:val="24"/>
                <w:szCs w:val="24"/>
              </w:rPr>
            </w:pPr>
            <w:r>
              <w:rPr>
                <w:rFonts w:ascii="Times New Roman" w:hAnsi="Times New Roman" w:cs="Times New Roman"/>
                <w:sz w:val="24"/>
                <w:szCs w:val="24"/>
              </w:rPr>
              <w:t>Рубіжненська сільська рада</w:t>
            </w:r>
          </w:p>
        </w:tc>
      </w:tr>
    </w:tbl>
    <w:p w:rsidR="00DB7896" w:rsidRDefault="00DB7896" w:rsidP="00DB7896">
      <w:pPr>
        <w:spacing w:before="100" w:beforeAutospacing="1" w:after="100" w:afterAutospacing="1" w:line="240" w:lineRule="auto"/>
        <w:ind w:left="1080"/>
        <w:contextualSpacing/>
        <w:rPr>
          <w:rFonts w:ascii="Times New Roman" w:eastAsia="Times New Roman" w:hAnsi="Times New Roman" w:cs="Times New Roman"/>
          <w:sz w:val="24"/>
          <w:szCs w:val="24"/>
          <w:lang w:val="uk-UA"/>
        </w:rPr>
      </w:pPr>
    </w:p>
    <w:p w:rsidR="00DB7896" w:rsidRPr="00C84FAB" w:rsidRDefault="00DB7896" w:rsidP="00DB7896">
      <w:pPr>
        <w:spacing w:after="0"/>
        <w:jc w:val="both"/>
        <w:rPr>
          <w:rFonts w:ascii="Times New Roman" w:hAnsi="Times New Roman" w:cs="Times New Roman"/>
          <w:sz w:val="16"/>
          <w:szCs w:val="16"/>
          <w:lang w:val="uk-UA"/>
        </w:rPr>
      </w:pPr>
    </w:p>
    <w:p w:rsidR="00DB7896" w:rsidRPr="00C84FAB" w:rsidRDefault="00DB7896" w:rsidP="00DB7896">
      <w:pPr>
        <w:widowControl w:val="0"/>
        <w:autoSpaceDE w:val="0"/>
        <w:autoSpaceDN w:val="0"/>
        <w:spacing w:after="0" w:line="240" w:lineRule="auto"/>
        <w:ind w:left="360"/>
        <w:jc w:val="both"/>
        <w:rPr>
          <w:rFonts w:ascii="Times New Roman" w:hAnsi="Times New Roman" w:cs="Times New Roman"/>
          <w:sz w:val="24"/>
          <w:szCs w:val="24"/>
          <w:lang w:val="uk-UA"/>
        </w:rPr>
      </w:pPr>
      <w:r>
        <w:rPr>
          <w:rFonts w:ascii="Times New Roman" w:hAnsi="Times New Roman" w:cs="Times New Roman"/>
          <w:sz w:val="24"/>
          <w:szCs w:val="24"/>
          <w:lang w:val="uk-UA"/>
        </w:rPr>
        <w:t>2. Рубіжне</w:t>
      </w:r>
      <w:r w:rsidRPr="00C84FAB">
        <w:rPr>
          <w:rFonts w:ascii="Times New Roman" w:hAnsi="Times New Roman" w:cs="Times New Roman"/>
          <w:sz w:val="24"/>
          <w:szCs w:val="24"/>
          <w:lang w:val="uk-UA"/>
        </w:rPr>
        <w:t xml:space="preserve">нській </w:t>
      </w:r>
      <w:r>
        <w:rPr>
          <w:rFonts w:ascii="Times New Roman" w:hAnsi="Times New Roman" w:cs="Times New Roman"/>
          <w:sz w:val="24"/>
          <w:szCs w:val="24"/>
          <w:lang w:val="uk-UA"/>
        </w:rPr>
        <w:t>сільськ</w:t>
      </w:r>
      <w:r w:rsidRPr="00C84FAB">
        <w:rPr>
          <w:rFonts w:ascii="Times New Roman" w:hAnsi="Times New Roman" w:cs="Times New Roman"/>
          <w:sz w:val="24"/>
          <w:szCs w:val="24"/>
          <w:lang w:val="uk-UA"/>
        </w:rPr>
        <w:t xml:space="preserve">ій </w:t>
      </w:r>
      <w:r>
        <w:rPr>
          <w:rFonts w:ascii="Times New Roman" w:hAnsi="Times New Roman" w:cs="Times New Roman"/>
          <w:sz w:val="24"/>
          <w:szCs w:val="24"/>
          <w:lang w:val="uk-UA"/>
        </w:rPr>
        <w:t>раді</w:t>
      </w:r>
      <w:r w:rsidRPr="00C84FAB">
        <w:rPr>
          <w:rFonts w:ascii="Times New Roman" w:hAnsi="Times New Roman" w:cs="Times New Roman"/>
          <w:sz w:val="24"/>
          <w:szCs w:val="24"/>
          <w:lang w:val="uk-UA"/>
        </w:rPr>
        <w:t xml:space="preserve"> внести відповідні зміни до </w:t>
      </w:r>
      <w:r>
        <w:rPr>
          <w:rFonts w:ascii="Times New Roman" w:hAnsi="Times New Roman" w:cs="Times New Roman"/>
          <w:sz w:val="24"/>
          <w:szCs w:val="24"/>
          <w:lang w:val="uk-UA"/>
        </w:rPr>
        <w:t>сільськ</w:t>
      </w:r>
      <w:r w:rsidRPr="00C84FAB">
        <w:rPr>
          <w:rFonts w:ascii="Times New Roman" w:hAnsi="Times New Roman" w:cs="Times New Roman"/>
          <w:sz w:val="24"/>
          <w:szCs w:val="24"/>
          <w:lang w:val="uk-UA"/>
        </w:rPr>
        <w:t>ого бюджету на 2017 рік.</w:t>
      </w:r>
    </w:p>
    <w:p w:rsidR="00DB7896" w:rsidRPr="00C84FAB" w:rsidRDefault="00DB7896" w:rsidP="00DB7896">
      <w:pPr>
        <w:spacing w:after="0"/>
        <w:jc w:val="both"/>
        <w:rPr>
          <w:rFonts w:ascii="Times New Roman" w:hAnsi="Times New Roman" w:cs="Times New Roman"/>
          <w:sz w:val="16"/>
          <w:szCs w:val="16"/>
          <w:lang w:val="uk-UA"/>
        </w:rPr>
      </w:pPr>
    </w:p>
    <w:p w:rsidR="00DB7896" w:rsidRPr="00C84FAB" w:rsidRDefault="00DB7896" w:rsidP="00DB7896">
      <w:pPr>
        <w:widowControl w:val="0"/>
        <w:autoSpaceDE w:val="0"/>
        <w:autoSpaceDN w:val="0"/>
        <w:spacing w:after="0" w:line="240" w:lineRule="auto"/>
        <w:ind w:left="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Pr="00C84FAB">
        <w:rPr>
          <w:rFonts w:ascii="Times New Roman" w:hAnsi="Times New Roman" w:cs="Times New Roman"/>
          <w:sz w:val="24"/>
          <w:szCs w:val="24"/>
          <w:lang w:val="uk-UA"/>
        </w:rPr>
        <w:t xml:space="preserve">Контроль за виконанням цього рішення покласти на </w:t>
      </w:r>
      <w:r>
        <w:rPr>
          <w:rFonts w:ascii="Times New Roman" w:hAnsi="Times New Roman" w:cs="Times New Roman"/>
          <w:sz w:val="24"/>
          <w:szCs w:val="24"/>
          <w:lang w:val="uk-UA"/>
        </w:rPr>
        <w:t>сільського голову Долину К.В.</w:t>
      </w:r>
    </w:p>
    <w:p w:rsidR="00DB7896" w:rsidRPr="004836AF" w:rsidRDefault="00DB7896" w:rsidP="00DB7896">
      <w:pPr>
        <w:spacing w:after="0"/>
        <w:jc w:val="both"/>
        <w:rPr>
          <w:rFonts w:ascii="Times New Roman" w:hAnsi="Times New Roman" w:cs="Times New Roman"/>
          <w:sz w:val="16"/>
          <w:szCs w:val="16"/>
          <w:lang w:val="uk-UA"/>
        </w:rPr>
      </w:pPr>
    </w:p>
    <w:p w:rsidR="00DB7896" w:rsidRPr="00C84FAB" w:rsidRDefault="00DB7896" w:rsidP="00DB7896">
      <w:pPr>
        <w:spacing w:after="0"/>
        <w:jc w:val="both"/>
        <w:rPr>
          <w:rFonts w:ascii="Times New Roman" w:hAnsi="Times New Roman" w:cs="Times New Roman"/>
          <w:sz w:val="24"/>
          <w:szCs w:val="24"/>
          <w:lang w:val="uk-UA"/>
        </w:rPr>
      </w:pPr>
    </w:p>
    <w:p w:rsidR="00DB7896" w:rsidRPr="00C84FAB" w:rsidRDefault="00DB7896" w:rsidP="00DB7896">
      <w:pPr>
        <w:spacing w:after="0"/>
        <w:rPr>
          <w:rFonts w:ascii="Times New Roman" w:hAnsi="Times New Roman" w:cs="Times New Roman"/>
          <w:lang w:val="uk-UA"/>
        </w:rPr>
      </w:pPr>
    </w:p>
    <w:p w:rsidR="00DB7896" w:rsidRPr="00F9527B" w:rsidRDefault="00DB7896" w:rsidP="00DB7896">
      <w:pPr>
        <w:pStyle w:val="9"/>
        <w:spacing w:before="0" w:after="0"/>
        <w:ind w:firstLine="142"/>
        <w:rPr>
          <w:rFonts w:ascii="Times New Roman" w:hAnsi="Times New Roman" w:cs="Times New Roman"/>
          <w:sz w:val="24"/>
          <w:szCs w:val="24"/>
          <w:lang w:val="uk-UA"/>
        </w:rPr>
      </w:pPr>
      <w:r w:rsidRPr="00F9527B">
        <w:rPr>
          <w:rFonts w:ascii="Times New Roman" w:hAnsi="Times New Roman" w:cs="Times New Roman"/>
          <w:sz w:val="26"/>
          <w:szCs w:val="26"/>
          <w:lang w:val="uk-UA"/>
        </w:rPr>
        <w:t>Г</w:t>
      </w:r>
      <w:r w:rsidRPr="00F9527B">
        <w:rPr>
          <w:rFonts w:ascii="Times New Roman" w:hAnsi="Times New Roman" w:cs="Times New Roman"/>
          <w:sz w:val="24"/>
          <w:szCs w:val="24"/>
          <w:lang w:val="uk-UA"/>
        </w:rPr>
        <w:t xml:space="preserve">олова  Рубіжненської    сільської  ради                                     К. В. Долина </w:t>
      </w:r>
    </w:p>
    <w:p w:rsidR="00F9527B" w:rsidRPr="00F9527B" w:rsidRDefault="00F9527B" w:rsidP="00F9527B">
      <w:pPr>
        <w:spacing w:after="0"/>
        <w:rPr>
          <w:rFonts w:ascii="Times New Roman" w:hAnsi="Times New Roman"/>
          <w:sz w:val="24"/>
          <w:lang w:val="uk-UA"/>
        </w:rPr>
      </w:pP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r>
        <w:rPr>
          <w:noProof/>
          <w:sz w:val="24"/>
          <w:szCs w:val="24"/>
          <w:lang w:val="ru-RU"/>
        </w:rPr>
        <w:drawing>
          <wp:anchor distT="0" distB="0" distL="114300" distR="114300" simplePos="0" relativeHeight="251664384" behindDoc="0" locked="0" layoutInCell="1" allowOverlap="1">
            <wp:simplePos x="0" y="0"/>
            <wp:positionH relativeFrom="column">
              <wp:posOffset>2657475</wp:posOffset>
            </wp:positionH>
            <wp:positionV relativeFrom="paragraph">
              <wp:posOffset>173355</wp:posOffset>
            </wp:positionV>
            <wp:extent cx="431800" cy="609600"/>
            <wp:effectExtent l="19050" t="0" r="6350" b="0"/>
            <wp:wrapSquare wrapText="bothSides"/>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p>
    <w:p w:rsidR="00F9527B" w:rsidRDefault="00F9527B" w:rsidP="00F9527B">
      <w:pPr>
        <w:pStyle w:val="a3"/>
        <w:rPr>
          <w:sz w:val="24"/>
          <w:szCs w:val="24"/>
        </w:rPr>
      </w:pPr>
      <w:r>
        <w:rPr>
          <w:sz w:val="24"/>
          <w:szCs w:val="24"/>
        </w:rPr>
        <w:t xml:space="preserve">                             </w:t>
      </w:r>
    </w:p>
    <w:p w:rsidR="00F9527B" w:rsidRPr="007E0F41" w:rsidRDefault="00F9527B" w:rsidP="00F9527B">
      <w:pPr>
        <w:pStyle w:val="a3"/>
        <w:rPr>
          <w:sz w:val="24"/>
          <w:szCs w:val="24"/>
        </w:rPr>
      </w:pPr>
      <w:r w:rsidRPr="007E0F41">
        <w:rPr>
          <w:sz w:val="24"/>
          <w:szCs w:val="24"/>
        </w:rPr>
        <w:t>УКРАЇНА</w:t>
      </w:r>
    </w:p>
    <w:p w:rsidR="00F9527B" w:rsidRPr="007E0F41" w:rsidRDefault="00F9527B" w:rsidP="00F9527B">
      <w:pPr>
        <w:pStyle w:val="a3"/>
        <w:rPr>
          <w:sz w:val="24"/>
          <w:szCs w:val="24"/>
        </w:rPr>
      </w:pPr>
      <w:r w:rsidRPr="007E0F41">
        <w:rPr>
          <w:sz w:val="24"/>
          <w:szCs w:val="24"/>
        </w:rPr>
        <w:t>РУБІЖНЕНСЬКА  СІЛЬСЬКА РАДА</w:t>
      </w:r>
    </w:p>
    <w:p w:rsidR="00F9527B" w:rsidRPr="007E0F41" w:rsidRDefault="00F9527B" w:rsidP="00F9527B">
      <w:pPr>
        <w:pStyle w:val="a3"/>
        <w:rPr>
          <w:caps/>
          <w:sz w:val="24"/>
          <w:szCs w:val="24"/>
        </w:rPr>
      </w:pPr>
      <w:r w:rsidRPr="007E0F41">
        <w:rPr>
          <w:sz w:val="24"/>
          <w:szCs w:val="24"/>
        </w:rPr>
        <w:t xml:space="preserve">ВОВЧАНСЬКОГО РАЙОНУ   </w:t>
      </w:r>
      <w:r w:rsidRPr="007E0F41">
        <w:rPr>
          <w:caps/>
          <w:sz w:val="24"/>
          <w:szCs w:val="24"/>
        </w:rPr>
        <w:t>ХАРКІВСЬКОЇ  ОБЛАСТІ</w:t>
      </w:r>
    </w:p>
    <w:p w:rsidR="00F9527B" w:rsidRPr="007E0F41" w:rsidRDefault="00F30805" w:rsidP="00F9527B">
      <w:pPr>
        <w:pStyle w:val="a3"/>
        <w:rPr>
          <w:sz w:val="24"/>
          <w:szCs w:val="24"/>
        </w:rPr>
      </w:pPr>
      <w:r>
        <w:rPr>
          <w:sz w:val="24"/>
          <w:szCs w:val="24"/>
        </w:rPr>
        <w:t xml:space="preserve"> </w:t>
      </w:r>
    </w:p>
    <w:p w:rsidR="00F9527B" w:rsidRPr="007E0F41" w:rsidRDefault="00F9527B" w:rsidP="00F9527B">
      <w:pPr>
        <w:spacing w:after="0"/>
        <w:ind w:left="720"/>
        <w:rPr>
          <w:rFonts w:ascii="Times New Roman" w:hAnsi="Times New Roman"/>
          <w:b/>
          <w:bCs/>
          <w:sz w:val="24"/>
          <w:szCs w:val="24"/>
        </w:rPr>
      </w:pPr>
      <w:r w:rsidRPr="007E0F41">
        <w:rPr>
          <w:rFonts w:ascii="Times New Roman" w:hAnsi="Times New Roman"/>
          <w:b/>
          <w:bCs/>
          <w:sz w:val="24"/>
        </w:rPr>
        <w:t xml:space="preserve">                       </w:t>
      </w:r>
      <w:r w:rsidRPr="007E0F41">
        <w:rPr>
          <w:rFonts w:ascii="Times New Roman" w:hAnsi="Times New Roman"/>
          <w:b/>
          <w:bCs/>
          <w:sz w:val="24"/>
          <w:lang w:val="uk-UA"/>
        </w:rPr>
        <w:t xml:space="preserve">                </w:t>
      </w:r>
      <w:r w:rsidRPr="007E0F41">
        <w:rPr>
          <w:rFonts w:ascii="Times New Roman" w:hAnsi="Times New Roman"/>
          <w:b/>
          <w:bCs/>
          <w:sz w:val="24"/>
        </w:rPr>
        <w:t>Х</w:t>
      </w:r>
      <w:r w:rsidRPr="007E0F41">
        <w:rPr>
          <w:rFonts w:ascii="Times New Roman" w:hAnsi="Times New Roman"/>
          <w:b/>
          <w:bCs/>
          <w:sz w:val="24"/>
          <w:lang w:val="uk-UA"/>
        </w:rPr>
        <w:t>ХІ</w:t>
      </w:r>
      <w:r>
        <w:rPr>
          <w:rFonts w:ascii="Times New Roman" w:hAnsi="Times New Roman"/>
          <w:b/>
          <w:bCs/>
          <w:sz w:val="24"/>
          <w:lang w:val="uk-UA"/>
        </w:rPr>
        <w:t>І (позачергова)</w:t>
      </w:r>
      <w:r w:rsidRPr="007E0F41">
        <w:rPr>
          <w:rFonts w:ascii="Times New Roman" w:hAnsi="Times New Roman"/>
          <w:b/>
          <w:bCs/>
          <w:sz w:val="24"/>
          <w:lang w:val="uk-UA"/>
        </w:rPr>
        <w:t xml:space="preserve">  </w:t>
      </w:r>
      <w:r w:rsidRPr="007E0F41">
        <w:rPr>
          <w:rFonts w:ascii="Times New Roman" w:hAnsi="Times New Roman"/>
          <w:b/>
          <w:bCs/>
          <w:sz w:val="24"/>
        </w:rPr>
        <w:t xml:space="preserve">сесія  </w:t>
      </w:r>
      <w:r w:rsidRPr="007E0F41">
        <w:rPr>
          <w:rFonts w:ascii="Times New Roman" w:hAnsi="Times New Roman"/>
          <w:b/>
          <w:bCs/>
          <w:sz w:val="24"/>
          <w:lang w:val="en-US"/>
        </w:rPr>
        <w:t>V</w:t>
      </w:r>
      <w:r w:rsidRPr="007E0F41">
        <w:rPr>
          <w:rFonts w:ascii="Times New Roman" w:hAnsi="Times New Roman"/>
          <w:b/>
          <w:bCs/>
          <w:sz w:val="24"/>
        </w:rPr>
        <w:t xml:space="preserve">ІІ скликання </w:t>
      </w:r>
    </w:p>
    <w:p w:rsidR="00F9527B" w:rsidRPr="007E0F41" w:rsidRDefault="00F9527B" w:rsidP="00F9527B">
      <w:pPr>
        <w:spacing w:after="0"/>
        <w:ind w:left="720"/>
        <w:rPr>
          <w:rFonts w:ascii="Times New Roman" w:hAnsi="Times New Roman"/>
          <w:b/>
          <w:bCs/>
          <w:sz w:val="24"/>
        </w:rPr>
      </w:pPr>
      <w:r w:rsidRPr="007E0F41">
        <w:rPr>
          <w:rFonts w:ascii="Times New Roman" w:hAnsi="Times New Roman"/>
          <w:b/>
          <w:bCs/>
          <w:sz w:val="24"/>
        </w:rPr>
        <w:t xml:space="preserve">                                                               </w:t>
      </w:r>
    </w:p>
    <w:p w:rsidR="00F9527B" w:rsidRPr="007E0F41" w:rsidRDefault="00F9527B" w:rsidP="00F9527B">
      <w:pPr>
        <w:spacing w:after="0"/>
        <w:rPr>
          <w:rFonts w:ascii="Times New Roman" w:hAnsi="Times New Roman"/>
          <w:sz w:val="24"/>
        </w:rPr>
      </w:pPr>
      <w:r w:rsidRPr="007E0F41">
        <w:rPr>
          <w:rFonts w:ascii="Times New Roman" w:hAnsi="Times New Roman"/>
          <w:b/>
          <w:bCs/>
          <w:sz w:val="24"/>
        </w:rPr>
        <w:t xml:space="preserve">                                                </w:t>
      </w:r>
      <w:r w:rsidRPr="007E0F41">
        <w:rPr>
          <w:rFonts w:ascii="Times New Roman" w:hAnsi="Times New Roman"/>
          <w:b/>
          <w:bCs/>
          <w:sz w:val="24"/>
          <w:lang w:val="uk-UA"/>
        </w:rPr>
        <w:t xml:space="preserve">       </w:t>
      </w:r>
      <w:r w:rsidRPr="007E0F41">
        <w:rPr>
          <w:rFonts w:ascii="Times New Roman" w:hAnsi="Times New Roman"/>
          <w:b/>
          <w:bCs/>
          <w:sz w:val="24"/>
        </w:rPr>
        <w:t xml:space="preserve">   Р І Ш Е Н Н Я </w:t>
      </w:r>
      <w:r w:rsidRPr="007E0F41">
        <w:rPr>
          <w:rFonts w:ascii="Times New Roman" w:hAnsi="Times New Roman"/>
          <w:sz w:val="24"/>
        </w:rPr>
        <w:t xml:space="preserve">  </w:t>
      </w:r>
    </w:p>
    <w:p w:rsidR="00F9527B" w:rsidRPr="007E0F41" w:rsidRDefault="00F9527B" w:rsidP="00F9527B">
      <w:pPr>
        <w:tabs>
          <w:tab w:val="left" w:pos="1790"/>
        </w:tabs>
        <w:spacing w:after="0"/>
        <w:rPr>
          <w:rFonts w:ascii="Times New Roman" w:hAnsi="Times New Roman"/>
          <w:b/>
          <w:bCs/>
          <w:sz w:val="24"/>
        </w:rPr>
      </w:pPr>
      <w:r w:rsidRPr="007E0F41">
        <w:rPr>
          <w:rFonts w:ascii="Times New Roman" w:hAnsi="Times New Roman"/>
          <w:sz w:val="24"/>
        </w:rPr>
        <w:t xml:space="preserve">   від  </w:t>
      </w:r>
      <w:r>
        <w:rPr>
          <w:rFonts w:ascii="Times New Roman" w:hAnsi="Times New Roman"/>
          <w:sz w:val="24"/>
          <w:lang w:val="uk-UA"/>
        </w:rPr>
        <w:t>31 серпня</w:t>
      </w:r>
      <w:r w:rsidRPr="007E0F41">
        <w:rPr>
          <w:rFonts w:ascii="Times New Roman" w:hAnsi="Times New Roman"/>
          <w:sz w:val="24"/>
          <w:lang w:val="uk-UA"/>
        </w:rPr>
        <w:t xml:space="preserve"> </w:t>
      </w:r>
      <w:r w:rsidRPr="007E0F41">
        <w:rPr>
          <w:rFonts w:ascii="Times New Roman" w:hAnsi="Times New Roman"/>
          <w:sz w:val="24"/>
        </w:rPr>
        <w:t xml:space="preserve"> 201</w:t>
      </w:r>
      <w:r w:rsidRPr="007E0F41">
        <w:rPr>
          <w:rFonts w:ascii="Times New Roman" w:hAnsi="Times New Roman"/>
          <w:sz w:val="24"/>
          <w:lang w:val="uk-UA"/>
        </w:rPr>
        <w:t>7</w:t>
      </w:r>
      <w:r w:rsidRPr="007E0F41">
        <w:rPr>
          <w:rFonts w:ascii="Times New Roman" w:hAnsi="Times New Roman"/>
          <w:sz w:val="24"/>
        </w:rPr>
        <w:t xml:space="preserve"> року                            </w:t>
      </w:r>
      <w:r>
        <w:rPr>
          <w:rFonts w:ascii="Times New Roman" w:hAnsi="Times New Roman"/>
          <w:sz w:val="24"/>
        </w:rPr>
        <w:t xml:space="preserve">              </w:t>
      </w:r>
      <w:r>
        <w:rPr>
          <w:rFonts w:ascii="Times New Roman" w:hAnsi="Times New Roman"/>
          <w:sz w:val="24"/>
          <w:lang w:val="uk-UA"/>
        </w:rPr>
        <w:t xml:space="preserve">                  </w:t>
      </w:r>
      <w:r w:rsidRPr="007E0F41">
        <w:rPr>
          <w:rFonts w:ascii="Times New Roman" w:hAnsi="Times New Roman"/>
          <w:sz w:val="24"/>
          <w:lang w:val="uk-UA"/>
        </w:rPr>
        <w:t xml:space="preserve"> </w:t>
      </w:r>
      <w:r w:rsidRPr="007E0F41">
        <w:rPr>
          <w:rFonts w:ascii="Times New Roman" w:hAnsi="Times New Roman"/>
          <w:sz w:val="24"/>
        </w:rPr>
        <w:t xml:space="preserve"> № </w:t>
      </w:r>
      <w:r>
        <w:rPr>
          <w:rFonts w:ascii="Times New Roman" w:hAnsi="Times New Roman"/>
          <w:sz w:val="24"/>
          <w:lang w:val="uk-UA"/>
        </w:rPr>
        <w:t>327</w:t>
      </w:r>
      <w:r w:rsidRPr="007E0F41">
        <w:rPr>
          <w:rFonts w:ascii="Times New Roman" w:hAnsi="Times New Roman"/>
          <w:sz w:val="24"/>
        </w:rPr>
        <w:t xml:space="preserve"> -</w:t>
      </w:r>
      <w:r w:rsidRPr="007E0F41">
        <w:rPr>
          <w:rFonts w:ascii="Times New Roman" w:hAnsi="Times New Roman"/>
          <w:sz w:val="24"/>
          <w:lang w:val="uk-UA"/>
        </w:rPr>
        <w:t xml:space="preserve"> </w:t>
      </w:r>
      <w:r w:rsidRPr="007E0F41">
        <w:rPr>
          <w:rFonts w:ascii="Times New Roman" w:hAnsi="Times New Roman"/>
          <w:sz w:val="24"/>
          <w:lang w:val="en-US"/>
        </w:rPr>
        <w:t>V</w:t>
      </w:r>
      <w:r w:rsidRPr="007E0F41">
        <w:rPr>
          <w:rFonts w:ascii="Times New Roman" w:hAnsi="Times New Roman"/>
          <w:sz w:val="24"/>
        </w:rPr>
        <w:t xml:space="preserve">ІІ                             </w:t>
      </w:r>
    </w:p>
    <w:p w:rsidR="00F9527B" w:rsidRPr="007E0F41" w:rsidRDefault="00F9527B" w:rsidP="00F9527B">
      <w:pPr>
        <w:spacing w:after="0"/>
        <w:rPr>
          <w:rFonts w:ascii="Times New Roman" w:hAnsi="Times New Roman"/>
          <w:sz w:val="24"/>
        </w:rPr>
      </w:pPr>
    </w:p>
    <w:p w:rsidR="00F9527B" w:rsidRDefault="00F9527B" w:rsidP="00F9527B">
      <w:pPr>
        <w:tabs>
          <w:tab w:val="left" w:pos="4365"/>
        </w:tabs>
        <w:spacing w:after="0"/>
        <w:rPr>
          <w:rFonts w:ascii="Times New Roman" w:hAnsi="Times New Roman"/>
          <w:b/>
          <w:sz w:val="24"/>
          <w:lang w:val="uk-UA"/>
        </w:rPr>
      </w:pPr>
      <w:r w:rsidRPr="007E0F41">
        <w:rPr>
          <w:rFonts w:ascii="Times New Roman" w:hAnsi="Times New Roman"/>
          <w:b/>
          <w:sz w:val="24"/>
        </w:rPr>
        <w:t xml:space="preserve">Про </w:t>
      </w:r>
      <w:r w:rsidRPr="007E0F41">
        <w:rPr>
          <w:rFonts w:ascii="Times New Roman" w:hAnsi="Times New Roman"/>
          <w:b/>
          <w:sz w:val="24"/>
          <w:lang w:val="uk-UA"/>
        </w:rPr>
        <w:t xml:space="preserve"> внесення змін</w:t>
      </w:r>
      <w:r>
        <w:rPr>
          <w:rFonts w:ascii="Times New Roman" w:hAnsi="Times New Roman"/>
          <w:b/>
          <w:sz w:val="24"/>
          <w:lang w:val="uk-UA"/>
        </w:rPr>
        <w:t xml:space="preserve"> </w:t>
      </w:r>
      <w:r w:rsidRPr="007E0F41">
        <w:rPr>
          <w:rFonts w:ascii="Times New Roman" w:hAnsi="Times New Roman"/>
          <w:b/>
          <w:sz w:val="24"/>
          <w:lang w:val="uk-UA"/>
        </w:rPr>
        <w:t xml:space="preserve"> до Програми </w:t>
      </w:r>
      <w:r>
        <w:rPr>
          <w:rFonts w:ascii="Times New Roman" w:hAnsi="Times New Roman"/>
          <w:b/>
          <w:sz w:val="24"/>
          <w:lang w:val="uk-UA"/>
        </w:rPr>
        <w:t xml:space="preserve">економічного та соціального </w:t>
      </w:r>
    </w:p>
    <w:p w:rsidR="00F9527B" w:rsidRPr="00FA2D82" w:rsidRDefault="00F9527B" w:rsidP="00F9527B">
      <w:pPr>
        <w:tabs>
          <w:tab w:val="left" w:pos="4365"/>
        </w:tabs>
        <w:spacing w:after="0"/>
        <w:rPr>
          <w:rFonts w:ascii="Times New Roman" w:hAnsi="Times New Roman"/>
          <w:b/>
          <w:sz w:val="24"/>
          <w:lang w:val="uk-UA"/>
        </w:rPr>
      </w:pPr>
      <w:r>
        <w:rPr>
          <w:rFonts w:ascii="Times New Roman" w:hAnsi="Times New Roman"/>
          <w:b/>
          <w:sz w:val="24"/>
          <w:lang w:val="uk-UA"/>
        </w:rPr>
        <w:t xml:space="preserve"> розвитку</w:t>
      </w:r>
      <w:r w:rsidRPr="007E0F41">
        <w:rPr>
          <w:rFonts w:ascii="Times New Roman" w:hAnsi="Times New Roman"/>
          <w:b/>
          <w:sz w:val="24"/>
          <w:lang w:val="uk-UA"/>
        </w:rPr>
        <w:t xml:space="preserve">   </w:t>
      </w:r>
      <w:r>
        <w:rPr>
          <w:rFonts w:ascii="Times New Roman" w:hAnsi="Times New Roman"/>
          <w:b/>
          <w:sz w:val="24"/>
          <w:lang w:val="uk-UA"/>
        </w:rPr>
        <w:t>сільської  ради</w:t>
      </w:r>
      <w:r w:rsidRPr="007E0F41">
        <w:rPr>
          <w:rFonts w:ascii="Times New Roman" w:hAnsi="Times New Roman"/>
          <w:b/>
          <w:sz w:val="24"/>
          <w:lang w:val="uk-UA"/>
        </w:rPr>
        <w:t xml:space="preserve"> </w:t>
      </w:r>
      <w:r w:rsidRPr="00F9527B">
        <w:rPr>
          <w:rFonts w:ascii="Times New Roman" w:hAnsi="Times New Roman"/>
          <w:b/>
          <w:sz w:val="24"/>
          <w:lang w:val="uk-UA"/>
        </w:rPr>
        <w:t xml:space="preserve"> на 201</w:t>
      </w:r>
      <w:r w:rsidRPr="007E0F41">
        <w:rPr>
          <w:rFonts w:ascii="Times New Roman" w:hAnsi="Times New Roman"/>
          <w:b/>
          <w:sz w:val="24"/>
          <w:lang w:val="uk-UA"/>
        </w:rPr>
        <w:t xml:space="preserve">7 </w:t>
      </w:r>
      <w:r w:rsidRPr="00F9527B">
        <w:rPr>
          <w:rFonts w:ascii="Times New Roman" w:hAnsi="Times New Roman"/>
          <w:b/>
          <w:sz w:val="24"/>
          <w:lang w:val="uk-UA"/>
        </w:rPr>
        <w:t xml:space="preserve"> рік</w:t>
      </w:r>
    </w:p>
    <w:p w:rsidR="00F9527B" w:rsidRPr="007E0F41" w:rsidRDefault="00F9527B" w:rsidP="00F9527B">
      <w:pPr>
        <w:spacing w:after="0"/>
        <w:rPr>
          <w:rFonts w:ascii="Times New Roman" w:hAnsi="Times New Roman"/>
          <w:sz w:val="24"/>
          <w:lang w:val="uk-UA"/>
        </w:rPr>
      </w:pPr>
      <w:r w:rsidRPr="007E0F41">
        <w:rPr>
          <w:rFonts w:ascii="Times New Roman" w:hAnsi="Times New Roman"/>
          <w:sz w:val="24"/>
          <w:lang w:val="uk-UA"/>
        </w:rPr>
        <w:t xml:space="preserve">               </w:t>
      </w:r>
    </w:p>
    <w:p w:rsidR="00F9527B" w:rsidRPr="007E0F41" w:rsidRDefault="00F9527B" w:rsidP="00F9527B">
      <w:pPr>
        <w:tabs>
          <w:tab w:val="left" w:pos="4365"/>
        </w:tabs>
        <w:spacing w:after="0"/>
        <w:rPr>
          <w:rFonts w:ascii="Times New Roman" w:hAnsi="Times New Roman"/>
          <w:sz w:val="24"/>
          <w:lang w:val="uk-UA"/>
        </w:rPr>
      </w:pPr>
      <w:r w:rsidRPr="007E0F41">
        <w:rPr>
          <w:rFonts w:ascii="Times New Roman" w:hAnsi="Times New Roman"/>
          <w:sz w:val="24"/>
          <w:lang w:val="uk-UA"/>
        </w:rPr>
        <w:t xml:space="preserve">      </w:t>
      </w:r>
      <w:r w:rsidRPr="007E0F41">
        <w:rPr>
          <w:rFonts w:ascii="Times New Roman" w:hAnsi="Times New Roman"/>
          <w:sz w:val="24"/>
          <w:szCs w:val="24"/>
          <w:lang w:val="uk-UA"/>
        </w:rPr>
        <w:t>З метою підтримки верств населення  територіальної   громади, які опинилися в складних життєвих обставинах</w:t>
      </w:r>
      <w:r w:rsidRPr="007E0F41">
        <w:rPr>
          <w:rFonts w:ascii="Times New Roman" w:hAnsi="Times New Roman"/>
          <w:sz w:val="24"/>
          <w:lang w:val="uk-UA"/>
        </w:rPr>
        <w:t xml:space="preserve">, керуючись  ст..ст. 26, 43, 44, 59  Закону України    «Про місцеве самоврядування в Україні»   Рубіжненська   сільська рада </w:t>
      </w:r>
    </w:p>
    <w:p w:rsidR="00F9527B" w:rsidRDefault="00F9527B" w:rsidP="00F9527B">
      <w:pPr>
        <w:tabs>
          <w:tab w:val="left" w:pos="1440"/>
        </w:tabs>
        <w:spacing w:after="0"/>
        <w:rPr>
          <w:rFonts w:ascii="Times New Roman" w:hAnsi="Times New Roman"/>
          <w:sz w:val="24"/>
          <w:lang w:val="uk-UA"/>
        </w:rPr>
      </w:pPr>
      <w:r w:rsidRPr="007E0F41">
        <w:rPr>
          <w:rFonts w:ascii="Times New Roman" w:hAnsi="Times New Roman"/>
          <w:sz w:val="24"/>
          <w:lang w:val="uk-UA"/>
        </w:rPr>
        <w:t xml:space="preserve">                                    </w:t>
      </w:r>
    </w:p>
    <w:p w:rsidR="00F9527B" w:rsidRDefault="00F9527B" w:rsidP="00F9527B">
      <w:pPr>
        <w:tabs>
          <w:tab w:val="left" w:pos="1440"/>
        </w:tabs>
        <w:spacing w:after="0"/>
        <w:rPr>
          <w:rFonts w:ascii="Times New Roman" w:hAnsi="Times New Roman"/>
          <w:sz w:val="24"/>
          <w:lang w:val="uk-UA"/>
        </w:rPr>
      </w:pPr>
      <w:r w:rsidRPr="007E0F41">
        <w:rPr>
          <w:rFonts w:ascii="Times New Roman" w:hAnsi="Times New Roman"/>
          <w:sz w:val="24"/>
          <w:lang w:val="uk-UA"/>
        </w:rPr>
        <w:t xml:space="preserve">  </w:t>
      </w:r>
      <w:r w:rsidRPr="007E0F41">
        <w:rPr>
          <w:rFonts w:ascii="Times New Roman" w:hAnsi="Times New Roman"/>
          <w:sz w:val="24"/>
        </w:rPr>
        <w:t xml:space="preserve">В и р і ш и л а : </w:t>
      </w:r>
    </w:p>
    <w:p w:rsidR="00F9527B" w:rsidRPr="00626679" w:rsidRDefault="00F9527B" w:rsidP="00F9527B">
      <w:pPr>
        <w:tabs>
          <w:tab w:val="left" w:pos="1440"/>
        </w:tabs>
        <w:spacing w:after="0"/>
        <w:rPr>
          <w:rFonts w:ascii="Times New Roman" w:hAnsi="Times New Roman"/>
          <w:sz w:val="24"/>
          <w:lang w:val="uk-UA"/>
        </w:rPr>
      </w:pPr>
    </w:p>
    <w:p w:rsidR="00F9527B" w:rsidRDefault="00F9527B" w:rsidP="00F9527B">
      <w:pPr>
        <w:tabs>
          <w:tab w:val="left" w:pos="4365"/>
        </w:tabs>
        <w:spacing w:after="0"/>
        <w:rPr>
          <w:rFonts w:ascii="Times New Roman" w:hAnsi="Times New Roman"/>
          <w:sz w:val="24"/>
          <w:lang w:val="uk-UA"/>
        </w:rPr>
      </w:pPr>
      <w:r w:rsidRPr="00FA2D82">
        <w:rPr>
          <w:rFonts w:ascii="Times New Roman" w:hAnsi="Times New Roman"/>
          <w:sz w:val="24"/>
          <w:szCs w:val="24"/>
          <w:lang w:val="uk-UA"/>
        </w:rPr>
        <w:t xml:space="preserve">1.Внести зміни до Програми </w:t>
      </w:r>
      <w:r w:rsidRPr="00FA2D82">
        <w:rPr>
          <w:rFonts w:ascii="Times New Roman" w:hAnsi="Times New Roman"/>
          <w:sz w:val="24"/>
          <w:lang w:val="uk-UA"/>
        </w:rPr>
        <w:t>економічного та соціального розвитку   сільської  ради</w:t>
      </w:r>
    </w:p>
    <w:p w:rsidR="00F9527B" w:rsidRPr="00FA2D82" w:rsidRDefault="00F9527B" w:rsidP="00F9527B">
      <w:pPr>
        <w:tabs>
          <w:tab w:val="left" w:pos="4365"/>
        </w:tabs>
        <w:spacing w:after="0"/>
        <w:rPr>
          <w:rFonts w:ascii="Times New Roman" w:hAnsi="Times New Roman"/>
          <w:sz w:val="24"/>
          <w:lang w:val="uk-UA"/>
        </w:rPr>
      </w:pPr>
      <w:r>
        <w:rPr>
          <w:rFonts w:ascii="Times New Roman" w:hAnsi="Times New Roman"/>
          <w:sz w:val="24"/>
          <w:lang w:val="uk-UA"/>
        </w:rPr>
        <w:t xml:space="preserve">    </w:t>
      </w:r>
      <w:r w:rsidRPr="00FA2D82">
        <w:rPr>
          <w:rFonts w:ascii="Times New Roman" w:hAnsi="Times New Roman"/>
          <w:sz w:val="24"/>
        </w:rPr>
        <w:t>на 201</w:t>
      </w:r>
      <w:r w:rsidRPr="00FA2D82">
        <w:rPr>
          <w:rFonts w:ascii="Times New Roman" w:hAnsi="Times New Roman"/>
          <w:sz w:val="24"/>
          <w:lang w:val="uk-UA"/>
        </w:rPr>
        <w:t xml:space="preserve">7 </w:t>
      </w:r>
      <w:r w:rsidRPr="00FA2D82">
        <w:rPr>
          <w:rFonts w:ascii="Times New Roman" w:hAnsi="Times New Roman"/>
          <w:sz w:val="24"/>
        </w:rPr>
        <w:t xml:space="preserve"> рік»</w:t>
      </w:r>
    </w:p>
    <w:p w:rsidR="00F9527B" w:rsidRPr="00FA2D82" w:rsidRDefault="00F9527B" w:rsidP="00F9527B">
      <w:pPr>
        <w:tabs>
          <w:tab w:val="left" w:pos="4365"/>
        </w:tabs>
        <w:spacing w:after="0"/>
        <w:rPr>
          <w:rFonts w:ascii="Times New Roman" w:hAnsi="Times New Roman"/>
          <w:sz w:val="24"/>
          <w:lang w:val="uk-UA"/>
        </w:rPr>
      </w:pPr>
    </w:p>
    <w:p w:rsidR="00F9527B" w:rsidRPr="00FA2D82" w:rsidRDefault="00F9527B" w:rsidP="00F9527B">
      <w:pPr>
        <w:tabs>
          <w:tab w:val="left" w:pos="4365"/>
        </w:tabs>
        <w:spacing w:after="0"/>
        <w:rPr>
          <w:rFonts w:ascii="Times New Roman" w:hAnsi="Times New Roman"/>
          <w:sz w:val="24"/>
          <w:lang w:val="uk-UA"/>
        </w:rPr>
      </w:pPr>
      <w:r w:rsidRPr="00FA2D82">
        <w:rPr>
          <w:rFonts w:ascii="Times New Roman" w:hAnsi="Times New Roman"/>
          <w:sz w:val="24"/>
          <w:szCs w:val="24"/>
          <w:lang w:val="uk-UA"/>
        </w:rPr>
        <w:t xml:space="preserve">   1.1 Розділ    4.5.  «Фінансування заходів проведення впорядкування об’єктів культурної спадщини» Програми </w:t>
      </w:r>
      <w:r w:rsidRPr="00FA2D82">
        <w:rPr>
          <w:rFonts w:ascii="Times New Roman" w:hAnsi="Times New Roman"/>
          <w:sz w:val="24"/>
          <w:lang w:val="uk-UA"/>
        </w:rPr>
        <w:t>економічного та соціального розвитку   сільської  ради  на 2017  рік доповнити</w:t>
      </w:r>
    </w:p>
    <w:p w:rsidR="00F9527B" w:rsidRPr="00FA2D82" w:rsidRDefault="00F9527B" w:rsidP="00F9527B">
      <w:pPr>
        <w:pStyle w:val="aa"/>
        <w:tabs>
          <w:tab w:val="left" w:pos="3540"/>
        </w:tabs>
        <w:spacing w:after="0"/>
        <w:rPr>
          <w:rFonts w:ascii="Times New Roman" w:hAnsi="Times New Roman"/>
          <w:sz w:val="24"/>
          <w:szCs w:val="24"/>
          <w:lang w:val="uk-UA"/>
        </w:rPr>
      </w:pPr>
      <w:r w:rsidRPr="00FA2D82">
        <w:rPr>
          <w:rFonts w:ascii="Times New Roman" w:hAnsi="Times New Roman"/>
          <w:sz w:val="24"/>
          <w:lang w:val="uk-UA"/>
        </w:rPr>
        <w:t xml:space="preserve">  </w:t>
      </w:r>
    </w:p>
    <w:tbl>
      <w:tblPr>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4054"/>
        <w:gridCol w:w="1500"/>
        <w:gridCol w:w="1212"/>
        <w:gridCol w:w="993"/>
        <w:gridCol w:w="1807"/>
      </w:tblGrid>
      <w:tr w:rsidR="00F9527B" w:rsidRPr="00E31CA4" w:rsidTr="00D1256A">
        <w:trPr>
          <w:trHeight w:val="555"/>
        </w:trPr>
        <w:tc>
          <w:tcPr>
            <w:tcW w:w="465" w:type="dxa"/>
            <w:tcBorders>
              <w:top w:val="single" w:sz="4" w:space="0" w:color="auto"/>
              <w:left w:val="single" w:sz="4" w:space="0" w:color="auto"/>
              <w:bottom w:val="single" w:sz="4" w:space="0" w:color="auto"/>
              <w:right w:val="single" w:sz="4" w:space="0" w:color="auto"/>
            </w:tcBorders>
          </w:tcPr>
          <w:p w:rsidR="00F9527B" w:rsidRPr="007E0F41" w:rsidRDefault="00F9527B" w:rsidP="00D1256A">
            <w:pPr>
              <w:tabs>
                <w:tab w:val="left" w:pos="1350"/>
              </w:tabs>
              <w:spacing w:after="0"/>
              <w:rPr>
                <w:rFonts w:ascii="Times New Roman" w:hAnsi="Times New Roman"/>
                <w:sz w:val="24"/>
                <w:szCs w:val="24"/>
                <w:lang w:val="uk-UA" w:eastAsia="en-US"/>
              </w:rPr>
            </w:pPr>
            <w:r w:rsidRPr="00E31CA4">
              <w:rPr>
                <w:rFonts w:ascii="Times New Roman" w:hAnsi="Times New Roman"/>
                <w:sz w:val="24"/>
                <w:lang w:val="uk-UA" w:eastAsia="en-US"/>
              </w:rPr>
              <w:t>№</w:t>
            </w:r>
          </w:p>
          <w:p w:rsidR="00F9527B" w:rsidRPr="00E31CA4" w:rsidRDefault="00F9527B" w:rsidP="00D1256A">
            <w:pPr>
              <w:tabs>
                <w:tab w:val="left" w:pos="1350"/>
              </w:tabs>
              <w:spacing w:after="0"/>
              <w:rPr>
                <w:rFonts w:ascii="Times New Roman" w:hAnsi="Times New Roman"/>
                <w:sz w:val="24"/>
                <w:lang w:val="uk-UA" w:eastAsia="en-US"/>
              </w:rPr>
            </w:pPr>
            <w:r w:rsidRPr="00E31CA4">
              <w:rPr>
                <w:rFonts w:ascii="Times New Roman" w:hAnsi="Times New Roman"/>
                <w:sz w:val="24"/>
                <w:lang w:val="uk-UA" w:eastAsia="en-US"/>
              </w:rPr>
              <w:t>з/</w:t>
            </w:r>
          </w:p>
          <w:p w:rsidR="00F9527B" w:rsidRPr="00E31CA4" w:rsidRDefault="00F9527B" w:rsidP="00D1256A">
            <w:pPr>
              <w:tabs>
                <w:tab w:val="left" w:pos="1350"/>
              </w:tabs>
              <w:spacing w:after="0"/>
              <w:rPr>
                <w:rFonts w:ascii="Times New Roman" w:hAnsi="Times New Roman"/>
                <w:sz w:val="24"/>
                <w:lang w:val="uk-UA" w:eastAsia="en-US"/>
              </w:rPr>
            </w:pPr>
            <w:r w:rsidRPr="00E31CA4">
              <w:rPr>
                <w:rFonts w:ascii="Times New Roman" w:hAnsi="Times New Roman"/>
                <w:sz w:val="24"/>
                <w:lang w:val="uk-UA" w:eastAsia="en-US"/>
              </w:rPr>
              <w:t>п</w:t>
            </w:r>
          </w:p>
          <w:p w:rsidR="00F9527B" w:rsidRPr="007E0F41" w:rsidRDefault="00F9527B" w:rsidP="00D1256A">
            <w:pPr>
              <w:tabs>
                <w:tab w:val="left" w:pos="1350"/>
              </w:tabs>
              <w:spacing w:after="0"/>
              <w:rPr>
                <w:rFonts w:ascii="Times New Roman" w:hAnsi="Times New Roman"/>
                <w:sz w:val="24"/>
                <w:szCs w:val="24"/>
                <w:lang w:eastAsia="en-US"/>
              </w:rPr>
            </w:pPr>
          </w:p>
        </w:tc>
        <w:tc>
          <w:tcPr>
            <w:tcW w:w="4053" w:type="dxa"/>
            <w:tcBorders>
              <w:top w:val="single" w:sz="4" w:space="0" w:color="auto"/>
              <w:left w:val="single" w:sz="4" w:space="0" w:color="auto"/>
              <w:bottom w:val="single" w:sz="4" w:space="0" w:color="auto"/>
              <w:right w:val="single" w:sz="4" w:space="0" w:color="auto"/>
            </w:tcBorders>
          </w:tcPr>
          <w:p w:rsidR="00F9527B" w:rsidRPr="007E0F41" w:rsidRDefault="00F9527B" w:rsidP="00D1256A">
            <w:pPr>
              <w:tabs>
                <w:tab w:val="left" w:pos="1350"/>
              </w:tabs>
              <w:spacing w:after="0"/>
              <w:ind w:left="702"/>
              <w:rPr>
                <w:rFonts w:ascii="Times New Roman" w:hAnsi="Times New Roman"/>
                <w:sz w:val="24"/>
                <w:szCs w:val="24"/>
                <w:lang w:val="uk-UA" w:eastAsia="en-US"/>
              </w:rPr>
            </w:pPr>
            <w:r w:rsidRPr="00E31CA4">
              <w:rPr>
                <w:rFonts w:ascii="Times New Roman" w:hAnsi="Times New Roman"/>
                <w:sz w:val="24"/>
                <w:lang w:eastAsia="en-US"/>
              </w:rPr>
              <w:t xml:space="preserve">Назва  </w:t>
            </w:r>
            <w:r w:rsidRPr="00E31CA4">
              <w:rPr>
                <w:rFonts w:ascii="Times New Roman" w:hAnsi="Times New Roman"/>
                <w:sz w:val="24"/>
                <w:lang w:val="uk-UA" w:eastAsia="en-US"/>
              </w:rPr>
              <w:t xml:space="preserve">видатків </w:t>
            </w:r>
          </w:p>
          <w:p w:rsidR="00F9527B" w:rsidRPr="007E0F41" w:rsidRDefault="00F9527B" w:rsidP="00D1256A">
            <w:pPr>
              <w:tabs>
                <w:tab w:val="left" w:pos="1350"/>
              </w:tabs>
              <w:spacing w:after="0"/>
              <w:rPr>
                <w:rFonts w:ascii="Times New Roman" w:hAnsi="Times New Roman"/>
                <w:sz w:val="24"/>
                <w:szCs w:val="24"/>
                <w:lang w:eastAsia="en-US"/>
              </w:rPr>
            </w:pPr>
          </w:p>
        </w:tc>
        <w:tc>
          <w:tcPr>
            <w:tcW w:w="1500"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spacing w:after="0"/>
              <w:rPr>
                <w:rFonts w:ascii="Times New Roman" w:hAnsi="Times New Roman"/>
                <w:sz w:val="24"/>
                <w:szCs w:val="24"/>
                <w:lang w:eastAsia="en-US"/>
              </w:rPr>
            </w:pPr>
            <w:r w:rsidRPr="00E31CA4">
              <w:rPr>
                <w:rFonts w:ascii="Times New Roman" w:hAnsi="Times New Roman"/>
                <w:sz w:val="24"/>
                <w:lang w:eastAsia="en-US"/>
              </w:rPr>
              <w:t>Сума видатків на виконання, грн.</w:t>
            </w:r>
          </w:p>
        </w:tc>
        <w:tc>
          <w:tcPr>
            <w:tcW w:w="1212"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spacing w:after="0"/>
              <w:rPr>
                <w:rFonts w:ascii="Times New Roman" w:hAnsi="Times New Roman"/>
                <w:sz w:val="24"/>
                <w:szCs w:val="24"/>
                <w:lang w:val="uk-UA" w:eastAsia="en-US"/>
              </w:rPr>
            </w:pPr>
            <w:r w:rsidRPr="00E31CA4">
              <w:rPr>
                <w:rFonts w:ascii="Times New Roman" w:hAnsi="Times New Roman"/>
                <w:sz w:val="24"/>
                <w:lang w:val="uk-UA" w:eastAsia="en-US"/>
              </w:rPr>
              <w:t xml:space="preserve">Термін </w:t>
            </w:r>
          </w:p>
          <w:p w:rsidR="00F9527B" w:rsidRPr="007E0F41" w:rsidRDefault="00F9527B" w:rsidP="00D1256A">
            <w:pPr>
              <w:spacing w:after="0"/>
              <w:ind w:left="-172"/>
              <w:rPr>
                <w:rFonts w:ascii="Times New Roman" w:hAnsi="Times New Roman"/>
                <w:sz w:val="24"/>
                <w:szCs w:val="24"/>
                <w:lang w:val="uk-UA" w:eastAsia="en-US"/>
              </w:rPr>
            </w:pPr>
            <w:r w:rsidRPr="00E31CA4">
              <w:rPr>
                <w:rFonts w:ascii="Times New Roman" w:hAnsi="Times New Roman"/>
                <w:sz w:val="24"/>
                <w:lang w:val="uk-UA" w:eastAsia="en-US"/>
              </w:rPr>
              <w:t xml:space="preserve"> виконання </w:t>
            </w:r>
          </w:p>
        </w:tc>
        <w:tc>
          <w:tcPr>
            <w:tcW w:w="993" w:type="dxa"/>
            <w:tcBorders>
              <w:top w:val="single" w:sz="4" w:space="0" w:color="auto"/>
              <w:left w:val="single" w:sz="4" w:space="0" w:color="auto"/>
              <w:bottom w:val="single" w:sz="4" w:space="0" w:color="auto"/>
              <w:right w:val="single" w:sz="4" w:space="0" w:color="auto"/>
            </w:tcBorders>
          </w:tcPr>
          <w:p w:rsidR="00F9527B" w:rsidRPr="007E0F41" w:rsidRDefault="00F9527B" w:rsidP="00D1256A">
            <w:pPr>
              <w:spacing w:after="0"/>
              <w:rPr>
                <w:rFonts w:ascii="Times New Roman" w:hAnsi="Times New Roman"/>
                <w:sz w:val="24"/>
                <w:szCs w:val="24"/>
                <w:lang w:val="uk-UA" w:eastAsia="en-US"/>
              </w:rPr>
            </w:pPr>
            <w:r w:rsidRPr="00E31CA4">
              <w:rPr>
                <w:rFonts w:ascii="Times New Roman" w:hAnsi="Times New Roman"/>
                <w:sz w:val="24"/>
                <w:lang w:val="uk-UA" w:eastAsia="en-US"/>
              </w:rPr>
              <w:t>КЕКВ</w:t>
            </w:r>
          </w:p>
          <w:p w:rsidR="00F9527B" w:rsidRPr="007E0F41" w:rsidRDefault="00F9527B" w:rsidP="00D1256A">
            <w:pPr>
              <w:spacing w:after="0"/>
              <w:rPr>
                <w:rFonts w:ascii="Times New Roman" w:hAnsi="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spacing w:after="0"/>
              <w:rPr>
                <w:rFonts w:ascii="Times New Roman" w:hAnsi="Times New Roman"/>
                <w:sz w:val="24"/>
                <w:szCs w:val="24"/>
                <w:lang w:eastAsia="en-US"/>
              </w:rPr>
            </w:pPr>
            <w:r w:rsidRPr="00E31CA4">
              <w:rPr>
                <w:rFonts w:ascii="Times New Roman" w:hAnsi="Times New Roman"/>
                <w:sz w:val="24"/>
                <w:lang w:eastAsia="en-US"/>
              </w:rPr>
              <w:t xml:space="preserve">Головний розпорядник коштів  </w:t>
            </w:r>
          </w:p>
        </w:tc>
      </w:tr>
      <w:tr w:rsidR="00F9527B" w:rsidRPr="00E31CA4" w:rsidTr="00D1256A">
        <w:trPr>
          <w:trHeight w:val="463"/>
        </w:trPr>
        <w:tc>
          <w:tcPr>
            <w:tcW w:w="465"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tabs>
                <w:tab w:val="left" w:pos="1350"/>
              </w:tabs>
              <w:spacing w:after="0"/>
              <w:rPr>
                <w:rFonts w:ascii="Times New Roman" w:hAnsi="Times New Roman"/>
                <w:sz w:val="24"/>
                <w:szCs w:val="24"/>
                <w:lang w:val="uk-UA" w:eastAsia="en-US"/>
              </w:rPr>
            </w:pPr>
            <w:r w:rsidRPr="00E31CA4">
              <w:rPr>
                <w:rFonts w:ascii="Times New Roman" w:hAnsi="Times New Roman"/>
                <w:sz w:val="24"/>
                <w:lang w:val="uk-UA" w:eastAsia="en-US"/>
              </w:rPr>
              <w:t>1</w:t>
            </w:r>
          </w:p>
        </w:tc>
        <w:tc>
          <w:tcPr>
            <w:tcW w:w="4053"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tabs>
                <w:tab w:val="left" w:pos="1350"/>
              </w:tabs>
              <w:spacing w:after="0"/>
              <w:ind w:left="57"/>
              <w:rPr>
                <w:rFonts w:ascii="Times New Roman" w:hAnsi="Times New Roman"/>
                <w:sz w:val="24"/>
                <w:szCs w:val="24"/>
                <w:lang w:val="uk-UA" w:eastAsia="en-US"/>
              </w:rPr>
            </w:pPr>
            <w:r>
              <w:rPr>
                <w:rFonts w:ascii="Times New Roman" w:hAnsi="Times New Roman"/>
                <w:sz w:val="24"/>
                <w:lang w:val="uk-UA" w:eastAsia="en-US"/>
              </w:rPr>
              <w:t>Зелені насадження</w:t>
            </w:r>
          </w:p>
        </w:tc>
        <w:tc>
          <w:tcPr>
            <w:tcW w:w="1500"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tabs>
                <w:tab w:val="left" w:pos="1350"/>
              </w:tabs>
              <w:spacing w:after="0"/>
              <w:rPr>
                <w:rFonts w:ascii="Times New Roman" w:hAnsi="Times New Roman"/>
                <w:sz w:val="24"/>
                <w:szCs w:val="24"/>
                <w:lang w:val="uk-UA" w:eastAsia="en-US"/>
              </w:rPr>
            </w:pPr>
            <w:r>
              <w:rPr>
                <w:rFonts w:ascii="Times New Roman" w:hAnsi="Times New Roman"/>
                <w:sz w:val="24"/>
                <w:szCs w:val="24"/>
                <w:lang w:val="uk-UA" w:eastAsia="en-US"/>
              </w:rPr>
              <w:t>1600</w:t>
            </w:r>
          </w:p>
        </w:tc>
        <w:tc>
          <w:tcPr>
            <w:tcW w:w="1212"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tabs>
                <w:tab w:val="left" w:pos="1350"/>
              </w:tabs>
              <w:spacing w:after="0"/>
              <w:rPr>
                <w:rFonts w:ascii="Times New Roman" w:hAnsi="Times New Roman"/>
                <w:sz w:val="24"/>
                <w:szCs w:val="24"/>
                <w:lang w:val="uk-UA" w:eastAsia="en-US"/>
              </w:rPr>
            </w:pPr>
            <w:r>
              <w:rPr>
                <w:rFonts w:ascii="Times New Roman" w:hAnsi="Times New Roman"/>
                <w:sz w:val="24"/>
                <w:lang w:val="uk-UA" w:eastAsia="en-US"/>
              </w:rPr>
              <w:t>вересень</w:t>
            </w:r>
          </w:p>
        </w:tc>
        <w:tc>
          <w:tcPr>
            <w:tcW w:w="993" w:type="dxa"/>
            <w:tcBorders>
              <w:top w:val="single" w:sz="4" w:space="0" w:color="auto"/>
              <w:left w:val="single" w:sz="4" w:space="0" w:color="auto"/>
              <w:bottom w:val="single" w:sz="4" w:space="0" w:color="auto"/>
              <w:right w:val="single" w:sz="4" w:space="0" w:color="auto"/>
            </w:tcBorders>
          </w:tcPr>
          <w:p w:rsidR="00F9527B" w:rsidRPr="007E0F41" w:rsidRDefault="00F9527B" w:rsidP="00D1256A">
            <w:pPr>
              <w:tabs>
                <w:tab w:val="left" w:pos="1350"/>
              </w:tabs>
              <w:spacing w:after="0"/>
              <w:rPr>
                <w:rFonts w:ascii="Times New Roman" w:hAnsi="Times New Roman"/>
                <w:sz w:val="24"/>
                <w:szCs w:val="24"/>
                <w:lang w:val="uk-UA" w:eastAsia="en-US"/>
              </w:rPr>
            </w:pPr>
          </w:p>
        </w:tc>
        <w:tc>
          <w:tcPr>
            <w:tcW w:w="1807" w:type="dxa"/>
            <w:tcBorders>
              <w:top w:val="single" w:sz="4" w:space="0" w:color="auto"/>
              <w:left w:val="single" w:sz="4" w:space="0" w:color="auto"/>
              <w:bottom w:val="single" w:sz="4" w:space="0" w:color="auto"/>
              <w:right w:val="single" w:sz="4" w:space="0" w:color="auto"/>
            </w:tcBorders>
            <w:hideMark/>
          </w:tcPr>
          <w:p w:rsidR="00F9527B" w:rsidRPr="007E0F41" w:rsidRDefault="00F9527B" w:rsidP="00D1256A">
            <w:pPr>
              <w:tabs>
                <w:tab w:val="left" w:pos="1350"/>
              </w:tabs>
              <w:spacing w:after="0"/>
              <w:rPr>
                <w:rFonts w:ascii="Times New Roman" w:hAnsi="Times New Roman"/>
                <w:sz w:val="24"/>
                <w:szCs w:val="24"/>
                <w:lang w:eastAsia="en-US"/>
              </w:rPr>
            </w:pPr>
            <w:r w:rsidRPr="00E31CA4">
              <w:rPr>
                <w:rFonts w:ascii="Times New Roman" w:hAnsi="Times New Roman"/>
                <w:sz w:val="24"/>
                <w:lang w:val="uk-UA" w:eastAsia="en-US"/>
              </w:rPr>
              <w:t>Рубіжненська с</w:t>
            </w:r>
            <w:r w:rsidRPr="00E31CA4">
              <w:rPr>
                <w:rFonts w:ascii="Times New Roman" w:hAnsi="Times New Roman"/>
                <w:sz w:val="24"/>
                <w:lang w:eastAsia="en-US"/>
              </w:rPr>
              <w:t>ільська рада</w:t>
            </w:r>
          </w:p>
        </w:tc>
      </w:tr>
    </w:tbl>
    <w:p w:rsidR="00F9527B" w:rsidRPr="007E0F41" w:rsidRDefault="00F9527B" w:rsidP="00F9527B">
      <w:pPr>
        <w:tabs>
          <w:tab w:val="left" w:pos="2775"/>
        </w:tabs>
        <w:spacing w:after="0"/>
        <w:rPr>
          <w:rFonts w:ascii="Times New Roman" w:hAnsi="Times New Roman"/>
          <w:sz w:val="24"/>
          <w:lang w:val="uk-UA"/>
        </w:rPr>
      </w:pPr>
    </w:p>
    <w:p w:rsidR="00F9527B" w:rsidRPr="007E0F41" w:rsidRDefault="00F9527B" w:rsidP="00F9527B">
      <w:pPr>
        <w:spacing w:after="0"/>
        <w:rPr>
          <w:rFonts w:ascii="Times New Roman" w:hAnsi="Times New Roman"/>
          <w:b/>
          <w:sz w:val="24"/>
          <w:lang w:val="uk-UA"/>
        </w:rPr>
      </w:pPr>
    </w:p>
    <w:p w:rsidR="00F9527B" w:rsidRPr="007E0F41" w:rsidRDefault="00F9527B" w:rsidP="00F9527B">
      <w:pPr>
        <w:numPr>
          <w:ilvl w:val="0"/>
          <w:numId w:val="7"/>
        </w:numPr>
        <w:tabs>
          <w:tab w:val="left" w:pos="540"/>
        </w:tabs>
        <w:spacing w:after="0" w:line="240" w:lineRule="auto"/>
        <w:jc w:val="both"/>
        <w:rPr>
          <w:rFonts w:ascii="Times New Roman" w:hAnsi="Times New Roman"/>
          <w:sz w:val="24"/>
          <w:lang w:val="uk-UA"/>
        </w:rPr>
      </w:pPr>
      <w:r>
        <w:rPr>
          <w:rFonts w:ascii="Times New Roman" w:hAnsi="Times New Roman"/>
          <w:sz w:val="24"/>
          <w:lang w:val="uk-UA"/>
        </w:rPr>
        <w:t xml:space="preserve"> </w:t>
      </w:r>
      <w:r w:rsidRPr="007E0F41">
        <w:rPr>
          <w:rFonts w:ascii="Times New Roman" w:hAnsi="Times New Roman"/>
          <w:sz w:val="24"/>
        </w:rPr>
        <w:t xml:space="preserve">Контроль за виконанням даного рішення покласти на голову сільської ради </w:t>
      </w:r>
      <w:r w:rsidRPr="007E0F41">
        <w:rPr>
          <w:rFonts w:ascii="Times New Roman" w:hAnsi="Times New Roman"/>
          <w:sz w:val="24"/>
          <w:lang w:val="uk-UA"/>
        </w:rPr>
        <w:t xml:space="preserve">     </w:t>
      </w:r>
      <w:r w:rsidRPr="007E0F41">
        <w:rPr>
          <w:rFonts w:ascii="Times New Roman" w:hAnsi="Times New Roman"/>
          <w:sz w:val="24"/>
        </w:rPr>
        <w:t>Долину К.В.</w:t>
      </w:r>
    </w:p>
    <w:p w:rsidR="00F9527B" w:rsidRDefault="00F9527B" w:rsidP="00F9527B">
      <w:pPr>
        <w:tabs>
          <w:tab w:val="left" w:pos="540"/>
        </w:tabs>
        <w:spacing w:after="0"/>
        <w:jc w:val="both"/>
        <w:rPr>
          <w:rFonts w:ascii="Times New Roman" w:hAnsi="Times New Roman"/>
          <w:sz w:val="24"/>
          <w:lang w:val="uk-UA"/>
        </w:rPr>
      </w:pPr>
    </w:p>
    <w:p w:rsidR="00F9527B" w:rsidRDefault="00F9527B" w:rsidP="00F9527B">
      <w:pPr>
        <w:tabs>
          <w:tab w:val="left" w:pos="540"/>
        </w:tabs>
        <w:spacing w:after="0"/>
        <w:jc w:val="both"/>
        <w:rPr>
          <w:rFonts w:ascii="Times New Roman" w:hAnsi="Times New Roman"/>
          <w:sz w:val="24"/>
          <w:lang w:val="uk-UA"/>
        </w:rPr>
      </w:pPr>
    </w:p>
    <w:p w:rsidR="00F9527B" w:rsidRPr="007E0F41" w:rsidRDefault="00F9527B" w:rsidP="00F9527B">
      <w:pPr>
        <w:tabs>
          <w:tab w:val="left" w:pos="540"/>
        </w:tabs>
        <w:spacing w:after="0"/>
        <w:jc w:val="both"/>
        <w:rPr>
          <w:rFonts w:ascii="Times New Roman" w:hAnsi="Times New Roman"/>
          <w:sz w:val="24"/>
          <w:lang w:val="uk-UA"/>
        </w:rPr>
      </w:pPr>
    </w:p>
    <w:p w:rsidR="00F9527B" w:rsidRPr="007E0F41" w:rsidRDefault="00F9527B" w:rsidP="00F9527B">
      <w:pPr>
        <w:spacing w:after="0"/>
        <w:rPr>
          <w:rFonts w:ascii="Times New Roman" w:hAnsi="Times New Roman"/>
          <w:sz w:val="24"/>
          <w:szCs w:val="24"/>
          <w:lang w:val="uk-UA"/>
        </w:rPr>
      </w:pPr>
      <w:r w:rsidRPr="007E0F41">
        <w:rPr>
          <w:rFonts w:ascii="Times New Roman" w:hAnsi="Times New Roman"/>
          <w:sz w:val="24"/>
        </w:rPr>
        <w:t xml:space="preserve"> </w:t>
      </w:r>
      <w:r w:rsidRPr="007E0F41">
        <w:rPr>
          <w:rFonts w:ascii="Times New Roman" w:hAnsi="Times New Roman"/>
          <w:sz w:val="24"/>
        </w:rPr>
        <w:tab/>
      </w:r>
      <w:r w:rsidRPr="007E0F41">
        <w:rPr>
          <w:rFonts w:ascii="Times New Roman" w:hAnsi="Times New Roman"/>
          <w:sz w:val="24"/>
        </w:rPr>
        <w:tab/>
      </w:r>
      <w:r w:rsidRPr="007E0F41">
        <w:rPr>
          <w:rFonts w:ascii="Times New Roman" w:hAnsi="Times New Roman"/>
          <w:sz w:val="24"/>
        </w:rPr>
        <w:tab/>
      </w:r>
      <w:r w:rsidRPr="007E0F41">
        <w:rPr>
          <w:rFonts w:ascii="Times New Roman" w:hAnsi="Times New Roman"/>
          <w:sz w:val="24"/>
        </w:rPr>
        <w:tab/>
      </w:r>
      <w:r w:rsidRPr="007E0F41">
        <w:rPr>
          <w:rFonts w:ascii="Times New Roman" w:hAnsi="Times New Roman"/>
          <w:sz w:val="24"/>
        </w:rPr>
        <w:tab/>
      </w:r>
      <w:r w:rsidRPr="007E0F41">
        <w:rPr>
          <w:rFonts w:ascii="Times New Roman" w:hAnsi="Times New Roman"/>
          <w:sz w:val="24"/>
          <w:lang w:val="uk-UA"/>
        </w:rPr>
        <w:t xml:space="preserve">                                                                                   </w:t>
      </w:r>
      <w:r w:rsidRPr="007E0F41">
        <w:rPr>
          <w:rFonts w:ascii="Times New Roman" w:hAnsi="Times New Roman"/>
          <w:sz w:val="24"/>
        </w:rPr>
        <w:t>Рубіжненський сільський  голова                                                          К.В. Долин</w:t>
      </w:r>
      <w:r w:rsidRPr="007E0F41">
        <w:rPr>
          <w:rFonts w:ascii="Times New Roman" w:hAnsi="Times New Roman"/>
          <w:sz w:val="24"/>
          <w:lang w:val="uk-UA"/>
        </w:rPr>
        <w:t>а</w:t>
      </w:r>
    </w:p>
    <w:p w:rsidR="00F9527B" w:rsidRPr="007E0F41" w:rsidRDefault="00F9527B" w:rsidP="00F9527B">
      <w:pPr>
        <w:spacing w:after="0"/>
        <w:rPr>
          <w:rFonts w:ascii="Times New Roman" w:hAnsi="Times New Roman"/>
        </w:rPr>
      </w:pPr>
    </w:p>
    <w:p w:rsidR="007D5F04" w:rsidRPr="00DB7896" w:rsidRDefault="007D5F04">
      <w:pPr>
        <w:rPr>
          <w:lang w:val="uk-UA"/>
        </w:rPr>
      </w:pPr>
    </w:p>
    <w:sectPr w:rsidR="007D5F04" w:rsidRPr="00DB7896" w:rsidSect="00D5008D">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26BB"/>
    <w:multiLevelType w:val="hybridMultilevel"/>
    <w:tmpl w:val="12FA53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3805B7D"/>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nsid w:val="155C2F62"/>
    <w:multiLevelType w:val="hybridMultilevel"/>
    <w:tmpl w:val="59466C06"/>
    <w:lvl w:ilvl="0" w:tplc="39CA5C18">
      <w:start w:val="15"/>
      <w:numFmt w:val="bullet"/>
      <w:lvlText w:val="-"/>
      <w:lvlJc w:val="left"/>
      <w:pPr>
        <w:ind w:left="786"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16AF7F9F"/>
    <w:multiLevelType w:val="hybridMultilevel"/>
    <w:tmpl w:val="72E071EA"/>
    <w:lvl w:ilvl="0" w:tplc="C7CC940C">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8DD356F"/>
    <w:multiLevelType w:val="multilevel"/>
    <w:tmpl w:val="33E6584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nsid w:val="477338C4"/>
    <w:multiLevelType w:val="multilevel"/>
    <w:tmpl w:val="0F1E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440437C"/>
    <w:multiLevelType w:val="hybridMultilevel"/>
    <w:tmpl w:val="09C4F918"/>
    <w:lvl w:ilvl="0" w:tplc="98E070CE">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B7896"/>
    <w:rsid w:val="006C643F"/>
    <w:rsid w:val="007D5F04"/>
    <w:rsid w:val="008F38B3"/>
    <w:rsid w:val="00B44C4C"/>
    <w:rsid w:val="00DB7896"/>
    <w:rsid w:val="00ED1761"/>
    <w:rsid w:val="00F30805"/>
    <w:rsid w:val="00F95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61"/>
  </w:style>
  <w:style w:type="paragraph" w:styleId="1">
    <w:name w:val="heading 1"/>
    <w:basedOn w:val="a"/>
    <w:next w:val="a"/>
    <w:link w:val="10"/>
    <w:uiPriority w:val="9"/>
    <w:qFormat/>
    <w:rsid w:val="00DB7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qFormat/>
    <w:rsid w:val="00DB7896"/>
    <w:pPr>
      <w:widowControl w:val="0"/>
      <w:autoSpaceDE w:val="0"/>
      <w:autoSpaceDN w:val="0"/>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DB7896"/>
    <w:rPr>
      <w:rFonts w:ascii="Arial" w:eastAsia="Times New Roman" w:hAnsi="Arial" w:cs="Arial"/>
    </w:rPr>
  </w:style>
  <w:style w:type="paragraph" w:customStyle="1" w:styleId="3">
    <w:name w:val="заголовок 3"/>
    <w:basedOn w:val="a"/>
    <w:next w:val="a"/>
    <w:rsid w:val="00DB7896"/>
    <w:pPr>
      <w:keepNext/>
      <w:autoSpaceDE w:val="0"/>
      <w:autoSpaceDN w:val="0"/>
      <w:spacing w:after="0" w:line="240" w:lineRule="auto"/>
      <w:jc w:val="both"/>
      <w:outlineLvl w:val="2"/>
    </w:pPr>
    <w:rPr>
      <w:rFonts w:ascii="Times New Roman" w:eastAsia="Times New Roman" w:hAnsi="Times New Roman" w:cs="Times New Roman"/>
      <w:sz w:val="28"/>
      <w:szCs w:val="28"/>
    </w:rPr>
  </w:style>
  <w:style w:type="paragraph" w:styleId="a3">
    <w:name w:val="Title"/>
    <w:basedOn w:val="a"/>
    <w:link w:val="a4"/>
    <w:uiPriority w:val="10"/>
    <w:qFormat/>
    <w:rsid w:val="00DB7896"/>
    <w:pPr>
      <w:spacing w:after="0" w:line="240" w:lineRule="auto"/>
      <w:jc w:val="center"/>
    </w:pPr>
    <w:rPr>
      <w:rFonts w:ascii="Times New Roman" w:eastAsia="Times New Roman" w:hAnsi="Times New Roman" w:cs="Times New Roman"/>
      <w:b/>
      <w:bCs/>
      <w:color w:val="000000"/>
      <w:sz w:val="32"/>
      <w:szCs w:val="32"/>
      <w:lang w:val="uk-UA"/>
    </w:rPr>
  </w:style>
  <w:style w:type="character" w:customStyle="1" w:styleId="a4">
    <w:name w:val="Название Знак"/>
    <w:basedOn w:val="a0"/>
    <w:link w:val="a3"/>
    <w:uiPriority w:val="10"/>
    <w:rsid w:val="00DB7896"/>
    <w:rPr>
      <w:rFonts w:ascii="Times New Roman" w:eastAsia="Times New Roman" w:hAnsi="Times New Roman" w:cs="Times New Roman"/>
      <w:b/>
      <w:bCs/>
      <w:color w:val="000000"/>
      <w:sz w:val="32"/>
      <w:szCs w:val="32"/>
      <w:lang w:val="uk-UA"/>
    </w:rPr>
  </w:style>
  <w:style w:type="character" w:styleId="a5">
    <w:name w:val="Strong"/>
    <w:basedOn w:val="a0"/>
    <w:qFormat/>
    <w:rsid w:val="00DB7896"/>
    <w:rPr>
      <w:b/>
      <w:bCs/>
    </w:rPr>
  </w:style>
  <w:style w:type="character" w:styleId="a6">
    <w:name w:val="Hyperlink"/>
    <w:basedOn w:val="a0"/>
    <w:uiPriority w:val="99"/>
    <w:unhideWhenUsed/>
    <w:rsid w:val="00DB7896"/>
    <w:rPr>
      <w:color w:val="0000FF" w:themeColor="hyperlink"/>
      <w:u w:val="single"/>
    </w:rPr>
  </w:style>
  <w:style w:type="character" w:styleId="a7">
    <w:name w:val="Emphasis"/>
    <w:basedOn w:val="a0"/>
    <w:uiPriority w:val="20"/>
    <w:qFormat/>
    <w:rsid w:val="00DB7896"/>
    <w:rPr>
      <w:rFonts w:cs="Times New Roman"/>
      <w:i/>
      <w:iCs/>
    </w:rPr>
  </w:style>
  <w:style w:type="character" w:customStyle="1" w:styleId="10">
    <w:name w:val="Заголовок 1 Знак"/>
    <w:basedOn w:val="a0"/>
    <w:link w:val="1"/>
    <w:uiPriority w:val="9"/>
    <w:rsid w:val="00DB7896"/>
    <w:rPr>
      <w:rFonts w:asciiTheme="majorHAnsi" w:eastAsiaTheme="majorEastAsia" w:hAnsiTheme="majorHAnsi" w:cstheme="majorBidi"/>
      <w:b/>
      <w:bCs/>
      <w:color w:val="365F91" w:themeColor="accent1" w:themeShade="BF"/>
      <w:sz w:val="28"/>
      <w:szCs w:val="28"/>
    </w:rPr>
  </w:style>
  <w:style w:type="paragraph" w:styleId="a8">
    <w:name w:val="Body Text"/>
    <w:basedOn w:val="a"/>
    <w:link w:val="a9"/>
    <w:uiPriority w:val="99"/>
    <w:semiHidden/>
    <w:unhideWhenUsed/>
    <w:rsid w:val="00DB7896"/>
    <w:pPr>
      <w:overflowPunct w:val="0"/>
      <w:autoSpaceDE w:val="0"/>
      <w:autoSpaceDN w:val="0"/>
      <w:adjustRightInd w:val="0"/>
      <w:spacing w:after="0" w:line="240" w:lineRule="auto"/>
      <w:jc w:val="both"/>
    </w:pPr>
    <w:rPr>
      <w:rFonts w:ascii="Times New Roman" w:hAnsi="Times New Roman" w:cs="Times New Roman"/>
      <w:sz w:val="28"/>
      <w:szCs w:val="20"/>
    </w:rPr>
  </w:style>
  <w:style w:type="character" w:customStyle="1" w:styleId="a9">
    <w:name w:val="Основной текст Знак"/>
    <w:basedOn w:val="a0"/>
    <w:link w:val="a8"/>
    <w:uiPriority w:val="99"/>
    <w:semiHidden/>
    <w:rsid w:val="00DB7896"/>
    <w:rPr>
      <w:rFonts w:ascii="Times New Roman" w:hAnsi="Times New Roman" w:cs="Times New Roman"/>
      <w:sz w:val="28"/>
      <w:szCs w:val="20"/>
    </w:rPr>
  </w:style>
  <w:style w:type="paragraph" w:styleId="aa">
    <w:name w:val="List Paragraph"/>
    <w:basedOn w:val="a"/>
    <w:uiPriority w:val="34"/>
    <w:qFormat/>
    <w:rsid w:val="00F9527B"/>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w-u.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k-w-u.org/" TargetMode="Externa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2.bin"/><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k-w-u.org/" TargetMode="External"/><Relationship Id="rId4" Type="http://schemas.openxmlformats.org/officeDocument/2006/relationships/webSettings" Target="webSettings.xml"/><Relationship Id="rId9" Type="http://schemas.openxmlformats.org/officeDocument/2006/relationships/hyperlink" Target="http://www.perlynyfest.inf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 1</dc:creator>
  <cp:keywords/>
  <dc:description/>
  <cp:lastModifiedBy>Комп 1</cp:lastModifiedBy>
  <cp:revision>4</cp:revision>
  <cp:lastPrinted>2017-08-31T13:55:00Z</cp:lastPrinted>
  <dcterms:created xsi:type="dcterms:W3CDTF">2017-08-31T13:23:00Z</dcterms:created>
  <dcterms:modified xsi:type="dcterms:W3CDTF">2017-08-31T14:13:00Z</dcterms:modified>
</cp:coreProperties>
</file>